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F22" w:rsidRPr="00870C61" w:rsidRDefault="007C7F22" w:rsidP="007C7F22">
      <w:pPr>
        <w:snapToGrid w:val="0"/>
        <w:spacing w:line="400" w:lineRule="exact"/>
        <w:rPr>
          <w:rFonts w:ascii="新細明體" w:hAnsi="新細明體" w:cs="標楷體"/>
          <w:sz w:val="26"/>
          <w:szCs w:val="26"/>
        </w:rPr>
      </w:pPr>
      <w:bookmarkStart w:id="0" w:name="一大題"/>
      <w:r w:rsidRPr="00870C61">
        <w:rPr>
          <w:rFonts w:ascii="新細明體" w:hAnsi="新細明體" w:cs="標楷體" w:hint="eastAsia"/>
          <w:sz w:val="26"/>
          <w:szCs w:val="26"/>
        </w:rPr>
        <w:t xml:space="preserve">基隆市立中山高中109學年度第2學期 </w:t>
      </w:r>
      <w:r w:rsidRPr="00870C61">
        <w:rPr>
          <w:rFonts w:ascii="新細明體" w:hAnsi="新細明體" w:cs="標楷體" w:hint="eastAsia"/>
          <w:sz w:val="26"/>
          <w:szCs w:val="26"/>
          <w:bdr w:val="single" w:sz="4" w:space="0" w:color="auto"/>
        </w:rPr>
        <w:t>高二愛</w:t>
      </w:r>
      <w:r w:rsidRPr="00870C61">
        <w:rPr>
          <w:rFonts w:ascii="新細明體" w:hAnsi="新細明體" w:cs="標楷體" w:hint="eastAsia"/>
          <w:sz w:val="26"/>
          <w:szCs w:val="26"/>
        </w:rPr>
        <w:t>公民與社會 第二次段考試題(三民版第三冊第5課)</w:t>
      </w:r>
    </w:p>
    <w:p w:rsidR="007C7F22" w:rsidRPr="00870C61" w:rsidRDefault="007C7F22" w:rsidP="007C7F22">
      <w:pPr>
        <w:pStyle w:val="36"/>
        <w:spacing w:line="400" w:lineRule="exact"/>
        <w:rPr>
          <w:rFonts w:ascii="新細明體" w:hAnsi="新細明體"/>
          <w:color w:val="000000"/>
          <w:sz w:val="26"/>
          <w:szCs w:val="26"/>
        </w:rPr>
      </w:pPr>
      <w:r w:rsidRPr="00870C61">
        <w:rPr>
          <w:rFonts w:ascii="新細明體" w:hAnsi="新細明體" w:cs="標楷體" w:hint="eastAsia"/>
          <w:sz w:val="26"/>
          <w:szCs w:val="26"/>
        </w:rPr>
        <w:t>使用舊卡，請劃記第51~100題，</w:t>
      </w:r>
      <w:r w:rsidRPr="00870C61">
        <w:rPr>
          <w:rFonts w:ascii="新細明體" w:hAnsi="新細明體"/>
          <w:color w:val="000000"/>
          <w:sz w:val="26"/>
          <w:szCs w:val="26"/>
        </w:rPr>
        <w:t>每題2</w:t>
      </w:r>
      <w:r w:rsidRPr="00870C61">
        <w:rPr>
          <w:rFonts w:ascii="新細明體" w:hAnsi="新細明體" w:hint="eastAsia"/>
          <w:color w:val="000000"/>
          <w:sz w:val="26"/>
          <w:szCs w:val="26"/>
        </w:rPr>
        <w:t>分，</w:t>
      </w:r>
      <w:r w:rsidRPr="00870C61">
        <w:rPr>
          <w:rFonts w:ascii="新細明體" w:hAnsi="新細明體" w:cs="標楷體"/>
          <w:sz w:val="26"/>
          <w:szCs w:val="26"/>
        </w:rPr>
        <w:t>班級：</w:t>
      </w:r>
      <w:r w:rsidRPr="00870C61">
        <w:rPr>
          <w:rFonts w:ascii="新細明體" w:hAnsi="新細明體" w:cs="標楷體" w:hint="eastAsia"/>
          <w:sz w:val="26"/>
          <w:szCs w:val="26"/>
          <w:u w:val="single" w:color="000000"/>
        </w:rPr>
        <w:t>高二愛</w:t>
      </w:r>
      <w:r w:rsidRPr="00870C61">
        <w:rPr>
          <w:rFonts w:ascii="新細明體" w:hAnsi="新細明體" w:cs="標楷體"/>
          <w:sz w:val="26"/>
          <w:szCs w:val="26"/>
        </w:rPr>
        <w:t xml:space="preserve"> 座號：______</w:t>
      </w:r>
      <w:r w:rsidRPr="00870C61">
        <w:rPr>
          <w:rFonts w:ascii="新細明體" w:hAnsi="新細明體" w:cs="標楷體" w:hint="eastAsia"/>
          <w:sz w:val="26"/>
          <w:szCs w:val="26"/>
        </w:rPr>
        <w:t xml:space="preserve"> </w:t>
      </w:r>
      <w:r w:rsidRPr="00870C61">
        <w:rPr>
          <w:rFonts w:ascii="新細明體" w:hAnsi="新細明體" w:cs="標楷體"/>
          <w:sz w:val="26"/>
          <w:szCs w:val="26"/>
        </w:rPr>
        <w:t>姓名：__________</w:t>
      </w:r>
    </w:p>
    <w:p w:rsidR="008875F8" w:rsidRPr="00A56DFA" w:rsidRDefault="00906F9E" w:rsidP="00A56DFA">
      <w:pPr>
        <w:pStyle w:val="36"/>
        <w:spacing w:line="288" w:lineRule="auto"/>
      </w:pPr>
      <w:r>
        <w:rPr>
          <w:b/>
          <w:color w:val="000000"/>
        </w:rPr>
        <w:t>一、單選題</w:t>
      </w:r>
      <w:r>
        <w:rPr>
          <w:b/>
          <w:color w:val="000000"/>
        </w:rPr>
        <w:t>(</w:t>
      </w:r>
      <w:r>
        <w:rPr>
          <w:b/>
          <w:color w:val="000000"/>
        </w:rPr>
        <w:t>每題</w:t>
      </w:r>
      <w:r>
        <w:rPr>
          <w:b/>
          <w:color w:val="000000"/>
        </w:rPr>
        <w:t>2</w:t>
      </w:r>
      <w:r>
        <w:rPr>
          <w:b/>
          <w:color w:val="000000"/>
        </w:rPr>
        <w:t>分</w:t>
      </w:r>
      <w:r>
        <w:rPr>
          <w:b/>
          <w:color w:val="000000"/>
        </w:rPr>
        <w:t>)</w:t>
      </w:r>
      <w:bookmarkEnd w:id="0"/>
    </w:p>
    <w:p w:rsidR="00CC2504" w:rsidRDefault="007C7F22" w:rsidP="00CC2504">
      <w:pPr>
        <w:pStyle w:val="Normal0"/>
        <w:tabs>
          <w:tab w:val="left" w:pos="369"/>
          <w:tab w:val="left" w:pos="576"/>
          <w:tab w:val="left" w:pos="864"/>
          <w:tab w:val="left" w:pos="992"/>
        </w:tabs>
        <w:ind w:left="992" w:hanging="992"/>
        <w:rPr>
          <w:kern w:val="2"/>
          <w:sz w:val="24"/>
          <w:szCs w:val="22"/>
        </w:rPr>
      </w:pPr>
      <w:bookmarkStart w:id="1" w:name="be351-0011題目"/>
      <w:bookmarkStart w:id="2" w:name="be351-0011全題"/>
      <w:r>
        <w:rPr>
          <w:rFonts w:hint="eastAsia"/>
          <w:sz w:val="24"/>
        </w:rPr>
        <w:t>5</w:t>
      </w:r>
      <w:r w:rsidR="00906F9E">
        <w:rPr>
          <w:sz w:val="24"/>
        </w:rPr>
        <w:t>1.</w:t>
      </w:r>
      <w:r w:rsidR="00906F9E">
        <w:rPr>
          <w:sz w:val="24"/>
        </w:rPr>
        <w:tab/>
      </w:r>
      <w:r w:rsidR="00906F9E">
        <w:rPr>
          <w:rFonts w:eastAsia="Times New Roman"/>
          <w:color w:val="000000"/>
          <w:sz w:val="24"/>
        </w:rPr>
        <w:t>(</w:t>
      </w:r>
      <w:r w:rsidR="00906F9E">
        <w:rPr>
          <w:rFonts w:eastAsia="Times New Roman"/>
          <w:color w:val="000000"/>
          <w:sz w:val="24"/>
        </w:rPr>
        <w:tab/>
      </w:r>
      <w:bookmarkStart w:id="3" w:name="be351-0011答案"/>
      <w:r w:rsidR="00906F9E">
        <w:rPr>
          <w:color w:val="FF0000"/>
          <w:sz w:val="24"/>
        </w:rPr>
        <w:t>B</w:t>
      </w:r>
      <w:bookmarkEnd w:id="3"/>
      <w:r w:rsidR="00906F9E">
        <w:rPr>
          <w:rFonts w:eastAsia="Times New Roman"/>
          <w:color w:val="000000"/>
          <w:sz w:val="24"/>
        </w:rPr>
        <w:tab/>
        <w:t>)</w:t>
      </w:r>
      <w:r w:rsidR="00906F9E">
        <w:rPr>
          <w:rFonts w:eastAsia="Times New Roman"/>
          <w:color w:val="000000"/>
          <w:sz w:val="24"/>
        </w:rPr>
        <w:tab/>
      </w:r>
      <w:bookmarkEnd w:id="1"/>
      <w:r w:rsidR="00906F9E" w:rsidRPr="00FA1926">
        <w:rPr>
          <w:kern w:val="2"/>
          <w:sz w:val="24"/>
          <w:szCs w:val="22"/>
        </w:rPr>
        <w:t>有關勞基法中基本勞動條件的規定，下列敘述何者正確？</w:t>
      </w:r>
      <w:r w:rsidR="00906F9E">
        <w:rPr>
          <w:color w:val="000000"/>
          <w:sz w:val="24"/>
        </w:rPr>
        <w:t xml:space="preserve">   (A)</w:t>
      </w:r>
      <w:r w:rsidR="00906F9E" w:rsidRPr="00FA1926">
        <w:rPr>
          <w:kern w:val="2"/>
          <w:sz w:val="24"/>
          <w:szCs w:val="22"/>
        </w:rPr>
        <w:t>「一例一休」指一週有兩天的休假，但都可以依雇主要求彈性調整為加班</w:t>
      </w:r>
      <w:r w:rsidR="00906F9E">
        <w:rPr>
          <w:color w:val="000000"/>
          <w:sz w:val="24"/>
        </w:rPr>
        <w:t xml:space="preserve">　</w:t>
      </w:r>
      <w:r w:rsidR="00906F9E">
        <w:rPr>
          <w:color w:val="000000"/>
          <w:sz w:val="24"/>
        </w:rPr>
        <w:t>(B)</w:t>
      </w:r>
      <w:r w:rsidR="00906F9E" w:rsidRPr="00FA1926">
        <w:rPr>
          <w:kern w:val="2"/>
          <w:sz w:val="24"/>
          <w:szCs w:val="22"/>
        </w:rPr>
        <w:t>強制一週有一天不能加班的假日，在於保障勞工享有必要的文化休閒生活</w:t>
      </w:r>
      <w:r w:rsidR="00906F9E">
        <w:rPr>
          <w:color w:val="000000"/>
          <w:sz w:val="24"/>
        </w:rPr>
        <w:t xml:space="preserve">　</w:t>
      </w:r>
      <w:r w:rsidR="00906F9E">
        <w:rPr>
          <w:color w:val="000000"/>
          <w:sz w:val="24"/>
        </w:rPr>
        <w:t>(C)</w:t>
      </w:r>
      <w:r w:rsidR="00906F9E" w:rsidRPr="00FA1926">
        <w:rPr>
          <w:kern w:val="2"/>
          <w:sz w:val="24"/>
          <w:szCs w:val="22"/>
        </w:rPr>
        <w:t>基本工資的規定將使雇主人力成本增加，因此對經濟成長僅具有負面影響</w:t>
      </w:r>
      <w:r w:rsidR="00906F9E">
        <w:rPr>
          <w:color w:val="000000"/>
          <w:sz w:val="24"/>
        </w:rPr>
        <w:t xml:space="preserve">　</w:t>
      </w:r>
      <w:r w:rsidR="00906F9E">
        <w:rPr>
          <w:color w:val="000000"/>
          <w:sz w:val="24"/>
        </w:rPr>
        <w:t>(D)</w:t>
      </w:r>
      <w:r w:rsidR="00906F9E" w:rsidRPr="00FA1926">
        <w:rPr>
          <w:kern w:val="2"/>
          <w:sz w:val="24"/>
          <w:szCs w:val="22"/>
        </w:rPr>
        <w:t>因為有每週最高工時的規定，勞工在任何情況下都不能加班超過四十小時</w:t>
      </w:r>
    </w:p>
    <w:p w:rsidR="00CC2504" w:rsidRPr="00576FC4" w:rsidRDefault="00906F9E" w:rsidP="00CC2504">
      <w:pPr>
        <w:pStyle w:val="Normal04"/>
        <w:tabs>
          <w:tab w:val="left" w:pos="748"/>
        </w:tabs>
        <w:spacing w:after="60"/>
        <w:ind w:left="748" w:hanging="748"/>
        <w:rPr>
          <w:kern w:val="2"/>
          <w:sz w:val="24"/>
          <w:szCs w:val="22"/>
        </w:rPr>
      </w:pPr>
      <w:bookmarkStart w:id="4" w:name="be351-0011解析"/>
      <w:r>
        <w:rPr>
          <w:color w:val="0000FF"/>
          <w:sz w:val="24"/>
          <w:bdr w:val="single" w:sz="2" w:space="0" w:color="FF0000"/>
          <w:shd w:val="clear" w:color="auto" w:fill="D3D3D3"/>
        </w:rPr>
        <w:t>解析：</w:t>
      </w:r>
      <w:r>
        <w:rPr>
          <w:color w:val="0000FF"/>
          <w:sz w:val="24"/>
          <w:bdr w:val="single" w:sz="2" w:space="0" w:color="FF0000"/>
          <w:shd w:val="clear" w:color="auto" w:fill="D3D3D3"/>
        </w:rPr>
        <w:tab/>
      </w:r>
      <w:r>
        <w:rPr>
          <w:color w:val="0000FF"/>
          <w:kern w:val="2"/>
          <w:sz w:val="24"/>
          <w:szCs w:val="22"/>
        </w:rPr>
        <w:t>(A)</w:t>
      </w:r>
      <w:r w:rsidRPr="00FA1926">
        <w:rPr>
          <w:color w:val="0000FF"/>
          <w:kern w:val="2"/>
          <w:sz w:val="24"/>
          <w:szCs w:val="22"/>
        </w:rPr>
        <w:t>現行勞基法規定一週中要有兩日休息，一天可以加班，另一天則不可加班。</w:t>
      </w:r>
      <w:r>
        <w:rPr>
          <w:color w:val="0000FF"/>
          <w:kern w:val="2"/>
          <w:sz w:val="24"/>
          <w:szCs w:val="22"/>
        </w:rPr>
        <w:t>(C)</w:t>
      </w:r>
      <w:r w:rsidRPr="00FA1926">
        <w:rPr>
          <w:color w:val="0000FF"/>
          <w:kern w:val="2"/>
          <w:sz w:val="24"/>
          <w:szCs w:val="22"/>
        </w:rPr>
        <w:t>基本工資可以保障勞工收入達到一定水準，雖可能因此影響勞動市場供需而致使部分失業問題，但基本工資的調漲也可使勞工購買力增強，有助經濟發展。</w:t>
      </w:r>
      <w:r>
        <w:rPr>
          <w:color w:val="0000FF"/>
          <w:kern w:val="2"/>
          <w:sz w:val="24"/>
          <w:szCs w:val="22"/>
        </w:rPr>
        <w:t>(D)</w:t>
      </w:r>
      <w:r w:rsidRPr="00FA1926">
        <w:rPr>
          <w:color w:val="0000FF"/>
          <w:kern w:val="2"/>
          <w:sz w:val="24"/>
          <w:szCs w:val="22"/>
        </w:rPr>
        <w:t>40</w:t>
      </w:r>
      <w:r w:rsidRPr="00FA1926">
        <w:rPr>
          <w:color w:val="0000FF"/>
          <w:kern w:val="2"/>
          <w:sz w:val="24"/>
          <w:szCs w:val="22"/>
        </w:rPr>
        <w:t>小時為每週正常工作時間上限，若取得勞工同意，可以加班，但不能違背勞基法加班上限；又勞基法與主管機關也訂定部分特殊行業可依照產業性質有彈性工時，因此並非任何情況都不能超過</w:t>
      </w:r>
      <w:r w:rsidRPr="00FA1926">
        <w:rPr>
          <w:color w:val="0000FF"/>
          <w:kern w:val="2"/>
          <w:sz w:val="24"/>
          <w:szCs w:val="22"/>
        </w:rPr>
        <w:t>40</w:t>
      </w:r>
      <w:r w:rsidRPr="00FA1926">
        <w:rPr>
          <w:color w:val="0000FF"/>
          <w:kern w:val="2"/>
          <w:sz w:val="24"/>
          <w:szCs w:val="22"/>
        </w:rPr>
        <w:t>小時。</w:t>
      </w:r>
      <w:bookmarkEnd w:id="2"/>
      <w:bookmarkEnd w:id="4"/>
    </w:p>
    <w:p w:rsidR="00CC2504" w:rsidRDefault="007C7F22" w:rsidP="00CC2504">
      <w:pPr>
        <w:pStyle w:val="Normal06"/>
        <w:tabs>
          <w:tab w:val="left" w:pos="369"/>
          <w:tab w:val="left" w:pos="576"/>
          <w:tab w:val="left" w:pos="864"/>
          <w:tab w:val="left" w:pos="992"/>
        </w:tabs>
        <w:ind w:left="992" w:hanging="992"/>
        <w:rPr>
          <w:kern w:val="2"/>
          <w:sz w:val="24"/>
          <w:szCs w:val="22"/>
        </w:rPr>
      </w:pPr>
      <w:bookmarkStart w:id="5" w:name="be351-0013題目"/>
      <w:bookmarkStart w:id="6" w:name="be351-0013全題"/>
      <w:r>
        <w:rPr>
          <w:sz w:val="24"/>
        </w:rPr>
        <w:t>5</w:t>
      </w:r>
      <w:r w:rsidR="00906F9E">
        <w:rPr>
          <w:sz w:val="24"/>
        </w:rPr>
        <w:t>2.</w:t>
      </w:r>
      <w:r w:rsidR="00906F9E">
        <w:rPr>
          <w:sz w:val="24"/>
        </w:rPr>
        <w:tab/>
      </w:r>
      <w:r w:rsidR="00906F9E">
        <w:rPr>
          <w:rFonts w:eastAsia="Times New Roman"/>
          <w:color w:val="000000"/>
          <w:sz w:val="24"/>
        </w:rPr>
        <w:t>(</w:t>
      </w:r>
      <w:r w:rsidR="00906F9E">
        <w:rPr>
          <w:rFonts w:eastAsia="Times New Roman"/>
          <w:color w:val="000000"/>
          <w:sz w:val="24"/>
        </w:rPr>
        <w:tab/>
      </w:r>
      <w:bookmarkStart w:id="7" w:name="be351-0013答案"/>
      <w:r w:rsidR="00906F9E">
        <w:rPr>
          <w:color w:val="FF0000"/>
          <w:sz w:val="24"/>
        </w:rPr>
        <w:t>B</w:t>
      </w:r>
      <w:bookmarkEnd w:id="7"/>
      <w:r w:rsidR="00906F9E">
        <w:rPr>
          <w:rFonts w:eastAsia="Times New Roman"/>
          <w:color w:val="000000"/>
          <w:sz w:val="24"/>
        </w:rPr>
        <w:tab/>
        <w:t>)</w:t>
      </w:r>
      <w:r w:rsidR="00906F9E">
        <w:rPr>
          <w:rFonts w:eastAsia="Times New Roman"/>
          <w:color w:val="000000"/>
          <w:sz w:val="24"/>
        </w:rPr>
        <w:tab/>
      </w:r>
      <w:bookmarkEnd w:id="5"/>
      <w:r w:rsidR="00906F9E" w:rsidRPr="00FA1926">
        <w:rPr>
          <w:kern w:val="2"/>
          <w:sz w:val="24"/>
          <w:szCs w:val="22"/>
        </w:rPr>
        <w:t>某經紀公司星探在Ａ高中外發現小芳，擬將之簽為旗下新進藝人。不過，在其經紀契約中約定「最低服務年限條款」，一經培訓完畢，小芳必須要在該公司旗下擔任藝人十年，否則需要賠償鉅額違約金。事後雙方由於該條款而涉訟。請問下列敘述何者正確？</w:t>
      </w:r>
      <w:r w:rsidR="00906F9E">
        <w:rPr>
          <w:color w:val="000000"/>
          <w:sz w:val="24"/>
        </w:rPr>
        <w:t xml:space="preserve">   (A)</w:t>
      </w:r>
      <w:r w:rsidR="00906F9E" w:rsidRPr="00FA1926">
        <w:rPr>
          <w:kern w:val="2"/>
          <w:sz w:val="24"/>
          <w:szCs w:val="22"/>
        </w:rPr>
        <w:t>該最低服務年限條款限制小芳在憲法上的工作權，故該條款為無效</w:t>
      </w:r>
      <w:r w:rsidR="00906F9E">
        <w:rPr>
          <w:color w:val="000000"/>
          <w:sz w:val="24"/>
        </w:rPr>
        <w:t xml:space="preserve">　</w:t>
      </w:r>
      <w:r w:rsidR="00906F9E">
        <w:rPr>
          <w:color w:val="000000"/>
          <w:sz w:val="24"/>
        </w:rPr>
        <w:t>(B)</w:t>
      </w:r>
      <w:r w:rsidR="00906F9E" w:rsidRPr="00FA1926">
        <w:rPr>
          <w:kern w:val="2"/>
          <w:sz w:val="24"/>
          <w:szCs w:val="22"/>
        </w:rPr>
        <w:t>法院在審理本案時，也應當考慮業者所提供的培訓成本與培訓期間</w:t>
      </w:r>
      <w:r w:rsidR="00906F9E">
        <w:rPr>
          <w:color w:val="000000"/>
          <w:sz w:val="24"/>
        </w:rPr>
        <w:t xml:space="preserve">　</w:t>
      </w:r>
      <w:r w:rsidR="00906F9E">
        <w:rPr>
          <w:color w:val="000000"/>
          <w:sz w:val="24"/>
        </w:rPr>
        <w:t>(C)</w:t>
      </w:r>
      <w:r w:rsidR="00906F9E" w:rsidRPr="00FA1926">
        <w:rPr>
          <w:kern w:val="2"/>
          <w:sz w:val="24"/>
          <w:szCs w:val="22"/>
        </w:rPr>
        <w:t>因小芳簽約時已知違約金額仍簽約，法院即無須考量金額是否合理</w:t>
      </w:r>
      <w:r w:rsidR="00906F9E">
        <w:rPr>
          <w:color w:val="000000"/>
          <w:sz w:val="24"/>
        </w:rPr>
        <w:t xml:space="preserve">　</w:t>
      </w:r>
      <w:r w:rsidR="00906F9E">
        <w:rPr>
          <w:color w:val="000000"/>
          <w:sz w:val="24"/>
        </w:rPr>
        <w:t>(D)</w:t>
      </w:r>
      <w:r w:rsidR="00906F9E" w:rsidRPr="00FA1926">
        <w:rPr>
          <w:kern w:val="2"/>
          <w:sz w:val="24"/>
          <w:szCs w:val="22"/>
        </w:rPr>
        <w:t>法院在審理本案時，針對前開條款，應盡量為較有利於公司的解釋</w:t>
      </w:r>
    </w:p>
    <w:p w:rsidR="00CC2504" w:rsidRPr="00576FC4" w:rsidRDefault="00906F9E" w:rsidP="00CC2504">
      <w:pPr>
        <w:pStyle w:val="Normal041"/>
        <w:tabs>
          <w:tab w:val="left" w:pos="748"/>
        </w:tabs>
        <w:spacing w:after="60"/>
        <w:ind w:left="748" w:hanging="748"/>
        <w:rPr>
          <w:kern w:val="2"/>
          <w:sz w:val="24"/>
          <w:szCs w:val="22"/>
        </w:rPr>
      </w:pPr>
      <w:bookmarkStart w:id="8" w:name="be351-0013解析"/>
      <w:r>
        <w:rPr>
          <w:color w:val="0000FF"/>
          <w:sz w:val="24"/>
          <w:bdr w:val="single" w:sz="2" w:space="0" w:color="FF0000"/>
          <w:shd w:val="clear" w:color="auto" w:fill="D3D3D3"/>
        </w:rPr>
        <w:t>解析：</w:t>
      </w:r>
      <w:r>
        <w:rPr>
          <w:color w:val="0000FF"/>
          <w:sz w:val="24"/>
          <w:bdr w:val="single" w:sz="2" w:space="0" w:color="FF0000"/>
          <w:shd w:val="clear" w:color="auto" w:fill="D3D3D3"/>
        </w:rPr>
        <w:tab/>
      </w:r>
      <w:r>
        <w:rPr>
          <w:color w:val="0000FF"/>
          <w:kern w:val="2"/>
          <w:sz w:val="24"/>
          <w:szCs w:val="22"/>
        </w:rPr>
        <w:t>(A)</w:t>
      </w:r>
      <w:r w:rsidRPr="00FA1926">
        <w:rPr>
          <w:color w:val="0000FF"/>
          <w:kern w:val="2"/>
          <w:sz w:val="24"/>
          <w:szCs w:val="22"/>
        </w:rPr>
        <w:t>若業者因為有提供職前培訓或給予適當補償，可以要求合理的最低服務年限，此為契約自由的展現，但是否合理則需依照個案考量契約正義進行認定；又補充說明，我國法制中，憲法的基本人權原則上僅規範國家與人民間的關係，若為私法關係，雖仍會依據憲法精神和價值而進行個案衡量或制定法規，但並不會直接適用於私法關係中。</w:t>
      </w:r>
      <w:r>
        <w:rPr>
          <w:color w:val="0000FF"/>
          <w:kern w:val="2"/>
          <w:sz w:val="24"/>
          <w:szCs w:val="22"/>
        </w:rPr>
        <w:t>(C)</w:t>
      </w:r>
      <w:r w:rsidRPr="00FA1926">
        <w:rPr>
          <w:color w:val="0000FF"/>
          <w:kern w:val="2"/>
          <w:sz w:val="24"/>
          <w:szCs w:val="22"/>
        </w:rPr>
        <w:t>小芳仍選擇簽約雖是契約自由的展現，但通常勞工基於弱勢地位，與公司間關係並不對等，也難以與其協商，因此法院仍可考量契約正義，衡量雙方請款，刪減過高的違約金。</w:t>
      </w:r>
      <w:r>
        <w:rPr>
          <w:color w:val="0000FF"/>
          <w:kern w:val="2"/>
          <w:sz w:val="24"/>
          <w:szCs w:val="22"/>
        </w:rPr>
        <w:t>(D)</w:t>
      </w:r>
      <w:r w:rsidRPr="00FA1926">
        <w:rPr>
          <w:color w:val="0000FF"/>
          <w:kern w:val="2"/>
          <w:sz w:val="24"/>
          <w:szCs w:val="22"/>
        </w:rPr>
        <w:t>勞基法中規定勞動契約有疑義時，應儘量做有利勞工的解釋，方符合對勞工保障的意旨。</w:t>
      </w:r>
      <w:bookmarkEnd w:id="6"/>
      <w:bookmarkEnd w:id="8"/>
    </w:p>
    <w:p w:rsidR="00CC2504" w:rsidRDefault="007C7F22" w:rsidP="00CC2504">
      <w:pPr>
        <w:pStyle w:val="Normal07"/>
        <w:tabs>
          <w:tab w:val="left" w:pos="369"/>
          <w:tab w:val="left" w:pos="576"/>
          <w:tab w:val="left" w:pos="864"/>
          <w:tab w:val="left" w:pos="992"/>
        </w:tabs>
        <w:ind w:left="992" w:hanging="992"/>
        <w:rPr>
          <w:kern w:val="2"/>
          <w:sz w:val="24"/>
          <w:szCs w:val="22"/>
        </w:rPr>
      </w:pPr>
      <w:bookmarkStart w:id="9" w:name="be351-0014題目"/>
      <w:bookmarkStart w:id="10" w:name="be351-0014全題"/>
      <w:r>
        <w:rPr>
          <w:sz w:val="24"/>
        </w:rPr>
        <w:t>5</w:t>
      </w:r>
      <w:r w:rsidR="00906F9E">
        <w:rPr>
          <w:sz w:val="24"/>
        </w:rPr>
        <w:t>3.</w:t>
      </w:r>
      <w:r w:rsidR="00906F9E">
        <w:rPr>
          <w:sz w:val="24"/>
        </w:rPr>
        <w:tab/>
      </w:r>
      <w:r w:rsidR="00906F9E">
        <w:rPr>
          <w:rFonts w:eastAsia="Times New Roman"/>
          <w:color w:val="000000"/>
          <w:sz w:val="24"/>
        </w:rPr>
        <w:t>(</w:t>
      </w:r>
      <w:r w:rsidR="00906F9E">
        <w:rPr>
          <w:rFonts w:eastAsia="Times New Roman"/>
          <w:color w:val="000000"/>
          <w:sz w:val="24"/>
        </w:rPr>
        <w:tab/>
      </w:r>
      <w:bookmarkStart w:id="11" w:name="be351-0014答案"/>
      <w:r w:rsidR="00906F9E">
        <w:rPr>
          <w:color w:val="FF0000"/>
          <w:sz w:val="24"/>
        </w:rPr>
        <w:t>C</w:t>
      </w:r>
      <w:bookmarkEnd w:id="11"/>
      <w:r w:rsidR="00906F9E">
        <w:rPr>
          <w:rFonts w:eastAsia="Times New Roman"/>
          <w:color w:val="000000"/>
          <w:sz w:val="24"/>
        </w:rPr>
        <w:tab/>
        <w:t>)</w:t>
      </w:r>
      <w:r w:rsidR="00906F9E">
        <w:rPr>
          <w:rFonts w:eastAsia="Times New Roman"/>
          <w:color w:val="000000"/>
          <w:sz w:val="24"/>
        </w:rPr>
        <w:tab/>
      </w:r>
      <w:bookmarkEnd w:id="9"/>
      <w:r w:rsidR="00906F9E" w:rsidRPr="00FA1926">
        <w:rPr>
          <w:kern w:val="2"/>
          <w:sz w:val="24"/>
          <w:szCs w:val="22"/>
        </w:rPr>
        <w:t>為尊重個人意志與經濟自由，國家多採取「私法自治」原則，並主要以「契約自由」來實現。然而，為調和締約雙方不對等的情形，國家會訂定各種限制以貫徹「契約正義」。以下制度設計何者最為體現此種內涵？</w:t>
      </w:r>
      <w:r w:rsidR="00906F9E">
        <w:rPr>
          <w:color w:val="000000"/>
          <w:sz w:val="24"/>
        </w:rPr>
        <w:t xml:space="preserve">   (A)</w:t>
      </w:r>
      <w:r w:rsidR="00906F9E" w:rsidRPr="00FA1926">
        <w:rPr>
          <w:kern w:val="2"/>
          <w:sz w:val="24"/>
          <w:szCs w:val="22"/>
        </w:rPr>
        <w:t>勞動基準法中規定，工資應當由勞雇雙方議定之</w:t>
      </w:r>
      <w:r w:rsidR="00906F9E">
        <w:rPr>
          <w:color w:val="000000"/>
          <w:sz w:val="24"/>
        </w:rPr>
        <w:t xml:space="preserve">　</w:t>
      </w:r>
      <w:r w:rsidR="00906F9E">
        <w:rPr>
          <w:color w:val="000000"/>
          <w:sz w:val="24"/>
        </w:rPr>
        <w:t>(B)</w:t>
      </w:r>
      <w:r w:rsidR="00906F9E" w:rsidRPr="00FA1926">
        <w:rPr>
          <w:kern w:val="2"/>
          <w:sz w:val="24"/>
          <w:szCs w:val="22"/>
        </w:rPr>
        <w:t>消費者保護法規定，企業得選擇訂立定型化契約</w:t>
      </w:r>
      <w:r w:rsidR="00906F9E">
        <w:rPr>
          <w:color w:val="000000"/>
          <w:sz w:val="24"/>
        </w:rPr>
        <w:t xml:space="preserve">　</w:t>
      </w:r>
      <w:r w:rsidR="00906F9E">
        <w:rPr>
          <w:color w:val="000000"/>
          <w:sz w:val="24"/>
        </w:rPr>
        <w:t>(C)</w:t>
      </w:r>
      <w:r w:rsidR="00906F9E" w:rsidRPr="00FA1926">
        <w:rPr>
          <w:kern w:val="2"/>
          <w:sz w:val="24"/>
          <w:szCs w:val="22"/>
        </w:rPr>
        <w:t>自來水法中規定，自來水公司不可任意拒絕供水</w:t>
      </w:r>
      <w:r w:rsidR="00906F9E">
        <w:rPr>
          <w:color w:val="000000"/>
          <w:sz w:val="24"/>
        </w:rPr>
        <w:t xml:space="preserve">　</w:t>
      </w:r>
      <w:r w:rsidR="00906F9E">
        <w:rPr>
          <w:color w:val="000000"/>
          <w:sz w:val="24"/>
        </w:rPr>
        <w:t>(D)</w:t>
      </w:r>
      <w:r w:rsidR="00906F9E" w:rsidRPr="00FA1926">
        <w:rPr>
          <w:kern w:val="2"/>
          <w:sz w:val="24"/>
          <w:szCs w:val="22"/>
        </w:rPr>
        <w:t>民法規定，契約原則上得以書面或口頭方式訂立</w:t>
      </w:r>
    </w:p>
    <w:p w:rsidR="00CC2504" w:rsidRPr="00576FC4" w:rsidRDefault="00906F9E" w:rsidP="00CC2504">
      <w:pPr>
        <w:pStyle w:val="Normal042"/>
        <w:tabs>
          <w:tab w:val="left" w:pos="748"/>
        </w:tabs>
        <w:spacing w:after="60"/>
        <w:ind w:left="748" w:hanging="748"/>
        <w:rPr>
          <w:kern w:val="2"/>
          <w:sz w:val="24"/>
          <w:szCs w:val="22"/>
        </w:rPr>
      </w:pPr>
      <w:bookmarkStart w:id="12" w:name="be351-0014解析"/>
      <w:r>
        <w:rPr>
          <w:color w:val="0000FF"/>
          <w:sz w:val="24"/>
          <w:bdr w:val="single" w:sz="2" w:space="0" w:color="FF0000"/>
          <w:shd w:val="clear" w:color="auto" w:fill="D3D3D3"/>
        </w:rPr>
        <w:t>解析：</w:t>
      </w:r>
      <w:r>
        <w:rPr>
          <w:color w:val="0000FF"/>
          <w:sz w:val="24"/>
          <w:bdr w:val="single" w:sz="2" w:space="0" w:color="FF0000"/>
          <w:shd w:val="clear" w:color="auto" w:fill="D3D3D3"/>
        </w:rPr>
        <w:tab/>
      </w:r>
      <w:r>
        <w:rPr>
          <w:color w:val="0000FF"/>
          <w:kern w:val="2"/>
          <w:sz w:val="24"/>
          <w:szCs w:val="22"/>
        </w:rPr>
        <w:t>(A)</w:t>
      </w:r>
      <w:r w:rsidRPr="00FA1926">
        <w:rPr>
          <w:color w:val="0000FF"/>
          <w:kern w:val="2"/>
          <w:sz w:val="24"/>
          <w:szCs w:val="22"/>
        </w:rPr>
        <w:t>僅包含工資可由雙方議定，屬於契約自由的範疇。</w:t>
      </w:r>
      <w:r>
        <w:rPr>
          <w:color w:val="0000FF"/>
          <w:kern w:val="2"/>
          <w:sz w:val="24"/>
          <w:szCs w:val="22"/>
        </w:rPr>
        <w:t>(B)</w:t>
      </w:r>
      <w:r w:rsidRPr="00FA1926">
        <w:rPr>
          <w:color w:val="0000FF"/>
          <w:kern w:val="2"/>
          <w:sz w:val="24"/>
          <w:szCs w:val="22"/>
        </w:rPr>
        <w:t>僅包含企業可依照自己締約便利選擇用定型化契約方式簽約，尚未包含定型化契約相關限制，故屬於契約自由的範疇。</w:t>
      </w:r>
      <w:r>
        <w:rPr>
          <w:color w:val="0000FF"/>
          <w:kern w:val="2"/>
          <w:sz w:val="24"/>
          <w:szCs w:val="22"/>
        </w:rPr>
        <w:t>(C)</w:t>
      </w:r>
      <w:r w:rsidRPr="00FA1926">
        <w:rPr>
          <w:color w:val="0000FF"/>
          <w:kern w:val="2"/>
          <w:sz w:val="24"/>
          <w:szCs w:val="22"/>
        </w:rPr>
        <w:t>基於契約自由，原則上當事人可自行決定是否締約及和誰締約，然而因自來水供應涉及公益，因此規定不可拒絕供水，此為考量契約正義而限制契約自由的制度，故為正確選項。</w:t>
      </w:r>
      <w:r>
        <w:rPr>
          <w:color w:val="0000FF"/>
          <w:kern w:val="2"/>
          <w:sz w:val="24"/>
          <w:szCs w:val="22"/>
        </w:rPr>
        <w:t>(D)</w:t>
      </w:r>
      <w:r w:rsidRPr="00FA1926">
        <w:rPr>
          <w:color w:val="0000FF"/>
          <w:kern w:val="2"/>
          <w:sz w:val="24"/>
          <w:szCs w:val="22"/>
        </w:rPr>
        <w:t>為契約自由中，締約方式自由的定義。</w:t>
      </w:r>
      <w:bookmarkEnd w:id="10"/>
      <w:bookmarkEnd w:id="12"/>
    </w:p>
    <w:p w:rsidR="00CC2504" w:rsidRDefault="007C7F22" w:rsidP="00CC2504">
      <w:pPr>
        <w:pStyle w:val="Normal08"/>
        <w:tabs>
          <w:tab w:val="left" w:pos="369"/>
          <w:tab w:val="left" w:pos="576"/>
          <w:tab w:val="left" w:pos="864"/>
          <w:tab w:val="left" w:pos="992"/>
        </w:tabs>
        <w:ind w:left="992" w:hanging="992"/>
        <w:rPr>
          <w:kern w:val="2"/>
          <w:sz w:val="24"/>
          <w:szCs w:val="22"/>
        </w:rPr>
      </w:pPr>
      <w:bookmarkStart w:id="13" w:name="be351-0015題目"/>
      <w:bookmarkStart w:id="14" w:name="be351-0015全題"/>
      <w:r>
        <w:rPr>
          <w:sz w:val="24"/>
        </w:rPr>
        <w:t>5</w:t>
      </w:r>
      <w:r w:rsidR="00906F9E">
        <w:rPr>
          <w:sz w:val="24"/>
        </w:rPr>
        <w:t>4.</w:t>
      </w:r>
      <w:r w:rsidR="00906F9E">
        <w:rPr>
          <w:sz w:val="24"/>
        </w:rPr>
        <w:tab/>
      </w:r>
      <w:r w:rsidR="00906F9E">
        <w:rPr>
          <w:rFonts w:eastAsia="Times New Roman"/>
          <w:color w:val="000000"/>
          <w:sz w:val="24"/>
        </w:rPr>
        <w:t>(</w:t>
      </w:r>
      <w:r w:rsidR="00906F9E">
        <w:rPr>
          <w:rFonts w:eastAsia="Times New Roman"/>
          <w:color w:val="000000"/>
          <w:sz w:val="24"/>
        </w:rPr>
        <w:tab/>
      </w:r>
      <w:bookmarkStart w:id="15" w:name="be351-0015答案"/>
      <w:r w:rsidR="00906F9E">
        <w:rPr>
          <w:color w:val="FF0000"/>
          <w:sz w:val="24"/>
        </w:rPr>
        <w:t>A</w:t>
      </w:r>
      <w:bookmarkEnd w:id="15"/>
      <w:r w:rsidR="00906F9E">
        <w:rPr>
          <w:rFonts w:eastAsia="Times New Roman"/>
          <w:color w:val="000000"/>
          <w:sz w:val="24"/>
        </w:rPr>
        <w:tab/>
        <w:t>)</w:t>
      </w:r>
      <w:r w:rsidR="00906F9E">
        <w:rPr>
          <w:rFonts w:eastAsia="Times New Roman"/>
          <w:color w:val="000000"/>
          <w:sz w:val="24"/>
        </w:rPr>
        <w:tab/>
      </w:r>
      <w:bookmarkEnd w:id="13"/>
      <w:r w:rsidR="00906F9E" w:rsidRPr="00FA1926">
        <w:rPr>
          <w:kern w:val="2"/>
          <w:sz w:val="24"/>
          <w:szCs w:val="22"/>
        </w:rPr>
        <w:t>小明放學後途徑某商圈時，遇到減肥產品的業務人員搭訕推銷產品。小明雖然並不需要該產品，但在該業務人員的不斷勸誘下，仍購買該產品。請問下列敘述何者正確？</w:t>
      </w:r>
      <w:r w:rsidR="00906F9E">
        <w:rPr>
          <w:color w:val="000000"/>
          <w:sz w:val="24"/>
        </w:rPr>
        <w:t xml:space="preserve">   (A)</w:t>
      </w:r>
      <w:r w:rsidR="00906F9E" w:rsidRPr="00FA1926">
        <w:rPr>
          <w:kern w:val="2"/>
          <w:sz w:val="24"/>
          <w:szCs w:val="22"/>
        </w:rPr>
        <w:t>小明若不需要該產品，但因已訂定契約，仍須付款</w:t>
      </w:r>
      <w:r w:rsidR="00906F9E">
        <w:rPr>
          <w:color w:val="000000"/>
          <w:sz w:val="24"/>
        </w:rPr>
        <w:t xml:space="preserve">　</w:t>
      </w:r>
      <w:r w:rsidR="00906F9E">
        <w:rPr>
          <w:color w:val="000000"/>
          <w:sz w:val="24"/>
        </w:rPr>
        <w:t>(B)</w:t>
      </w:r>
      <w:r w:rsidR="00906F9E" w:rsidRPr="00FA1926">
        <w:rPr>
          <w:kern w:val="2"/>
          <w:sz w:val="24"/>
          <w:szCs w:val="22"/>
        </w:rPr>
        <w:t>小明若真的不需要該產品，須書面說明理由後退貨</w:t>
      </w:r>
      <w:r w:rsidR="00906F9E">
        <w:rPr>
          <w:color w:val="000000"/>
          <w:sz w:val="24"/>
        </w:rPr>
        <w:t xml:space="preserve">　</w:t>
      </w:r>
      <w:r w:rsidR="00906F9E">
        <w:rPr>
          <w:color w:val="000000"/>
          <w:sz w:val="24"/>
        </w:rPr>
        <w:t>(C)</w:t>
      </w:r>
      <w:r w:rsidR="00906F9E" w:rsidRPr="00FA1926">
        <w:rPr>
          <w:kern w:val="2"/>
          <w:sz w:val="24"/>
          <w:szCs w:val="22"/>
        </w:rPr>
        <w:t>小明若已經付款，即喪失七日內任意解約的權利</w:t>
      </w:r>
      <w:r w:rsidR="00906F9E">
        <w:rPr>
          <w:color w:val="000000"/>
          <w:sz w:val="24"/>
        </w:rPr>
        <w:t xml:space="preserve">　</w:t>
      </w:r>
      <w:r w:rsidR="00906F9E">
        <w:rPr>
          <w:color w:val="000000"/>
          <w:sz w:val="24"/>
        </w:rPr>
        <w:t>(D)</w:t>
      </w:r>
      <w:r w:rsidR="00906F9E" w:rsidRPr="00FA1926">
        <w:rPr>
          <w:kern w:val="2"/>
          <w:sz w:val="24"/>
          <w:szCs w:val="22"/>
        </w:rPr>
        <w:t>小明若在十日後退貨，此時廠商即無退款的義務</w:t>
      </w:r>
    </w:p>
    <w:p w:rsidR="00CC2504" w:rsidRPr="00576FC4" w:rsidRDefault="00906F9E" w:rsidP="00CC2504">
      <w:pPr>
        <w:pStyle w:val="Normal043"/>
        <w:tabs>
          <w:tab w:val="left" w:pos="748"/>
        </w:tabs>
        <w:spacing w:after="60"/>
        <w:ind w:left="748" w:hanging="748"/>
        <w:rPr>
          <w:kern w:val="2"/>
          <w:sz w:val="24"/>
          <w:szCs w:val="22"/>
        </w:rPr>
      </w:pPr>
      <w:bookmarkStart w:id="16" w:name="be351-0015解析"/>
      <w:r>
        <w:rPr>
          <w:color w:val="0000FF"/>
          <w:sz w:val="24"/>
          <w:bdr w:val="single" w:sz="2" w:space="0" w:color="FF0000"/>
          <w:shd w:val="clear" w:color="auto" w:fill="D3D3D3"/>
        </w:rPr>
        <w:t>解析：</w:t>
      </w:r>
      <w:r>
        <w:rPr>
          <w:color w:val="0000FF"/>
          <w:sz w:val="24"/>
          <w:bdr w:val="single" w:sz="2" w:space="0" w:color="FF0000"/>
          <w:shd w:val="clear" w:color="auto" w:fill="D3D3D3"/>
        </w:rPr>
        <w:tab/>
      </w:r>
      <w:r w:rsidRPr="00FA1926">
        <w:rPr>
          <w:color w:val="0000FF"/>
          <w:kern w:val="2"/>
          <w:sz w:val="24"/>
          <w:szCs w:val="22"/>
        </w:rPr>
        <w:t>消保法所賦予特種交易（含通訊交易與訪問交易）的七日猶豫期間，使消費者可以不附理由以書面方式或寄回商品解除契約，無關是否付款。此題為訪問交易。</w:t>
      </w:r>
      <w:r>
        <w:rPr>
          <w:color w:val="0000FF"/>
          <w:kern w:val="2"/>
          <w:sz w:val="24"/>
          <w:szCs w:val="22"/>
        </w:rPr>
        <w:t>(B)</w:t>
      </w:r>
      <w:r w:rsidRPr="00FA1926">
        <w:rPr>
          <w:color w:val="0000FF"/>
          <w:kern w:val="2"/>
          <w:sz w:val="24"/>
          <w:szCs w:val="22"/>
        </w:rPr>
        <w:t>不必說明理由也可退貨。</w:t>
      </w:r>
      <w:r>
        <w:rPr>
          <w:color w:val="0000FF"/>
          <w:kern w:val="2"/>
          <w:sz w:val="24"/>
          <w:szCs w:val="22"/>
        </w:rPr>
        <w:t>(C)</w:t>
      </w:r>
      <w:r w:rsidRPr="00FA1926">
        <w:rPr>
          <w:color w:val="0000FF"/>
          <w:kern w:val="2"/>
          <w:sz w:val="24"/>
          <w:szCs w:val="22"/>
        </w:rPr>
        <w:t>即使付款，仍可於七日內解約要求業者退回。</w:t>
      </w:r>
      <w:r>
        <w:rPr>
          <w:color w:val="0000FF"/>
          <w:kern w:val="2"/>
          <w:sz w:val="24"/>
          <w:szCs w:val="22"/>
        </w:rPr>
        <w:t>(D)</w:t>
      </w:r>
      <w:r w:rsidRPr="00FA1926">
        <w:rPr>
          <w:color w:val="0000FF"/>
          <w:kern w:val="2"/>
          <w:sz w:val="24"/>
          <w:szCs w:val="22"/>
        </w:rPr>
        <w:t>若雙方並無特別約定，則超過七日，廠商即不必退款。</w:t>
      </w:r>
      <w:bookmarkEnd w:id="14"/>
      <w:bookmarkEnd w:id="16"/>
    </w:p>
    <w:p w:rsidR="00D15746" w:rsidRDefault="007C7F22" w:rsidP="000218E6">
      <w:pPr>
        <w:pStyle w:val="Normal010"/>
        <w:tabs>
          <w:tab w:val="left" w:pos="369"/>
          <w:tab w:val="left" w:pos="576"/>
          <w:tab w:val="left" w:pos="864"/>
          <w:tab w:val="left" w:pos="992"/>
        </w:tabs>
        <w:ind w:left="992" w:hanging="992"/>
        <w:rPr>
          <w:kern w:val="2"/>
          <w:sz w:val="24"/>
          <w:szCs w:val="22"/>
        </w:rPr>
      </w:pPr>
      <w:bookmarkStart w:id="17" w:name="be351-0017題目"/>
      <w:bookmarkStart w:id="18" w:name="be351-0017全題"/>
      <w:r>
        <w:rPr>
          <w:sz w:val="24"/>
        </w:rPr>
        <w:t>5</w:t>
      </w:r>
      <w:r w:rsidR="00906F9E">
        <w:rPr>
          <w:sz w:val="24"/>
        </w:rPr>
        <w:t>5.</w:t>
      </w:r>
      <w:r w:rsidR="00906F9E">
        <w:rPr>
          <w:sz w:val="24"/>
        </w:rPr>
        <w:tab/>
      </w:r>
      <w:r w:rsidR="00906F9E">
        <w:rPr>
          <w:rFonts w:eastAsia="Times New Roman"/>
          <w:color w:val="000000"/>
          <w:sz w:val="24"/>
        </w:rPr>
        <w:t>(</w:t>
      </w:r>
      <w:r w:rsidR="00906F9E">
        <w:rPr>
          <w:rFonts w:eastAsia="Times New Roman"/>
          <w:color w:val="000000"/>
          <w:sz w:val="24"/>
        </w:rPr>
        <w:tab/>
      </w:r>
      <w:bookmarkStart w:id="19" w:name="be351-0017答案"/>
      <w:r w:rsidR="00906F9E">
        <w:rPr>
          <w:color w:val="FF0000"/>
          <w:sz w:val="24"/>
        </w:rPr>
        <w:t>D</w:t>
      </w:r>
      <w:bookmarkEnd w:id="19"/>
      <w:r w:rsidR="00906F9E">
        <w:rPr>
          <w:rFonts w:eastAsia="Times New Roman"/>
          <w:color w:val="000000"/>
          <w:sz w:val="24"/>
        </w:rPr>
        <w:tab/>
        <w:t>)</w:t>
      </w:r>
      <w:r w:rsidR="00906F9E">
        <w:rPr>
          <w:rFonts w:eastAsia="Times New Roman"/>
          <w:color w:val="000000"/>
          <w:sz w:val="24"/>
        </w:rPr>
        <w:tab/>
      </w:r>
      <w:bookmarkEnd w:id="17"/>
      <w:r w:rsidR="00906F9E" w:rsidRPr="00FA1926">
        <w:rPr>
          <w:kern w:val="2"/>
          <w:sz w:val="24"/>
          <w:szCs w:val="22"/>
        </w:rPr>
        <w:t>依據交通部的規定，若旅行社與消費者簽訂國外旅遊契約，應至少給予一日的契約審閱期間。以下關於此種審閱期間的敘述何者正確？</w:t>
      </w:r>
      <w:r w:rsidR="00906F9E">
        <w:rPr>
          <w:color w:val="000000"/>
          <w:sz w:val="24"/>
        </w:rPr>
        <w:t xml:space="preserve">   (A)</w:t>
      </w:r>
      <w:r w:rsidR="00906F9E" w:rsidRPr="00FA1926">
        <w:rPr>
          <w:kern w:val="2"/>
          <w:sz w:val="24"/>
          <w:szCs w:val="22"/>
        </w:rPr>
        <w:t>審閱期間的規定在使旅行社能充分考量訂約後可能負擔的風險與成本</w:t>
      </w:r>
      <w:r w:rsidR="00906F9E">
        <w:rPr>
          <w:color w:val="000000"/>
          <w:sz w:val="24"/>
        </w:rPr>
        <w:t xml:space="preserve">　</w:t>
      </w:r>
      <w:r w:rsidR="00906F9E">
        <w:rPr>
          <w:color w:val="000000"/>
          <w:sz w:val="24"/>
        </w:rPr>
        <w:t>(B)</w:t>
      </w:r>
      <w:r w:rsidR="00906F9E" w:rsidRPr="00FA1926">
        <w:rPr>
          <w:kern w:val="2"/>
          <w:sz w:val="24"/>
          <w:szCs w:val="22"/>
        </w:rPr>
        <w:t>審閱期間的規定在使主管機關能夠有時間充分審查契約是否平等互惠</w:t>
      </w:r>
      <w:r w:rsidR="00906F9E">
        <w:rPr>
          <w:color w:val="000000"/>
          <w:sz w:val="24"/>
        </w:rPr>
        <w:t xml:space="preserve">　</w:t>
      </w:r>
      <w:r w:rsidR="00906F9E">
        <w:rPr>
          <w:color w:val="000000"/>
          <w:sz w:val="24"/>
        </w:rPr>
        <w:t>(C)</w:t>
      </w:r>
      <w:r w:rsidR="00906F9E" w:rsidRPr="00FA1926">
        <w:rPr>
          <w:kern w:val="2"/>
          <w:sz w:val="24"/>
          <w:szCs w:val="22"/>
        </w:rPr>
        <w:t>審閱期間的規定僅具參考意義，若出團在即旅行社可不必遵守該規定</w:t>
      </w:r>
      <w:r w:rsidR="00906F9E">
        <w:rPr>
          <w:color w:val="000000"/>
          <w:sz w:val="24"/>
        </w:rPr>
        <w:t xml:space="preserve">　</w:t>
      </w:r>
      <w:r w:rsidR="00906F9E">
        <w:rPr>
          <w:color w:val="000000"/>
          <w:sz w:val="24"/>
        </w:rPr>
        <w:t>(D)</w:t>
      </w:r>
      <w:r w:rsidR="00906F9E" w:rsidRPr="00FA1926">
        <w:rPr>
          <w:kern w:val="2"/>
          <w:sz w:val="24"/>
          <w:szCs w:val="22"/>
        </w:rPr>
        <w:t>若消費者當場已經完整閱讀和理解旅遊契約，即可逕行與旅行社簽約</w:t>
      </w:r>
    </w:p>
    <w:p w:rsidR="00D15746" w:rsidRPr="00576FC4" w:rsidRDefault="00906F9E" w:rsidP="000218E6">
      <w:pPr>
        <w:pStyle w:val="Normal045"/>
        <w:tabs>
          <w:tab w:val="left" w:pos="748"/>
        </w:tabs>
        <w:spacing w:after="60"/>
        <w:ind w:left="748" w:hanging="748"/>
        <w:rPr>
          <w:kern w:val="2"/>
          <w:sz w:val="24"/>
          <w:szCs w:val="22"/>
        </w:rPr>
      </w:pPr>
      <w:bookmarkStart w:id="20" w:name="be351-0017解析"/>
      <w:r>
        <w:rPr>
          <w:color w:val="0000FF"/>
          <w:sz w:val="24"/>
          <w:bdr w:val="single" w:sz="2" w:space="0" w:color="FF0000"/>
          <w:shd w:val="clear" w:color="auto" w:fill="D3D3D3"/>
        </w:rPr>
        <w:t>解析：</w:t>
      </w:r>
      <w:r>
        <w:rPr>
          <w:color w:val="0000FF"/>
          <w:sz w:val="24"/>
          <w:bdr w:val="single" w:sz="2" w:space="0" w:color="FF0000"/>
          <w:shd w:val="clear" w:color="auto" w:fill="D3D3D3"/>
        </w:rPr>
        <w:tab/>
      </w:r>
      <w:r>
        <w:rPr>
          <w:color w:val="0000FF"/>
          <w:kern w:val="2"/>
          <w:sz w:val="24"/>
          <w:szCs w:val="22"/>
        </w:rPr>
        <w:t>(A)(B)</w:t>
      </w:r>
      <w:r w:rsidRPr="00FA1926">
        <w:rPr>
          <w:color w:val="0000FF"/>
          <w:kern w:val="2"/>
          <w:sz w:val="24"/>
          <w:szCs w:val="22"/>
        </w:rPr>
        <w:t>審閱期間目的在使消費者充分了解定型化契約所記載的權利義務內容。</w:t>
      </w:r>
      <w:r>
        <w:rPr>
          <w:color w:val="0000FF"/>
          <w:kern w:val="2"/>
          <w:sz w:val="24"/>
          <w:szCs w:val="22"/>
        </w:rPr>
        <w:t>(C)</w:t>
      </w:r>
      <w:r w:rsidRPr="00FA1926">
        <w:rPr>
          <w:color w:val="0000FF"/>
          <w:kern w:val="2"/>
          <w:sz w:val="24"/>
          <w:szCs w:val="22"/>
        </w:rPr>
        <w:t>審閱期間是針對消費者的保障，而課予業者的限制，若業者未給予消費者充分的審閱期間，消費者可以主張契約無效。</w:t>
      </w:r>
      <w:bookmarkEnd w:id="18"/>
      <w:bookmarkEnd w:id="20"/>
    </w:p>
    <w:p w:rsidR="00CC2504" w:rsidRDefault="007C7F22" w:rsidP="00CC2504">
      <w:pPr>
        <w:pStyle w:val="Normal011"/>
        <w:tabs>
          <w:tab w:val="left" w:pos="369"/>
          <w:tab w:val="left" w:pos="576"/>
          <w:tab w:val="left" w:pos="864"/>
          <w:tab w:val="left" w:pos="992"/>
        </w:tabs>
        <w:ind w:left="992" w:hanging="992"/>
        <w:rPr>
          <w:kern w:val="2"/>
          <w:sz w:val="24"/>
          <w:szCs w:val="22"/>
        </w:rPr>
      </w:pPr>
      <w:bookmarkStart w:id="21" w:name="be351-0018題目"/>
      <w:bookmarkStart w:id="22" w:name="be351-0018全題"/>
      <w:r>
        <w:rPr>
          <w:sz w:val="24"/>
        </w:rPr>
        <w:t>5</w:t>
      </w:r>
      <w:r w:rsidR="00906F9E">
        <w:rPr>
          <w:sz w:val="24"/>
        </w:rPr>
        <w:t>6.</w:t>
      </w:r>
      <w:r w:rsidR="00906F9E">
        <w:rPr>
          <w:sz w:val="24"/>
        </w:rPr>
        <w:tab/>
      </w:r>
      <w:r w:rsidR="00906F9E">
        <w:rPr>
          <w:rFonts w:eastAsia="Times New Roman"/>
          <w:color w:val="000000"/>
          <w:sz w:val="24"/>
        </w:rPr>
        <w:t>(</w:t>
      </w:r>
      <w:r w:rsidR="00906F9E">
        <w:rPr>
          <w:rFonts w:eastAsia="Times New Roman"/>
          <w:color w:val="000000"/>
          <w:sz w:val="24"/>
        </w:rPr>
        <w:tab/>
      </w:r>
      <w:bookmarkStart w:id="23" w:name="be351-0018答案"/>
      <w:r w:rsidR="00906F9E">
        <w:rPr>
          <w:color w:val="FF0000"/>
          <w:sz w:val="24"/>
        </w:rPr>
        <w:t>C</w:t>
      </w:r>
      <w:bookmarkEnd w:id="23"/>
      <w:r w:rsidR="00906F9E">
        <w:rPr>
          <w:rFonts w:eastAsia="Times New Roman"/>
          <w:color w:val="000000"/>
          <w:sz w:val="24"/>
        </w:rPr>
        <w:tab/>
        <w:t>)</w:t>
      </w:r>
      <w:r w:rsidR="00906F9E">
        <w:rPr>
          <w:rFonts w:eastAsia="Times New Roman"/>
          <w:color w:val="000000"/>
          <w:sz w:val="24"/>
        </w:rPr>
        <w:tab/>
      </w:r>
      <w:bookmarkEnd w:id="21"/>
      <w:r w:rsidR="00906F9E" w:rsidRPr="00FA1926">
        <w:rPr>
          <w:kern w:val="2"/>
          <w:sz w:val="24"/>
          <w:szCs w:val="22"/>
        </w:rPr>
        <w:t>小花在網路書店購買喜歡的披頭四的唱片與寫真集且已匯款，但是收到貨品當下發現自己已經有一樣的寫真集了，拆封唱片後又發現書店誤寄成五月天的唱片。以下敘述何者正確？</w:t>
      </w:r>
      <w:r w:rsidR="00906F9E" w:rsidRPr="00FA1926">
        <w:rPr>
          <w:kern w:val="2"/>
          <w:sz w:val="24"/>
          <w:szCs w:val="22"/>
        </w:rPr>
        <w:tab/>
      </w:r>
      <w:r w:rsidR="00906F9E">
        <w:rPr>
          <w:color w:val="000000"/>
          <w:sz w:val="24"/>
        </w:rPr>
        <w:t xml:space="preserve">   (A)</w:t>
      </w:r>
      <w:r w:rsidR="00906F9E" w:rsidRPr="00FA1926">
        <w:rPr>
          <w:kern w:val="2"/>
          <w:sz w:val="24"/>
          <w:szCs w:val="22"/>
        </w:rPr>
        <w:t>因唱片易於拷貝，行政院規定若拆封即不適用七日猶豫期，故小花不可退貨</w:t>
      </w:r>
      <w:r w:rsidR="00906F9E">
        <w:rPr>
          <w:color w:val="000000"/>
          <w:sz w:val="24"/>
        </w:rPr>
        <w:t xml:space="preserve">　</w:t>
      </w:r>
      <w:r w:rsidR="00906F9E">
        <w:rPr>
          <w:color w:val="000000"/>
          <w:sz w:val="24"/>
        </w:rPr>
        <w:t>(B)</w:t>
      </w:r>
      <w:r w:rsidR="00906F9E" w:rsidRPr="00FA1926">
        <w:rPr>
          <w:kern w:val="2"/>
          <w:sz w:val="24"/>
          <w:szCs w:val="22"/>
        </w:rPr>
        <w:t>因小花出於過失未於購買時發現已有同本寫真集，小花不能以此為由退貨</w:t>
      </w:r>
      <w:r w:rsidR="00906F9E">
        <w:rPr>
          <w:color w:val="000000"/>
          <w:sz w:val="24"/>
        </w:rPr>
        <w:t xml:space="preserve">　</w:t>
      </w:r>
      <w:r w:rsidR="00906F9E">
        <w:rPr>
          <w:color w:val="000000"/>
          <w:sz w:val="24"/>
        </w:rPr>
        <w:t>(C)</w:t>
      </w:r>
      <w:r w:rsidR="00906F9E" w:rsidRPr="00FA1926">
        <w:rPr>
          <w:kern w:val="2"/>
          <w:sz w:val="24"/>
          <w:szCs w:val="22"/>
        </w:rPr>
        <w:t>依民法與消保法規定，無論是寫真集還是唱片，小花都可以向書店要求退貨</w:t>
      </w:r>
      <w:r w:rsidR="00906F9E">
        <w:rPr>
          <w:color w:val="000000"/>
          <w:sz w:val="24"/>
        </w:rPr>
        <w:t xml:space="preserve">　</w:t>
      </w:r>
      <w:r w:rsidR="00906F9E">
        <w:rPr>
          <w:color w:val="000000"/>
          <w:sz w:val="24"/>
        </w:rPr>
        <w:t>(D)</w:t>
      </w:r>
      <w:r w:rsidR="00906F9E" w:rsidRPr="00FA1926">
        <w:rPr>
          <w:kern w:val="2"/>
          <w:sz w:val="24"/>
          <w:szCs w:val="22"/>
        </w:rPr>
        <w:t>若網站公告所有商品都不適用七日猶豫期，小花下單即為同意，故不可退貨</w:t>
      </w:r>
    </w:p>
    <w:p w:rsidR="00CC2504" w:rsidRPr="00576FC4" w:rsidRDefault="00906F9E" w:rsidP="00CC2504">
      <w:pPr>
        <w:pStyle w:val="Normal046"/>
        <w:tabs>
          <w:tab w:val="left" w:pos="748"/>
        </w:tabs>
        <w:spacing w:after="60"/>
        <w:ind w:left="748" w:hanging="748"/>
        <w:rPr>
          <w:kern w:val="2"/>
          <w:sz w:val="24"/>
          <w:szCs w:val="22"/>
        </w:rPr>
      </w:pPr>
      <w:bookmarkStart w:id="24" w:name="be351-0018解析"/>
      <w:r>
        <w:rPr>
          <w:color w:val="0000FF"/>
          <w:sz w:val="24"/>
          <w:bdr w:val="single" w:sz="2" w:space="0" w:color="FF0000"/>
          <w:shd w:val="clear" w:color="auto" w:fill="D3D3D3"/>
        </w:rPr>
        <w:lastRenderedPageBreak/>
        <w:t>解析：</w:t>
      </w:r>
      <w:r>
        <w:rPr>
          <w:color w:val="0000FF"/>
          <w:sz w:val="24"/>
          <w:bdr w:val="single" w:sz="2" w:space="0" w:color="FF0000"/>
          <w:shd w:val="clear" w:color="auto" w:fill="D3D3D3"/>
        </w:rPr>
        <w:tab/>
      </w:r>
      <w:r>
        <w:rPr>
          <w:color w:val="0000FF"/>
          <w:kern w:val="2"/>
          <w:sz w:val="24"/>
          <w:szCs w:val="22"/>
        </w:rPr>
        <w:t>(A)(C)</w:t>
      </w:r>
      <w:r w:rsidRPr="00FA1926">
        <w:rPr>
          <w:color w:val="0000FF"/>
          <w:kern w:val="2"/>
          <w:sz w:val="24"/>
          <w:szCs w:val="22"/>
        </w:rPr>
        <w:t>唱面易於拷貝，依據主管機關規定，若已拆封則不適用猶豫期，但廠商誤寄唱片，小花本來本於買賣契約就可以要求廠商再寄送披頭四的唱片，故雖並非依據消保法退還唱片，但還是可依民法中的契約規定退還。</w:t>
      </w:r>
      <w:r>
        <w:rPr>
          <w:color w:val="0000FF"/>
          <w:kern w:val="2"/>
          <w:sz w:val="24"/>
          <w:szCs w:val="22"/>
        </w:rPr>
        <w:t>(B)</w:t>
      </w:r>
      <w:r w:rsidRPr="00FA1926">
        <w:rPr>
          <w:color w:val="0000FF"/>
          <w:kern w:val="2"/>
          <w:sz w:val="24"/>
          <w:szCs w:val="22"/>
        </w:rPr>
        <w:t>消保法保障通訊交易有七日無條件解約猶豫期，小花無論基於何種理由都可以解約。</w:t>
      </w:r>
      <w:r>
        <w:rPr>
          <w:color w:val="0000FF"/>
          <w:kern w:val="2"/>
          <w:sz w:val="24"/>
          <w:szCs w:val="22"/>
        </w:rPr>
        <w:t>(D)</w:t>
      </w:r>
      <w:r w:rsidRPr="00FA1926">
        <w:rPr>
          <w:color w:val="0000FF"/>
          <w:kern w:val="2"/>
          <w:sz w:val="24"/>
          <w:szCs w:val="22"/>
        </w:rPr>
        <w:t>七日猶豫期是消保法為了保護消費者於通訊交易中難以實際判斷商品是否符合需求，而特別訂定的強制規定，業者不能用定型化契約條款排除。</w:t>
      </w:r>
      <w:bookmarkEnd w:id="22"/>
      <w:bookmarkEnd w:id="24"/>
    </w:p>
    <w:p w:rsidR="00D15746" w:rsidRDefault="007C7F22" w:rsidP="004F752D">
      <w:pPr>
        <w:pStyle w:val="Normal012"/>
        <w:tabs>
          <w:tab w:val="left" w:pos="369"/>
          <w:tab w:val="left" w:pos="576"/>
          <w:tab w:val="left" w:pos="864"/>
          <w:tab w:val="left" w:pos="992"/>
        </w:tabs>
        <w:ind w:left="992" w:hanging="992"/>
        <w:rPr>
          <w:kern w:val="2"/>
          <w:sz w:val="24"/>
          <w:szCs w:val="22"/>
        </w:rPr>
      </w:pPr>
      <w:bookmarkStart w:id="25" w:name="be351-0019題目"/>
      <w:bookmarkStart w:id="26" w:name="be351-0019全題"/>
      <w:r>
        <w:rPr>
          <w:sz w:val="24"/>
        </w:rPr>
        <w:t>5</w:t>
      </w:r>
      <w:r w:rsidR="00906F9E">
        <w:rPr>
          <w:sz w:val="24"/>
        </w:rPr>
        <w:t>7.</w:t>
      </w:r>
      <w:r w:rsidR="00906F9E">
        <w:rPr>
          <w:sz w:val="24"/>
        </w:rPr>
        <w:tab/>
      </w:r>
      <w:r w:rsidR="00906F9E">
        <w:rPr>
          <w:rFonts w:eastAsia="Times New Roman"/>
          <w:color w:val="000000"/>
          <w:sz w:val="24"/>
        </w:rPr>
        <w:t>(</w:t>
      </w:r>
      <w:r w:rsidR="00906F9E">
        <w:rPr>
          <w:rFonts w:eastAsia="Times New Roman"/>
          <w:color w:val="000000"/>
          <w:sz w:val="24"/>
        </w:rPr>
        <w:tab/>
      </w:r>
      <w:bookmarkStart w:id="27" w:name="be351-0019答案"/>
      <w:r w:rsidR="00906F9E">
        <w:rPr>
          <w:color w:val="FF0000"/>
          <w:sz w:val="24"/>
        </w:rPr>
        <w:t>B</w:t>
      </w:r>
      <w:bookmarkEnd w:id="27"/>
      <w:r w:rsidR="00906F9E">
        <w:rPr>
          <w:rFonts w:eastAsia="Times New Roman"/>
          <w:color w:val="000000"/>
          <w:sz w:val="24"/>
        </w:rPr>
        <w:tab/>
        <w:t>)</w:t>
      </w:r>
      <w:r w:rsidR="00906F9E">
        <w:rPr>
          <w:rFonts w:eastAsia="Times New Roman"/>
          <w:color w:val="000000"/>
          <w:sz w:val="24"/>
        </w:rPr>
        <w:tab/>
      </w:r>
      <w:bookmarkEnd w:id="25"/>
      <w:r w:rsidR="00906F9E" w:rsidRPr="00FA1926">
        <w:rPr>
          <w:kern w:val="2"/>
          <w:sz w:val="24"/>
          <w:szCs w:val="22"/>
        </w:rPr>
        <w:t>小欣因課業需要，在</w:t>
      </w:r>
      <w:r w:rsidR="00906F9E" w:rsidRPr="00FA1926">
        <w:rPr>
          <w:kern w:val="2"/>
          <w:sz w:val="24"/>
          <w:szCs w:val="22"/>
        </w:rPr>
        <w:t>3C</w:t>
      </w:r>
      <w:r w:rsidR="00906F9E" w:rsidRPr="00FA1926">
        <w:rPr>
          <w:kern w:val="2"/>
          <w:sz w:val="24"/>
          <w:szCs w:val="22"/>
        </w:rPr>
        <w:t>用品店並購買一台筆記型電腦，並與商家簽署定型化契約，其中規定：「商品一經售出，縱有瑕疵本店概不負責」。請問下列關於定型化條款的敘述何者正確？</w:t>
      </w:r>
      <w:r w:rsidR="00906F9E">
        <w:rPr>
          <w:color w:val="000000"/>
          <w:sz w:val="24"/>
        </w:rPr>
        <w:t xml:space="preserve">   (A)</w:t>
      </w:r>
      <w:r w:rsidR="00906F9E" w:rsidRPr="00FA1926">
        <w:rPr>
          <w:kern w:val="2"/>
          <w:sz w:val="24"/>
          <w:szCs w:val="22"/>
        </w:rPr>
        <w:t>小欣若不滿意該條款，亦不得在簽約前與店家個別磋商不同條款</w:t>
      </w:r>
      <w:r w:rsidR="00906F9E">
        <w:rPr>
          <w:color w:val="000000"/>
          <w:sz w:val="24"/>
        </w:rPr>
        <w:t xml:space="preserve">　</w:t>
      </w:r>
      <w:r w:rsidR="00906F9E">
        <w:rPr>
          <w:color w:val="000000"/>
          <w:sz w:val="24"/>
        </w:rPr>
        <w:t>(B)</w:t>
      </w:r>
      <w:r w:rsidR="00906F9E" w:rsidRPr="00FA1926">
        <w:rPr>
          <w:kern w:val="2"/>
          <w:sz w:val="24"/>
          <w:szCs w:val="22"/>
        </w:rPr>
        <w:t>該條條款不問情形一律免除店家責任，應屬違反平等互惠原則</w:t>
      </w:r>
      <w:r w:rsidR="00906F9E">
        <w:rPr>
          <w:color w:val="000000"/>
          <w:sz w:val="24"/>
        </w:rPr>
        <w:t xml:space="preserve">　</w:t>
      </w:r>
      <w:r w:rsidR="00906F9E">
        <w:rPr>
          <w:color w:val="000000"/>
          <w:sz w:val="24"/>
        </w:rPr>
        <w:t>(C)</w:t>
      </w:r>
      <w:r w:rsidR="00906F9E" w:rsidRPr="00FA1926">
        <w:rPr>
          <w:kern w:val="2"/>
          <w:sz w:val="24"/>
          <w:szCs w:val="22"/>
        </w:rPr>
        <w:t>若因此事涉訟，法院應維持中立不得就契約解釋有利任何一方</w:t>
      </w:r>
      <w:r w:rsidR="00906F9E">
        <w:rPr>
          <w:color w:val="000000"/>
          <w:sz w:val="24"/>
        </w:rPr>
        <w:t xml:space="preserve">　</w:t>
      </w:r>
      <w:r w:rsidR="00906F9E">
        <w:rPr>
          <w:color w:val="000000"/>
          <w:sz w:val="24"/>
        </w:rPr>
        <w:t>(D)</w:t>
      </w:r>
      <w:r w:rsidR="00906F9E" w:rsidRPr="00FA1926">
        <w:rPr>
          <w:kern w:val="2"/>
          <w:sz w:val="24"/>
          <w:szCs w:val="22"/>
        </w:rPr>
        <w:t>法律允許定型化契約條款，是為了使廠商可降低自己承擔的風險</w:t>
      </w:r>
    </w:p>
    <w:p w:rsidR="00D15746" w:rsidRPr="00576FC4" w:rsidRDefault="00906F9E" w:rsidP="004F752D">
      <w:pPr>
        <w:pStyle w:val="Normal047"/>
        <w:tabs>
          <w:tab w:val="left" w:pos="748"/>
        </w:tabs>
        <w:spacing w:after="60"/>
        <w:ind w:left="748" w:hanging="748"/>
        <w:rPr>
          <w:kern w:val="2"/>
          <w:sz w:val="24"/>
          <w:szCs w:val="22"/>
        </w:rPr>
      </w:pPr>
      <w:bookmarkStart w:id="28" w:name="be351-0019解析"/>
      <w:r>
        <w:rPr>
          <w:color w:val="0000FF"/>
          <w:sz w:val="24"/>
          <w:bdr w:val="single" w:sz="2" w:space="0" w:color="FF0000"/>
          <w:shd w:val="clear" w:color="auto" w:fill="D3D3D3"/>
        </w:rPr>
        <w:t>解析：</w:t>
      </w:r>
      <w:r>
        <w:rPr>
          <w:color w:val="0000FF"/>
          <w:sz w:val="24"/>
          <w:bdr w:val="single" w:sz="2" w:space="0" w:color="FF0000"/>
          <w:shd w:val="clear" w:color="auto" w:fill="D3D3D3"/>
        </w:rPr>
        <w:tab/>
      </w:r>
      <w:r>
        <w:rPr>
          <w:color w:val="0000FF"/>
          <w:kern w:val="2"/>
          <w:sz w:val="24"/>
          <w:szCs w:val="22"/>
        </w:rPr>
        <w:t>(A)</w:t>
      </w:r>
      <w:r w:rsidRPr="00FA1926">
        <w:rPr>
          <w:color w:val="0000FF"/>
          <w:kern w:val="2"/>
          <w:sz w:val="24"/>
          <w:szCs w:val="22"/>
        </w:rPr>
        <w:t>消費者不滿意定型化契約應可與業者個別磋商。</w:t>
      </w:r>
      <w:r>
        <w:rPr>
          <w:color w:val="0000FF"/>
          <w:kern w:val="2"/>
          <w:sz w:val="24"/>
          <w:szCs w:val="22"/>
        </w:rPr>
        <w:t>(C)</w:t>
      </w:r>
      <w:r w:rsidRPr="00FA1926">
        <w:rPr>
          <w:color w:val="0000FF"/>
          <w:kern w:val="2"/>
          <w:sz w:val="24"/>
          <w:szCs w:val="22"/>
        </w:rPr>
        <w:t>該條款為定型化契約，法院應為有利消費者之解釋。</w:t>
      </w:r>
      <w:r>
        <w:rPr>
          <w:color w:val="0000FF"/>
          <w:kern w:val="2"/>
          <w:sz w:val="24"/>
          <w:szCs w:val="22"/>
        </w:rPr>
        <w:t>(D)</w:t>
      </w:r>
      <w:r w:rsidRPr="00FA1926">
        <w:rPr>
          <w:color w:val="0000FF"/>
          <w:kern w:val="2"/>
          <w:sz w:val="24"/>
          <w:szCs w:val="22"/>
        </w:rPr>
        <w:t>定型化契約是為了降低締約所消耗的時間等成本，以方便交易，但不應藉此降低業者要承擔的風險。</w:t>
      </w:r>
      <w:r w:rsidRPr="00FA1926">
        <w:rPr>
          <w:color w:val="0000FF"/>
          <w:kern w:val="2"/>
          <w:sz w:val="24"/>
          <w:szCs w:val="22"/>
        </w:rPr>
        <w:t xml:space="preserve"> </w:t>
      </w:r>
      <w:bookmarkEnd w:id="26"/>
      <w:bookmarkEnd w:id="28"/>
    </w:p>
    <w:p w:rsidR="00C308E2" w:rsidRDefault="007C7F22" w:rsidP="00817F12">
      <w:pPr>
        <w:pStyle w:val="Normal0100"/>
        <w:widowControl w:val="0"/>
        <w:tabs>
          <w:tab w:val="left" w:pos="369"/>
          <w:tab w:val="left" w:pos="576"/>
          <w:tab w:val="left" w:pos="864"/>
          <w:tab w:val="left" w:pos="992"/>
        </w:tabs>
        <w:suppressAutoHyphens/>
        <w:overflowPunct w:val="0"/>
        <w:autoSpaceDE w:val="0"/>
        <w:autoSpaceDN w:val="0"/>
        <w:ind w:left="992" w:hanging="992"/>
        <w:rPr>
          <w:kern w:val="3"/>
          <w:sz w:val="24"/>
          <w:szCs w:val="22"/>
        </w:rPr>
      </w:pPr>
      <w:bookmarkStart w:id="29" w:name="be351-0023題目"/>
      <w:bookmarkStart w:id="30" w:name="be351-0023全題"/>
      <w:r>
        <w:rPr>
          <w:sz w:val="24"/>
        </w:rPr>
        <w:t>5</w:t>
      </w:r>
      <w:r w:rsidR="00906F9E">
        <w:rPr>
          <w:sz w:val="24"/>
        </w:rPr>
        <w:t>8.</w:t>
      </w:r>
      <w:r w:rsidR="00906F9E">
        <w:rPr>
          <w:sz w:val="24"/>
        </w:rPr>
        <w:tab/>
      </w:r>
      <w:r w:rsidR="00906F9E">
        <w:rPr>
          <w:rFonts w:eastAsia="Times New Roman"/>
          <w:color w:val="000000"/>
          <w:sz w:val="24"/>
        </w:rPr>
        <w:t>(</w:t>
      </w:r>
      <w:r w:rsidR="00906F9E">
        <w:rPr>
          <w:rFonts w:eastAsia="Times New Roman"/>
          <w:color w:val="000000"/>
          <w:sz w:val="24"/>
        </w:rPr>
        <w:tab/>
      </w:r>
      <w:bookmarkStart w:id="31" w:name="be351-0023答案"/>
      <w:r w:rsidR="00906F9E">
        <w:rPr>
          <w:color w:val="FF0000"/>
          <w:sz w:val="24"/>
        </w:rPr>
        <w:t>B</w:t>
      </w:r>
      <w:bookmarkEnd w:id="31"/>
      <w:r w:rsidR="00906F9E">
        <w:rPr>
          <w:rFonts w:eastAsia="Times New Roman"/>
          <w:color w:val="000000"/>
          <w:sz w:val="24"/>
        </w:rPr>
        <w:tab/>
        <w:t>)</w:t>
      </w:r>
      <w:r w:rsidR="00906F9E">
        <w:rPr>
          <w:rFonts w:eastAsia="Times New Roman"/>
          <w:color w:val="000000"/>
          <w:sz w:val="24"/>
        </w:rPr>
        <w:tab/>
      </w:r>
      <w:bookmarkEnd w:id="29"/>
      <w:r w:rsidR="00906F9E" w:rsidRPr="0002631B">
        <w:rPr>
          <w:kern w:val="3"/>
          <w:sz w:val="24"/>
          <w:szCs w:val="22"/>
        </w:rPr>
        <w:t>A</w:t>
      </w:r>
      <w:r w:rsidR="00906F9E" w:rsidRPr="0002631B">
        <w:rPr>
          <w:kern w:val="3"/>
          <w:sz w:val="24"/>
          <w:szCs w:val="22"/>
        </w:rPr>
        <w:t>公司計畫將其商用大樓的空間出租，於是事先擬定了定型化契約供簽約之用。以下敘述何者正確？</w:t>
      </w:r>
      <w:r w:rsidR="00906F9E">
        <w:rPr>
          <w:color w:val="000000"/>
          <w:sz w:val="24"/>
        </w:rPr>
        <w:t xml:space="preserve">   (A)</w:t>
      </w:r>
      <w:r w:rsidR="00906F9E" w:rsidRPr="0002631B">
        <w:rPr>
          <w:kern w:val="3"/>
          <w:sz w:val="24"/>
          <w:szCs w:val="22"/>
        </w:rPr>
        <w:t>甲要租用</w:t>
      </w:r>
      <w:r w:rsidR="00906F9E" w:rsidRPr="0002631B">
        <w:rPr>
          <w:kern w:val="3"/>
          <w:sz w:val="24"/>
          <w:szCs w:val="22"/>
        </w:rPr>
        <w:t>2</w:t>
      </w:r>
      <w:r w:rsidR="00906F9E" w:rsidRPr="0002631B">
        <w:rPr>
          <w:kern w:val="3"/>
          <w:sz w:val="24"/>
          <w:szCs w:val="22"/>
        </w:rPr>
        <w:t>樓作為個人工作室，因僅為租賃關係，故不受《消保法》保障</w:t>
      </w:r>
      <w:r w:rsidR="00906F9E">
        <w:rPr>
          <w:color w:val="000000"/>
          <w:sz w:val="24"/>
        </w:rPr>
        <w:t xml:space="preserve">　</w:t>
      </w:r>
      <w:r w:rsidR="00906F9E">
        <w:rPr>
          <w:color w:val="000000"/>
          <w:sz w:val="24"/>
        </w:rPr>
        <w:t>(B)</w:t>
      </w:r>
      <w:r w:rsidR="00906F9E" w:rsidRPr="0002631B">
        <w:rPr>
          <w:kern w:val="3"/>
          <w:sz w:val="24"/>
          <w:szCs w:val="22"/>
        </w:rPr>
        <w:t>乙要租用</w:t>
      </w:r>
      <w:r w:rsidR="00906F9E" w:rsidRPr="0002631B">
        <w:rPr>
          <w:kern w:val="3"/>
          <w:sz w:val="24"/>
          <w:szCs w:val="22"/>
        </w:rPr>
        <w:t>3</w:t>
      </w:r>
      <w:r w:rsidR="00906F9E" w:rsidRPr="0002631B">
        <w:rPr>
          <w:kern w:val="3"/>
          <w:sz w:val="24"/>
          <w:szCs w:val="22"/>
        </w:rPr>
        <w:t>樓為倉儲空間，可與</w:t>
      </w:r>
      <w:r w:rsidR="00906F9E" w:rsidRPr="0002631B">
        <w:rPr>
          <w:kern w:val="3"/>
          <w:sz w:val="24"/>
          <w:szCs w:val="22"/>
        </w:rPr>
        <w:t>A</w:t>
      </w:r>
      <w:r w:rsidR="00906F9E" w:rsidRPr="0002631B">
        <w:rPr>
          <w:kern w:val="3"/>
          <w:sz w:val="24"/>
          <w:szCs w:val="22"/>
        </w:rPr>
        <w:t>公司個別磋商定型化契約中的內容</w:t>
      </w:r>
      <w:r w:rsidR="00906F9E">
        <w:rPr>
          <w:color w:val="000000"/>
          <w:sz w:val="24"/>
        </w:rPr>
        <w:t xml:space="preserve">　</w:t>
      </w:r>
      <w:r w:rsidR="00906F9E">
        <w:rPr>
          <w:color w:val="000000"/>
          <w:sz w:val="24"/>
        </w:rPr>
        <w:t>(C)</w:t>
      </w:r>
      <w:r w:rsidR="00906F9E" w:rsidRPr="0002631B">
        <w:rPr>
          <w:kern w:val="3"/>
          <w:sz w:val="24"/>
          <w:szCs w:val="22"/>
        </w:rPr>
        <w:t>丙公司要承租</w:t>
      </w:r>
      <w:r w:rsidR="00906F9E" w:rsidRPr="0002631B">
        <w:rPr>
          <w:kern w:val="3"/>
          <w:sz w:val="24"/>
          <w:szCs w:val="22"/>
        </w:rPr>
        <w:t>4</w:t>
      </w:r>
      <w:r w:rsidR="00906F9E" w:rsidRPr="0002631B">
        <w:rPr>
          <w:kern w:val="3"/>
          <w:sz w:val="24"/>
          <w:szCs w:val="22"/>
        </w:rPr>
        <w:t>樓辦公空間，因非消費者，故不能與</w:t>
      </w:r>
      <w:r w:rsidR="00906F9E" w:rsidRPr="0002631B">
        <w:rPr>
          <w:kern w:val="3"/>
          <w:sz w:val="24"/>
          <w:szCs w:val="22"/>
        </w:rPr>
        <w:t>A</w:t>
      </w:r>
      <w:r w:rsidR="00906F9E" w:rsidRPr="0002631B">
        <w:rPr>
          <w:kern w:val="3"/>
          <w:sz w:val="24"/>
          <w:szCs w:val="22"/>
        </w:rPr>
        <w:t>公司個別磋商</w:t>
      </w:r>
      <w:r w:rsidR="00906F9E">
        <w:rPr>
          <w:color w:val="000000"/>
          <w:sz w:val="24"/>
        </w:rPr>
        <w:t xml:space="preserve">　</w:t>
      </w:r>
      <w:r w:rsidR="00906F9E">
        <w:rPr>
          <w:color w:val="000000"/>
          <w:sz w:val="24"/>
        </w:rPr>
        <w:t>(D)</w:t>
      </w:r>
      <w:r w:rsidR="00906F9E" w:rsidRPr="0002631B">
        <w:rPr>
          <w:kern w:val="3"/>
          <w:sz w:val="24"/>
          <w:szCs w:val="22"/>
        </w:rPr>
        <w:t>丁公司租下</w:t>
      </w:r>
      <w:r w:rsidR="00906F9E" w:rsidRPr="0002631B">
        <w:rPr>
          <w:kern w:val="3"/>
          <w:sz w:val="24"/>
          <w:szCs w:val="22"/>
        </w:rPr>
        <w:t>5</w:t>
      </w:r>
      <w:r w:rsidR="00906F9E" w:rsidRPr="0002631B">
        <w:rPr>
          <w:kern w:val="3"/>
          <w:sz w:val="24"/>
          <w:szCs w:val="22"/>
        </w:rPr>
        <w:t>樓後如因租賃關係涉訟，法院對契約應為有利丁的解釋</w:t>
      </w:r>
    </w:p>
    <w:p w:rsidR="00C308E2" w:rsidRPr="00C308E2" w:rsidRDefault="00906F9E" w:rsidP="00817F12">
      <w:pPr>
        <w:pStyle w:val="Normal0410"/>
        <w:widowControl w:val="0"/>
        <w:tabs>
          <w:tab w:val="left" w:pos="748"/>
        </w:tabs>
        <w:suppressAutoHyphens/>
        <w:overflowPunct w:val="0"/>
        <w:autoSpaceDE w:val="0"/>
        <w:autoSpaceDN w:val="0"/>
        <w:spacing w:after="60"/>
        <w:ind w:left="748" w:hanging="748"/>
        <w:rPr>
          <w:kern w:val="2"/>
          <w:sz w:val="24"/>
          <w:szCs w:val="22"/>
        </w:rPr>
      </w:pPr>
      <w:bookmarkStart w:id="32" w:name="be351-0023解析"/>
      <w:r>
        <w:rPr>
          <w:color w:val="0000FF"/>
          <w:sz w:val="24"/>
          <w:bdr w:val="single" w:sz="2" w:space="0" w:color="FF0000"/>
          <w:shd w:val="clear" w:color="auto" w:fill="D3D3D3"/>
        </w:rPr>
        <w:t>解析：</w:t>
      </w:r>
      <w:r>
        <w:rPr>
          <w:color w:val="0000FF"/>
          <w:sz w:val="24"/>
          <w:bdr w:val="single" w:sz="2" w:space="0" w:color="FF0000"/>
          <w:shd w:val="clear" w:color="auto" w:fill="D3D3D3"/>
        </w:rPr>
        <w:tab/>
      </w:r>
      <w:r>
        <w:rPr>
          <w:color w:val="0000FF"/>
          <w:kern w:val="2"/>
          <w:sz w:val="24"/>
          <w:szCs w:val="22"/>
        </w:rPr>
        <w:t>(A)</w:t>
      </w:r>
      <w:r w:rsidRPr="0002631B">
        <w:rPr>
          <w:color w:val="0000FF"/>
          <w:kern w:val="2"/>
          <w:sz w:val="24"/>
          <w:szCs w:val="22"/>
        </w:rPr>
        <w:t>《消保法》重點在於保障處於不平等經濟、談判或資訊地位中弱勢的一方，無關契約類型，故租賃契約中若一方為企業和公司，另一方為一般消費者，即受《消保法》保護。</w:t>
      </w:r>
      <w:r>
        <w:rPr>
          <w:color w:val="0000FF"/>
          <w:kern w:val="2"/>
          <w:sz w:val="24"/>
          <w:szCs w:val="22"/>
        </w:rPr>
        <w:t>(C)(D)</w:t>
      </w:r>
      <w:r w:rsidRPr="0002631B">
        <w:rPr>
          <w:color w:val="0000FF"/>
          <w:kern w:val="2"/>
          <w:sz w:val="24"/>
          <w:szCs w:val="22"/>
        </w:rPr>
        <w:t>因為丙丁是公司，通常與</w:t>
      </w:r>
      <w:r w:rsidRPr="0002631B">
        <w:rPr>
          <w:color w:val="0000FF"/>
          <w:kern w:val="2"/>
          <w:sz w:val="24"/>
          <w:szCs w:val="22"/>
        </w:rPr>
        <w:t>A</w:t>
      </w:r>
      <w:r w:rsidRPr="0002631B">
        <w:rPr>
          <w:color w:val="0000FF"/>
          <w:kern w:val="2"/>
          <w:sz w:val="24"/>
          <w:szCs w:val="22"/>
        </w:rPr>
        <w:t>公司具備相等的談判能力；而《消保法》所針對的是公司與消費者間存在的不對等關係，故兩個選項都不適用《消保法》。不過在</w:t>
      </w:r>
      <w:r w:rsidRPr="0002631B">
        <w:rPr>
          <w:color w:val="0000FF"/>
          <w:kern w:val="2"/>
          <w:sz w:val="24"/>
          <w:szCs w:val="22"/>
        </w:rPr>
        <w:t>C</w:t>
      </w:r>
      <w:r w:rsidRPr="0002631B">
        <w:rPr>
          <w:color w:val="0000FF"/>
          <w:kern w:val="2"/>
          <w:sz w:val="24"/>
          <w:szCs w:val="22"/>
        </w:rPr>
        <w:t>選項中，契約本就可以由雙方協議達成合致，《消保法》僅是針對消費者的特別規定，但不論是否是消費者，都可以和對方磋商符合自己利益的條款。</w:t>
      </w:r>
      <w:bookmarkEnd w:id="30"/>
      <w:bookmarkEnd w:id="32"/>
    </w:p>
    <w:p w:rsidR="00D15746" w:rsidRDefault="007C7F22" w:rsidP="00C13E46">
      <w:pPr>
        <w:pStyle w:val="Normal014"/>
        <w:tabs>
          <w:tab w:val="left" w:pos="369"/>
          <w:tab w:val="left" w:pos="576"/>
          <w:tab w:val="left" w:pos="864"/>
          <w:tab w:val="left" w:pos="992"/>
        </w:tabs>
        <w:ind w:left="992" w:hanging="992"/>
        <w:rPr>
          <w:kern w:val="2"/>
          <w:sz w:val="24"/>
          <w:szCs w:val="22"/>
        </w:rPr>
      </w:pPr>
      <w:bookmarkStart w:id="33" w:name="be352-0003題目"/>
      <w:bookmarkStart w:id="34" w:name="be352-0003全題"/>
      <w:r>
        <w:rPr>
          <w:sz w:val="24"/>
        </w:rPr>
        <w:t>5</w:t>
      </w:r>
      <w:r w:rsidR="00906F9E">
        <w:rPr>
          <w:sz w:val="24"/>
        </w:rPr>
        <w:t>9.</w:t>
      </w:r>
      <w:r w:rsidR="00906F9E">
        <w:rPr>
          <w:sz w:val="24"/>
        </w:rPr>
        <w:tab/>
      </w:r>
      <w:r w:rsidR="00906F9E">
        <w:rPr>
          <w:rFonts w:eastAsia="Times New Roman"/>
          <w:color w:val="000000"/>
          <w:sz w:val="24"/>
        </w:rPr>
        <w:t>(</w:t>
      </w:r>
      <w:r w:rsidR="00906F9E">
        <w:rPr>
          <w:rFonts w:eastAsia="Times New Roman"/>
          <w:color w:val="000000"/>
          <w:sz w:val="24"/>
        </w:rPr>
        <w:tab/>
      </w:r>
      <w:bookmarkStart w:id="35" w:name="be352-0003答案"/>
      <w:r w:rsidR="00906F9E">
        <w:rPr>
          <w:color w:val="FF0000"/>
          <w:sz w:val="24"/>
        </w:rPr>
        <w:t>B</w:t>
      </w:r>
      <w:bookmarkEnd w:id="35"/>
      <w:r w:rsidR="00906F9E">
        <w:rPr>
          <w:rFonts w:eastAsia="Times New Roman"/>
          <w:color w:val="000000"/>
          <w:sz w:val="24"/>
        </w:rPr>
        <w:tab/>
        <w:t>)</w:t>
      </w:r>
      <w:r w:rsidR="00906F9E">
        <w:rPr>
          <w:rFonts w:eastAsia="Times New Roman"/>
          <w:color w:val="000000"/>
          <w:sz w:val="24"/>
        </w:rPr>
        <w:tab/>
      </w:r>
      <w:bookmarkEnd w:id="33"/>
      <w:r w:rsidR="00906F9E" w:rsidRPr="00FA1926">
        <w:rPr>
          <w:kern w:val="2"/>
          <w:sz w:val="24"/>
          <w:szCs w:val="22"/>
        </w:rPr>
        <w:t>小陳與妻子小芳結婚前約定採取法定夫妻財產制。婚後小芳生下小孩，小陳為了照顧好家庭，衡量雙方收入後，決定辭職在家帶小孩和負責家務。以下敘述何者正確？</w:t>
      </w:r>
      <w:r w:rsidR="00906F9E">
        <w:rPr>
          <w:color w:val="000000"/>
          <w:sz w:val="24"/>
        </w:rPr>
        <w:t xml:space="preserve">   (A)</w:t>
      </w:r>
      <w:r w:rsidR="00906F9E" w:rsidRPr="00FA1926">
        <w:rPr>
          <w:kern w:val="2"/>
          <w:sz w:val="24"/>
          <w:szCs w:val="22"/>
        </w:rPr>
        <w:t>小陳與小芳婚前已約定好採取法定財產制，婚後即無法再更改為共同財產制</w:t>
      </w:r>
      <w:r w:rsidR="00906F9E">
        <w:rPr>
          <w:color w:val="000000"/>
          <w:sz w:val="24"/>
        </w:rPr>
        <w:t xml:space="preserve">　</w:t>
      </w:r>
      <w:r w:rsidR="00906F9E">
        <w:rPr>
          <w:color w:val="000000"/>
          <w:sz w:val="24"/>
        </w:rPr>
        <w:t>(B)</w:t>
      </w:r>
      <w:r w:rsidR="00906F9E" w:rsidRPr="00FA1926">
        <w:rPr>
          <w:kern w:val="2"/>
          <w:sz w:val="24"/>
          <w:szCs w:val="22"/>
        </w:rPr>
        <w:t>小陳除了可向小芳請求家庭生活費用，雙方可協議自由處分金作為家務的回報</w:t>
      </w:r>
      <w:r w:rsidR="00906F9E">
        <w:rPr>
          <w:color w:val="000000"/>
          <w:sz w:val="24"/>
        </w:rPr>
        <w:t xml:space="preserve">　</w:t>
      </w:r>
      <w:r w:rsidR="00906F9E">
        <w:rPr>
          <w:color w:val="000000"/>
          <w:sz w:val="24"/>
        </w:rPr>
        <w:t>(C)</w:t>
      </w:r>
      <w:r w:rsidR="00906F9E" w:rsidRPr="00FA1926">
        <w:rPr>
          <w:kern w:val="2"/>
          <w:sz w:val="24"/>
          <w:szCs w:val="22"/>
        </w:rPr>
        <w:t>小芳拒絕再提供家庭生活費用，仍有自己存款的小陳無法向法院提起訴訟請求</w:t>
      </w:r>
      <w:r w:rsidR="00906F9E">
        <w:rPr>
          <w:color w:val="000000"/>
          <w:sz w:val="24"/>
        </w:rPr>
        <w:t xml:space="preserve">　</w:t>
      </w:r>
      <w:r w:rsidR="00906F9E">
        <w:rPr>
          <w:color w:val="000000"/>
          <w:sz w:val="24"/>
        </w:rPr>
        <w:t>(D)</w:t>
      </w:r>
      <w:r w:rsidR="00906F9E" w:rsidRPr="00FA1926">
        <w:rPr>
          <w:kern w:val="2"/>
          <w:sz w:val="24"/>
          <w:szCs w:val="22"/>
        </w:rPr>
        <w:t>若兩人離婚，小陳可向小芳請求兩人全部財產差額的一半作為負擔家務的補償</w:t>
      </w:r>
    </w:p>
    <w:p w:rsidR="00D15746" w:rsidRPr="00576FC4" w:rsidRDefault="00906F9E" w:rsidP="00C13E46">
      <w:pPr>
        <w:pStyle w:val="Normal049"/>
        <w:tabs>
          <w:tab w:val="left" w:pos="748"/>
        </w:tabs>
        <w:spacing w:after="60"/>
        <w:ind w:left="748" w:hanging="748"/>
        <w:rPr>
          <w:kern w:val="2"/>
          <w:sz w:val="24"/>
          <w:szCs w:val="22"/>
        </w:rPr>
      </w:pPr>
      <w:bookmarkStart w:id="36" w:name="be352-0003解析"/>
      <w:r>
        <w:rPr>
          <w:color w:val="0000FF"/>
          <w:sz w:val="24"/>
          <w:bdr w:val="single" w:sz="2" w:space="0" w:color="FF0000"/>
          <w:shd w:val="clear" w:color="auto" w:fill="D3D3D3"/>
        </w:rPr>
        <w:t>解析：</w:t>
      </w:r>
      <w:r>
        <w:rPr>
          <w:color w:val="0000FF"/>
          <w:sz w:val="24"/>
          <w:bdr w:val="single" w:sz="2" w:space="0" w:color="FF0000"/>
          <w:shd w:val="clear" w:color="auto" w:fill="D3D3D3"/>
        </w:rPr>
        <w:tab/>
      </w:r>
      <w:r>
        <w:rPr>
          <w:color w:val="0000FF"/>
          <w:kern w:val="2"/>
          <w:sz w:val="24"/>
          <w:szCs w:val="22"/>
        </w:rPr>
        <w:t>(A)</w:t>
      </w:r>
      <w:r w:rsidRPr="00FA1926">
        <w:rPr>
          <w:color w:val="0000FF"/>
          <w:kern w:val="2"/>
          <w:sz w:val="24"/>
          <w:szCs w:val="22"/>
        </w:rPr>
        <w:t>婚姻關係存續中仍可依雙方意思自由更改約定其他此財產制。</w:t>
      </w:r>
      <w:r>
        <w:rPr>
          <w:color w:val="0000FF"/>
          <w:kern w:val="2"/>
          <w:sz w:val="24"/>
          <w:szCs w:val="22"/>
        </w:rPr>
        <w:t>(B)</w:t>
      </w:r>
      <w:r w:rsidRPr="00FA1926">
        <w:rPr>
          <w:color w:val="0000FF"/>
          <w:kern w:val="2"/>
          <w:sz w:val="24"/>
          <w:szCs w:val="22"/>
        </w:rPr>
        <w:t>家庭生活費用通常是為了維持共同家庭生活，由雙方依照經濟能力約定金額，以用於家庭生活必需消費；自由處分金比較常見的情形為，一方若負擔較多家事，雙方可約定一定金額作為零用金，或可當成對一方付出的回饋。</w:t>
      </w:r>
      <w:r>
        <w:rPr>
          <w:color w:val="0000FF"/>
          <w:kern w:val="2"/>
          <w:sz w:val="24"/>
          <w:szCs w:val="22"/>
        </w:rPr>
        <w:t>(C)</w:t>
      </w:r>
      <w:r w:rsidRPr="00FA1926">
        <w:rPr>
          <w:color w:val="0000FF"/>
          <w:kern w:val="2"/>
          <w:sz w:val="24"/>
          <w:szCs w:val="22"/>
        </w:rPr>
        <w:t>家庭生活費是用於家庭生活必需消費，如果已依經濟能力約定小芳需要提供生活費用卻拒絕給付，小陳可向小芳請求，且若採用法定財產制，婚前婚後財產都可各自使用處分，故若約定金額依雙方經濟能力並無不合理，則無關小陳自己是否有存款。</w:t>
      </w:r>
      <w:r>
        <w:rPr>
          <w:color w:val="0000FF"/>
          <w:kern w:val="2"/>
          <w:sz w:val="24"/>
          <w:szCs w:val="22"/>
        </w:rPr>
        <w:t>(D)</w:t>
      </w:r>
      <w:r w:rsidRPr="00FA1926">
        <w:rPr>
          <w:color w:val="0000FF"/>
          <w:kern w:val="2"/>
          <w:sz w:val="24"/>
          <w:szCs w:val="22"/>
        </w:rPr>
        <w:t>若兩人離婚，小陳可能可以請求剩餘財產差額分配，即雙方婚後剩餘財產差額的一半，而非全部財產。</w:t>
      </w:r>
      <w:bookmarkEnd w:id="34"/>
      <w:bookmarkEnd w:id="36"/>
    </w:p>
    <w:p w:rsidR="00D15746" w:rsidRDefault="007C7F22" w:rsidP="00DF1DE6">
      <w:pPr>
        <w:pStyle w:val="Normal015"/>
        <w:tabs>
          <w:tab w:val="left" w:pos="369"/>
          <w:tab w:val="left" w:pos="576"/>
          <w:tab w:val="left" w:pos="864"/>
          <w:tab w:val="left" w:pos="992"/>
        </w:tabs>
        <w:ind w:left="992" w:hanging="992"/>
        <w:rPr>
          <w:kern w:val="2"/>
          <w:sz w:val="24"/>
          <w:szCs w:val="22"/>
        </w:rPr>
      </w:pPr>
      <w:bookmarkStart w:id="37" w:name="be352-0004題目"/>
      <w:bookmarkStart w:id="38" w:name="be352-0004全題"/>
      <w:r>
        <w:rPr>
          <w:sz w:val="24"/>
        </w:rPr>
        <w:t>6</w:t>
      </w:r>
      <w:r w:rsidR="00906F9E">
        <w:rPr>
          <w:sz w:val="24"/>
        </w:rPr>
        <w:t>0.</w:t>
      </w:r>
      <w:r w:rsidR="00906F9E">
        <w:rPr>
          <w:sz w:val="24"/>
        </w:rPr>
        <w:tab/>
      </w:r>
      <w:r w:rsidR="00906F9E">
        <w:rPr>
          <w:rFonts w:eastAsia="Times New Roman"/>
          <w:color w:val="000000"/>
          <w:sz w:val="24"/>
        </w:rPr>
        <w:t>(</w:t>
      </w:r>
      <w:r w:rsidR="00906F9E">
        <w:rPr>
          <w:rFonts w:eastAsia="Times New Roman"/>
          <w:color w:val="000000"/>
          <w:sz w:val="24"/>
        </w:rPr>
        <w:tab/>
      </w:r>
      <w:bookmarkStart w:id="39" w:name="be352-0004答案"/>
      <w:r w:rsidR="00906F9E">
        <w:rPr>
          <w:color w:val="FF0000"/>
          <w:sz w:val="24"/>
        </w:rPr>
        <w:t>C</w:t>
      </w:r>
      <w:bookmarkEnd w:id="39"/>
      <w:r w:rsidR="00906F9E">
        <w:rPr>
          <w:rFonts w:eastAsia="Times New Roman"/>
          <w:color w:val="000000"/>
          <w:sz w:val="24"/>
        </w:rPr>
        <w:tab/>
        <w:t>)</w:t>
      </w:r>
      <w:r w:rsidR="00906F9E">
        <w:rPr>
          <w:rFonts w:eastAsia="Times New Roman"/>
          <w:color w:val="000000"/>
          <w:sz w:val="24"/>
        </w:rPr>
        <w:tab/>
      </w:r>
      <w:bookmarkEnd w:id="37"/>
      <w:r w:rsidR="00906F9E" w:rsidRPr="00FA1926">
        <w:rPr>
          <w:kern w:val="2"/>
          <w:sz w:val="24"/>
          <w:szCs w:val="22"/>
        </w:rPr>
        <w:t>小曼與小文結婚後，小曼的父母贈與小曼價值</w:t>
      </w:r>
      <w:r w:rsidR="00906F9E" w:rsidRPr="00FA1926">
        <w:rPr>
          <w:kern w:val="2"/>
          <w:sz w:val="24"/>
          <w:szCs w:val="22"/>
        </w:rPr>
        <w:t>800</w:t>
      </w:r>
      <w:r w:rsidR="00906F9E" w:rsidRPr="00FA1926">
        <w:rPr>
          <w:kern w:val="2"/>
          <w:sz w:val="24"/>
          <w:szCs w:val="22"/>
        </w:rPr>
        <w:t>萬的房產一間，小曼婚後努力工作，加上房產婚後財產累積了</w:t>
      </w:r>
      <w:r w:rsidR="00906F9E" w:rsidRPr="00FA1926">
        <w:rPr>
          <w:kern w:val="2"/>
          <w:sz w:val="24"/>
          <w:szCs w:val="22"/>
        </w:rPr>
        <w:t>1600</w:t>
      </w:r>
      <w:r w:rsidR="00906F9E" w:rsidRPr="00FA1926">
        <w:rPr>
          <w:kern w:val="2"/>
          <w:sz w:val="24"/>
          <w:szCs w:val="22"/>
        </w:rPr>
        <w:t>萬，但也因為經營生意負擔</w:t>
      </w:r>
      <w:r w:rsidR="00906F9E" w:rsidRPr="00FA1926">
        <w:rPr>
          <w:kern w:val="2"/>
          <w:sz w:val="24"/>
          <w:szCs w:val="22"/>
        </w:rPr>
        <w:t>200</w:t>
      </w:r>
      <w:r w:rsidR="00906F9E" w:rsidRPr="00FA1926">
        <w:rPr>
          <w:kern w:val="2"/>
          <w:sz w:val="24"/>
          <w:szCs w:val="22"/>
        </w:rPr>
        <w:t>萬元債務。小文是一名上班族每年可存</w:t>
      </w:r>
      <w:r w:rsidR="00906F9E" w:rsidRPr="00FA1926">
        <w:rPr>
          <w:kern w:val="2"/>
          <w:sz w:val="24"/>
          <w:szCs w:val="22"/>
        </w:rPr>
        <w:t>100</w:t>
      </w:r>
      <w:r w:rsidR="00906F9E" w:rsidRPr="00FA1926">
        <w:rPr>
          <w:kern w:val="2"/>
          <w:sz w:val="24"/>
          <w:szCs w:val="22"/>
        </w:rPr>
        <w:t>萬元。三年後小曼與小文離婚。其結婚時未約定夫妻財產制。以下敘述何者正確？</w:t>
      </w:r>
      <w:r w:rsidR="00906F9E">
        <w:rPr>
          <w:color w:val="000000"/>
          <w:sz w:val="24"/>
        </w:rPr>
        <w:t xml:space="preserve">   (A)</w:t>
      </w:r>
      <w:r w:rsidR="00906F9E" w:rsidRPr="00FA1926">
        <w:rPr>
          <w:kern w:val="2"/>
          <w:sz w:val="24"/>
          <w:szCs w:val="22"/>
        </w:rPr>
        <w:t>小文可以向小曼請求</w:t>
      </w:r>
      <w:r w:rsidR="00906F9E" w:rsidRPr="00FA1926">
        <w:rPr>
          <w:kern w:val="2"/>
          <w:sz w:val="24"/>
          <w:szCs w:val="22"/>
        </w:rPr>
        <w:t>550</w:t>
      </w:r>
      <w:r w:rsidR="00906F9E" w:rsidRPr="00FA1926">
        <w:rPr>
          <w:kern w:val="2"/>
          <w:sz w:val="24"/>
          <w:szCs w:val="22"/>
        </w:rPr>
        <w:t>萬元之剩餘財產差額</w:t>
      </w:r>
      <w:r w:rsidR="00906F9E">
        <w:rPr>
          <w:color w:val="000000"/>
          <w:sz w:val="24"/>
        </w:rPr>
        <w:t xml:space="preserve">　</w:t>
      </w:r>
      <w:r w:rsidR="00906F9E">
        <w:rPr>
          <w:color w:val="000000"/>
          <w:sz w:val="24"/>
        </w:rPr>
        <w:t>(B)</w:t>
      </w:r>
      <w:r w:rsidR="00906F9E" w:rsidRPr="00FA1926">
        <w:rPr>
          <w:kern w:val="2"/>
          <w:sz w:val="24"/>
          <w:szCs w:val="22"/>
        </w:rPr>
        <w:t>小文可以向小曼請求</w:t>
      </w:r>
      <w:r w:rsidR="00906F9E" w:rsidRPr="00FA1926">
        <w:rPr>
          <w:kern w:val="2"/>
          <w:sz w:val="24"/>
          <w:szCs w:val="22"/>
        </w:rPr>
        <w:t>250</w:t>
      </w:r>
      <w:r w:rsidR="00906F9E" w:rsidRPr="00FA1926">
        <w:rPr>
          <w:kern w:val="2"/>
          <w:sz w:val="24"/>
          <w:szCs w:val="22"/>
        </w:rPr>
        <w:t>萬元之剩餘財產差額</w:t>
      </w:r>
      <w:r w:rsidR="00906F9E">
        <w:rPr>
          <w:color w:val="000000"/>
          <w:sz w:val="24"/>
        </w:rPr>
        <w:t xml:space="preserve">　</w:t>
      </w:r>
      <w:r w:rsidR="00906F9E">
        <w:rPr>
          <w:color w:val="000000"/>
          <w:sz w:val="24"/>
        </w:rPr>
        <w:t>(C)</w:t>
      </w:r>
      <w:r w:rsidR="00906F9E" w:rsidRPr="00FA1926">
        <w:rPr>
          <w:kern w:val="2"/>
          <w:sz w:val="24"/>
          <w:szCs w:val="22"/>
        </w:rPr>
        <w:t>小文可以向小曼請求</w:t>
      </w:r>
      <w:r w:rsidR="00906F9E" w:rsidRPr="00FA1926">
        <w:rPr>
          <w:kern w:val="2"/>
          <w:sz w:val="24"/>
          <w:szCs w:val="22"/>
        </w:rPr>
        <w:t>150</w:t>
      </w:r>
      <w:r w:rsidR="00906F9E" w:rsidRPr="00FA1926">
        <w:rPr>
          <w:kern w:val="2"/>
          <w:sz w:val="24"/>
          <w:szCs w:val="22"/>
        </w:rPr>
        <w:t>萬元之剩餘財產差額</w:t>
      </w:r>
      <w:r w:rsidR="00906F9E">
        <w:rPr>
          <w:color w:val="000000"/>
          <w:sz w:val="24"/>
        </w:rPr>
        <w:t xml:space="preserve">　</w:t>
      </w:r>
      <w:r w:rsidR="00906F9E">
        <w:rPr>
          <w:color w:val="000000"/>
          <w:sz w:val="24"/>
        </w:rPr>
        <w:t>(D)</w:t>
      </w:r>
      <w:r w:rsidR="00906F9E" w:rsidRPr="00FA1926">
        <w:rPr>
          <w:kern w:val="2"/>
          <w:sz w:val="24"/>
          <w:szCs w:val="22"/>
        </w:rPr>
        <w:t>小文可以向小曼請求</w:t>
      </w:r>
      <w:r w:rsidR="00906F9E" w:rsidRPr="00FA1926">
        <w:rPr>
          <w:kern w:val="2"/>
          <w:sz w:val="24"/>
          <w:szCs w:val="22"/>
        </w:rPr>
        <w:t>100</w:t>
      </w:r>
      <w:r w:rsidR="00906F9E" w:rsidRPr="00FA1926">
        <w:rPr>
          <w:kern w:val="2"/>
          <w:sz w:val="24"/>
          <w:szCs w:val="22"/>
        </w:rPr>
        <w:t>萬元之剩餘財產差額</w:t>
      </w:r>
    </w:p>
    <w:p w:rsidR="00D15746" w:rsidRPr="00576FC4" w:rsidRDefault="00906F9E" w:rsidP="00DF1DE6">
      <w:pPr>
        <w:pStyle w:val="Normal04100"/>
        <w:tabs>
          <w:tab w:val="left" w:pos="748"/>
        </w:tabs>
        <w:spacing w:after="60"/>
        <w:ind w:left="748" w:hanging="748"/>
        <w:rPr>
          <w:kern w:val="2"/>
          <w:sz w:val="24"/>
          <w:szCs w:val="22"/>
        </w:rPr>
      </w:pPr>
      <w:bookmarkStart w:id="40" w:name="be352-0004解析"/>
      <w:r>
        <w:rPr>
          <w:color w:val="0000FF"/>
          <w:sz w:val="24"/>
          <w:bdr w:val="single" w:sz="2" w:space="0" w:color="FF0000"/>
          <w:shd w:val="clear" w:color="auto" w:fill="D3D3D3"/>
        </w:rPr>
        <w:t>解析：</w:t>
      </w:r>
      <w:r>
        <w:rPr>
          <w:color w:val="0000FF"/>
          <w:sz w:val="24"/>
          <w:bdr w:val="single" w:sz="2" w:space="0" w:color="FF0000"/>
          <w:shd w:val="clear" w:color="auto" w:fill="D3D3D3"/>
        </w:rPr>
        <w:tab/>
      </w:r>
      <w:r w:rsidRPr="00FA1926">
        <w:rPr>
          <w:color w:val="0000FF"/>
          <w:kern w:val="2"/>
          <w:sz w:val="24"/>
          <w:szCs w:val="22"/>
        </w:rPr>
        <w:t>若未約定財產制，則採用法定財產制，離婚時可主張剩餘財產分配請求權。計算剩餘財產時，應以婚後財產扣除無償取得與債務，則小曼的剩餘財產應為</w:t>
      </w:r>
      <w:r w:rsidRPr="00FA1926">
        <w:rPr>
          <w:color w:val="0000FF"/>
          <w:kern w:val="2"/>
          <w:sz w:val="24"/>
          <w:szCs w:val="22"/>
        </w:rPr>
        <w:t>1600-800-200=600</w:t>
      </w:r>
      <w:r w:rsidRPr="00FA1926">
        <w:rPr>
          <w:color w:val="0000FF"/>
          <w:kern w:val="2"/>
          <w:sz w:val="24"/>
          <w:szCs w:val="22"/>
        </w:rPr>
        <w:t>萬元。小文每年存</w:t>
      </w:r>
      <w:r w:rsidRPr="00FA1926">
        <w:rPr>
          <w:color w:val="0000FF"/>
          <w:kern w:val="2"/>
          <w:sz w:val="24"/>
          <w:szCs w:val="22"/>
        </w:rPr>
        <w:t>100</w:t>
      </w:r>
      <w:r w:rsidRPr="00FA1926">
        <w:rPr>
          <w:color w:val="0000FF"/>
          <w:kern w:val="2"/>
          <w:sz w:val="24"/>
          <w:szCs w:val="22"/>
        </w:rPr>
        <w:t>萬元，三年的婚後財產為</w:t>
      </w:r>
      <w:r w:rsidRPr="00FA1926">
        <w:rPr>
          <w:color w:val="0000FF"/>
          <w:kern w:val="2"/>
          <w:sz w:val="24"/>
          <w:szCs w:val="22"/>
        </w:rPr>
        <w:t>300</w:t>
      </w:r>
      <w:r w:rsidRPr="00FA1926">
        <w:rPr>
          <w:color w:val="0000FF"/>
          <w:kern w:val="2"/>
          <w:sz w:val="24"/>
          <w:szCs w:val="22"/>
        </w:rPr>
        <w:t>萬元。兩人剩餘財產差額為</w:t>
      </w:r>
      <w:r w:rsidRPr="00FA1926">
        <w:rPr>
          <w:color w:val="0000FF"/>
          <w:kern w:val="2"/>
          <w:sz w:val="24"/>
          <w:szCs w:val="22"/>
        </w:rPr>
        <w:t>300</w:t>
      </w:r>
      <w:r w:rsidRPr="00FA1926">
        <w:rPr>
          <w:color w:val="0000FF"/>
          <w:kern w:val="2"/>
          <w:sz w:val="24"/>
          <w:szCs w:val="22"/>
        </w:rPr>
        <w:t>萬元，故小文可請求</w:t>
      </w:r>
      <w:r w:rsidRPr="00FA1926">
        <w:rPr>
          <w:color w:val="0000FF"/>
          <w:kern w:val="2"/>
          <w:sz w:val="24"/>
          <w:szCs w:val="22"/>
        </w:rPr>
        <w:t>150</w:t>
      </w:r>
      <w:r w:rsidRPr="00FA1926">
        <w:rPr>
          <w:color w:val="0000FF"/>
          <w:kern w:val="2"/>
          <w:sz w:val="24"/>
          <w:szCs w:val="22"/>
        </w:rPr>
        <w:t>萬元。</w:t>
      </w:r>
      <w:bookmarkEnd w:id="38"/>
      <w:bookmarkEnd w:id="40"/>
    </w:p>
    <w:p w:rsidR="00C308E2" w:rsidRDefault="007C7F22" w:rsidP="003416D8">
      <w:pPr>
        <w:pStyle w:val="Normal0150"/>
        <w:widowControl w:val="0"/>
        <w:tabs>
          <w:tab w:val="left" w:pos="369"/>
          <w:tab w:val="left" w:pos="576"/>
          <w:tab w:val="left" w:pos="864"/>
          <w:tab w:val="left" w:pos="992"/>
        </w:tabs>
        <w:suppressAutoHyphens/>
        <w:overflowPunct w:val="0"/>
        <w:autoSpaceDE w:val="0"/>
        <w:autoSpaceDN w:val="0"/>
        <w:ind w:left="992" w:hanging="992"/>
        <w:rPr>
          <w:kern w:val="3"/>
          <w:sz w:val="24"/>
          <w:szCs w:val="22"/>
        </w:rPr>
      </w:pPr>
      <w:bookmarkStart w:id="41" w:name="be352-0009題目"/>
      <w:bookmarkStart w:id="42" w:name="be352-0009全題"/>
      <w:r>
        <w:rPr>
          <w:sz w:val="24"/>
        </w:rPr>
        <w:t>6</w:t>
      </w:r>
      <w:r w:rsidR="00906F9E">
        <w:rPr>
          <w:sz w:val="24"/>
        </w:rPr>
        <w:t>1.</w:t>
      </w:r>
      <w:r w:rsidR="00906F9E">
        <w:rPr>
          <w:sz w:val="24"/>
        </w:rPr>
        <w:tab/>
      </w:r>
      <w:r w:rsidR="00906F9E">
        <w:rPr>
          <w:rFonts w:eastAsia="Times New Roman"/>
          <w:color w:val="000000"/>
          <w:sz w:val="24"/>
        </w:rPr>
        <w:t>(</w:t>
      </w:r>
      <w:r w:rsidR="00906F9E">
        <w:rPr>
          <w:rFonts w:eastAsia="Times New Roman"/>
          <w:color w:val="000000"/>
          <w:sz w:val="24"/>
        </w:rPr>
        <w:tab/>
      </w:r>
      <w:bookmarkStart w:id="43" w:name="be352-0009答案"/>
      <w:r w:rsidR="00906F9E">
        <w:rPr>
          <w:color w:val="FF0000"/>
          <w:sz w:val="24"/>
        </w:rPr>
        <w:t>A</w:t>
      </w:r>
      <w:bookmarkEnd w:id="43"/>
      <w:r w:rsidR="00906F9E">
        <w:rPr>
          <w:rFonts w:eastAsia="Times New Roman"/>
          <w:color w:val="000000"/>
          <w:sz w:val="24"/>
        </w:rPr>
        <w:tab/>
        <w:t>)</w:t>
      </w:r>
      <w:r w:rsidR="00906F9E">
        <w:rPr>
          <w:rFonts w:eastAsia="Times New Roman"/>
          <w:color w:val="000000"/>
          <w:sz w:val="24"/>
        </w:rPr>
        <w:tab/>
      </w:r>
      <w:bookmarkEnd w:id="41"/>
      <w:r w:rsidR="00906F9E" w:rsidRPr="0002631B">
        <w:rPr>
          <w:kern w:val="3"/>
          <w:sz w:val="24"/>
          <w:szCs w:val="22"/>
        </w:rPr>
        <w:t>請問法定夫妻財產制中，有關其制度以及剩餘財產差額分配請求權，下列何者正確？</w:t>
      </w:r>
      <w:r w:rsidR="00906F9E">
        <w:rPr>
          <w:color w:val="000000"/>
          <w:sz w:val="24"/>
        </w:rPr>
        <w:t xml:space="preserve">   (A)</w:t>
      </w:r>
      <w:r w:rsidR="00906F9E" w:rsidRPr="0002631B">
        <w:rPr>
          <w:kern w:val="3"/>
          <w:sz w:val="24"/>
          <w:szCs w:val="22"/>
        </w:rPr>
        <w:t>該制度就是為了保障婚姻關係經濟弱勢的一方</w:t>
      </w:r>
      <w:r w:rsidR="00906F9E">
        <w:rPr>
          <w:color w:val="000000"/>
          <w:sz w:val="24"/>
        </w:rPr>
        <w:t xml:space="preserve">　</w:t>
      </w:r>
      <w:r w:rsidR="00906F9E">
        <w:rPr>
          <w:color w:val="000000"/>
          <w:sz w:val="24"/>
        </w:rPr>
        <w:t>(B)</w:t>
      </w:r>
      <w:r w:rsidR="00906F9E" w:rsidRPr="0002631B">
        <w:rPr>
          <w:kern w:val="3"/>
          <w:sz w:val="24"/>
          <w:szCs w:val="22"/>
        </w:rPr>
        <w:t>法定財產制關係存續中，才可以請求差額分配</w:t>
      </w:r>
      <w:r w:rsidR="00906F9E">
        <w:rPr>
          <w:color w:val="000000"/>
          <w:sz w:val="24"/>
        </w:rPr>
        <w:t xml:space="preserve">　</w:t>
      </w:r>
      <w:r w:rsidR="00906F9E">
        <w:rPr>
          <w:color w:val="000000"/>
          <w:sz w:val="24"/>
        </w:rPr>
        <w:t>(C)</w:t>
      </w:r>
      <w:r w:rsidR="00906F9E" w:rsidRPr="0002631B">
        <w:rPr>
          <w:kern w:val="3"/>
          <w:sz w:val="24"/>
          <w:szCs w:val="22"/>
        </w:rPr>
        <w:t>法定制度，就算約定其他分產方法也不得牴觸</w:t>
      </w:r>
      <w:r w:rsidR="00906F9E">
        <w:rPr>
          <w:color w:val="000000"/>
          <w:sz w:val="24"/>
        </w:rPr>
        <w:t xml:space="preserve">　</w:t>
      </w:r>
      <w:r w:rsidR="00906F9E">
        <w:rPr>
          <w:color w:val="000000"/>
          <w:sz w:val="24"/>
        </w:rPr>
        <w:t>(D)</w:t>
      </w:r>
      <w:r w:rsidR="00906F9E" w:rsidRPr="0002631B">
        <w:rPr>
          <w:kern w:val="3"/>
          <w:sz w:val="24"/>
          <w:szCs w:val="22"/>
        </w:rPr>
        <w:t>請求完差額分配後，雙方財產會相同以達平等</w:t>
      </w:r>
    </w:p>
    <w:p w:rsidR="00C308E2" w:rsidRPr="00C308E2" w:rsidRDefault="00906F9E" w:rsidP="003416D8">
      <w:pPr>
        <w:pStyle w:val="Normal0460"/>
        <w:widowControl w:val="0"/>
        <w:tabs>
          <w:tab w:val="left" w:pos="748"/>
        </w:tabs>
        <w:suppressAutoHyphens/>
        <w:overflowPunct w:val="0"/>
        <w:autoSpaceDE w:val="0"/>
        <w:autoSpaceDN w:val="0"/>
        <w:spacing w:after="60"/>
        <w:ind w:left="748" w:hanging="748"/>
        <w:rPr>
          <w:kern w:val="2"/>
          <w:sz w:val="24"/>
          <w:szCs w:val="22"/>
        </w:rPr>
      </w:pPr>
      <w:bookmarkStart w:id="44" w:name="be352-0009解析"/>
      <w:r>
        <w:rPr>
          <w:color w:val="0000FF"/>
          <w:sz w:val="24"/>
          <w:bdr w:val="single" w:sz="2" w:space="0" w:color="FF0000"/>
          <w:shd w:val="clear" w:color="auto" w:fill="D3D3D3"/>
        </w:rPr>
        <w:t>解析：</w:t>
      </w:r>
      <w:r>
        <w:rPr>
          <w:color w:val="0000FF"/>
          <w:sz w:val="24"/>
          <w:bdr w:val="single" w:sz="2" w:space="0" w:color="FF0000"/>
          <w:shd w:val="clear" w:color="auto" w:fill="D3D3D3"/>
        </w:rPr>
        <w:tab/>
      </w:r>
      <w:r>
        <w:rPr>
          <w:color w:val="0000FF"/>
          <w:kern w:val="2"/>
          <w:sz w:val="24"/>
          <w:szCs w:val="22"/>
        </w:rPr>
        <w:t>(B)</w:t>
      </w:r>
      <w:r w:rsidRPr="0002631B">
        <w:rPr>
          <w:color w:val="0000FF"/>
          <w:kern w:val="2"/>
          <w:sz w:val="24"/>
          <w:szCs w:val="22"/>
        </w:rPr>
        <w:t>必須是法定財產制度關係結束時（例如離婚、夫妻一方死亡或改採其他財產制）方可請求。</w:t>
      </w:r>
      <w:r>
        <w:rPr>
          <w:color w:val="0000FF"/>
          <w:kern w:val="2"/>
          <w:sz w:val="24"/>
          <w:szCs w:val="22"/>
        </w:rPr>
        <w:t>(C)</w:t>
      </w:r>
      <w:r w:rsidRPr="0002631B">
        <w:rPr>
          <w:color w:val="0000FF"/>
          <w:kern w:val="2"/>
          <w:sz w:val="24"/>
          <w:szCs w:val="22"/>
        </w:rPr>
        <w:t>以約定為優先，若未特別約定才會適用法定財產制。</w:t>
      </w:r>
      <w:r>
        <w:rPr>
          <w:color w:val="0000FF"/>
          <w:kern w:val="2"/>
          <w:sz w:val="24"/>
          <w:szCs w:val="22"/>
        </w:rPr>
        <w:t>(D)</w:t>
      </w:r>
      <w:r w:rsidRPr="0002631B">
        <w:rPr>
          <w:color w:val="0000FF"/>
          <w:kern w:val="2"/>
          <w:sz w:val="24"/>
          <w:szCs w:val="22"/>
        </w:rPr>
        <w:t>須視雙方財產而定，分配結果不一定會讓兩人財產相同。又此制度目的在保障婚姻關係中經濟弱勢的一方，並非為了平均分配財產。</w:t>
      </w:r>
      <w:bookmarkEnd w:id="42"/>
      <w:bookmarkEnd w:id="44"/>
    </w:p>
    <w:p w:rsidR="00D15746" w:rsidRDefault="007C7F22" w:rsidP="00B313E0">
      <w:pPr>
        <w:pStyle w:val="Normal016"/>
        <w:tabs>
          <w:tab w:val="left" w:pos="369"/>
          <w:tab w:val="left" w:pos="576"/>
          <w:tab w:val="left" w:pos="864"/>
          <w:tab w:val="left" w:pos="992"/>
        </w:tabs>
        <w:ind w:left="992" w:hanging="992"/>
        <w:rPr>
          <w:kern w:val="2"/>
          <w:sz w:val="24"/>
          <w:szCs w:val="22"/>
        </w:rPr>
      </w:pPr>
      <w:bookmarkStart w:id="45" w:name="be353-0007題目"/>
      <w:bookmarkStart w:id="46" w:name="be353-0007全題"/>
      <w:r>
        <w:rPr>
          <w:sz w:val="24"/>
        </w:rPr>
        <w:t>6</w:t>
      </w:r>
      <w:r w:rsidR="00906F9E">
        <w:rPr>
          <w:sz w:val="24"/>
        </w:rPr>
        <w:t>2.</w:t>
      </w:r>
      <w:r w:rsidR="00906F9E">
        <w:rPr>
          <w:sz w:val="24"/>
        </w:rPr>
        <w:tab/>
      </w:r>
      <w:r w:rsidR="00906F9E">
        <w:rPr>
          <w:rFonts w:eastAsia="Times New Roman"/>
          <w:color w:val="000000"/>
          <w:sz w:val="24"/>
        </w:rPr>
        <w:t>(</w:t>
      </w:r>
      <w:r w:rsidR="00906F9E">
        <w:rPr>
          <w:rFonts w:eastAsia="Times New Roman"/>
          <w:color w:val="000000"/>
          <w:sz w:val="24"/>
        </w:rPr>
        <w:tab/>
      </w:r>
      <w:bookmarkStart w:id="47" w:name="be353-0007答案"/>
      <w:r w:rsidR="00906F9E">
        <w:rPr>
          <w:color w:val="FF0000"/>
          <w:sz w:val="24"/>
        </w:rPr>
        <w:t>A</w:t>
      </w:r>
      <w:bookmarkEnd w:id="47"/>
      <w:r w:rsidR="00906F9E">
        <w:rPr>
          <w:rFonts w:eastAsia="Times New Roman"/>
          <w:color w:val="000000"/>
          <w:sz w:val="24"/>
        </w:rPr>
        <w:tab/>
        <w:t>)</w:t>
      </w:r>
      <w:r w:rsidR="00906F9E">
        <w:rPr>
          <w:rFonts w:eastAsia="Times New Roman"/>
          <w:color w:val="000000"/>
          <w:sz w:val="24"/>
        </w:rPr>
        <w:tab/>
      </w:r>
      <w:bookmarkEnd w:id="45"/>
      <w:r w:rsidR="00906F9E" w:rsidRPr="00FA1926">
        <w:rPr>
          <w:bCs/>
          <w:kern w:val="2"/>
          <w:sz w:val="24"/>
          <w:szCs w:val="22"/>
        </w:rPr>
        <w:t>王先生去世後留下遺產</w:t>
      </w:r>
      <w:r w:rsidR="00906F9E" w:rsidRPr="00FA1926">
        <w:rPr>
          <w:bCs/>
          <w:kern w:val="2"/>
          <w:sz w:val="24"/>
          <w:szCs w:val="22"/>
        </w:rPr>
        <w:t>600</w:t>
      </w:r>
      <w:r w:rsidR="00906F9E" w:rsidRPr="00FA1926">
        <w:rPr>
          <w:bCs/>
          <w:kern w:val="2"/>
          <w:sz w:val="24"/>
          <w:szCs w:val="22"/>
        </w:rPr>
        <w:t>萬元，且並未留下遺囑。他與妻子並未有任何兒女</w:t>
      </w:r>
      <w:r w:rsidR="00906F9E" w:rsidRPr="00FA1926">
        <w:rPr>
          <w:kern w:val="2"/>
          <w:sz w:val="24"/>
          <w:szCs w:val="22"/>
        </w:rPr>
        <w:t>，家人也僅剩下王先生的祖母和其過世哥哥的兒子小可。關於他的遺產該如何分配，以下敘述何者正確？</w:t>
      </w:r>
      <w:r w:rsidR="00906F9E">
        <w:rPr>
          <w:color w:val="000000"/>
          <w:sz w:val="24"/>
        </w:rPr>
        <w:t xml:space="preserve">   (A)</w:t>
      </w:r>
      <w:r w:rsidR="00906F9E" w:rsidRPr="00FA1926">
        <w:rPr>
          <w:kern w:val="2"/>
          <w:sz w:val="24"/>
          <w:szCs w:val="22"/>
        </w:rPr>
        <w:t>王先生的妻子可分得遺產</w:t>
      </w:r>
      <w:r w:rsidR="00906F9E" w:rsidRPr="00FA1926">
        <w:rPr>
          <w:kern w:val="2"/>
          <w:sz w:val="24"/>
          <w:szCs w:val="22"/>
        </w:rPr>
        <w:t>400</w:t>
      </w:r>
      <w:r w:rsidR="00906F9E" w:rsidRPr="00FA1926">
        <w:rPr>
          <w:kern w:val="2"/>
          <w:sz w:val="24"/>
          <w:szCs w:val="22"/>
        </w:rPr>
        <w:t>萬元，其祖母可分得遺產</w:t>
      </w:r>
      <w:r w:rsidR="00906F9E" w:rsidRPr="00FA1926">
        <w:rPr>
          <w:kern w:val="2"/>
          <w:sz w:val="24"/>
          <w:szCs w:val="22"/>
        </w:rPr>
        <w:t>200</w:t>
      </w:r>
      <w:r w:rsidR="00906F9E" w:rsidRPr="00FA1926">
        <w:rPr>
          <w:kern w:val="2"/>
          <w:sz w:val="24"/>
          <w:szCs w:val="22"/>
        </w:rPr>
        <w:t>萬元</w:t>
      </w:r>
      <w:r w:rsidR="00906F9E">
        <w:rPr>
          <w:color w:val="000000"/>
          <w:sz w:val="24"/>
        </w:rPr>
        <w:t xml:space="preserve">　</w:t>
      </w:r>
      <w:r w:rsidR="00906F9E">
        <w:rPr>
          <w:color w:val="000000"/>
          <w:sz w:val="24"/>
        </w:rPr>
        <w:t>(B)</w:t>
      </w:r>
      <w:r w:rsidR="00906F9E" w:rsidRPr="00FA1926">
        <w:rPr>
          <w:kern w:val="2"/>
          <w:sz w:val="24"/>
          <w:szCs w:val="22"/>
        </w:rPr>
        <w:t>因王先生無子女，其妻子為當然繼承人，將繼承王先生全部遺產</w:t>
      </w:r>
      <w:r w:rsidR="00906F9E">
        <w:rPr>
          <w:color w:val="000000"/>
          <w:sz w:val="24"/>
        </w:rPr>
        <w:t xml:space="preserve">　</w:t>
      </w:r>
      <w:r w:rsidR="00906F9E">
        <w:rPr>
          <w:color w:val="000000"/>
          <w:sz w:val="24"/>
        </w:rPr>
        <w:lastRenderedPageBreak/>
        <w:t>(C)</w:t>
      </w:r>
      <w:r w:rsidR="00906F9E" w:rsidRPr="00FA1926">
        <w:rPr>
          <w:kern w:val="2"/>
          <w:sz w:val="24"/>
          <w:szCs w:val="22"/>
        </w:rPr>
        <w:t>王先生祖母為第二順位繼承人，將繼承王先生的遺產共</w:t>
      </w:r>
      <w:r w:rsidR="00906F9E" w:rsidRPr="00FA1926">
        <w:rPr>
          <w:kern w:val="2"/>
          <w:sz w:val="24"/>
          <w:szCs w:val="22"/>
        </w:rPr>
        <w:t>300</w:t>
      </w:r>
      <w:r w:rsidR="00906F9E" w:rsidRPr="00FA1926">
        <w:rPr>
          <w:kern w:val="2"/>
          <w:sz w:val="24"/>
          <w:szCs w:val="22"/>
        </w:rPr>
        <w:t>萬元</w:t>
      </w:r>
      <w:r w:rsidR="00906F9E">
        <w:rPr>
          <w:color w:val="000000"/>
          <w:sz w:val="24"/>
        </w:rPr>
        <w:t xml:space="preserve">　</w:t>
      </w:r>
      <w:r w:rsidR="00906F9E">
        <w:rPr>
          <w:color w:val="000000"/>
          <w:sz w:val="24"/>
        </w:rPr>
        <w:t>(D)</w:t>
      </w:r>
      <w:r w:rsidR="00906F9E" w:rsidRPr="00FA1926">
        <w:rPr>
          <w:kern w:val="2"/>
          <w:sz w:val="24"/>
          <w:szCs w:val="22"/>
        </w:rPr>
        <w:t>王先生的哥哥因已過世而無法繼承，故將由其兒子小可代位繼承</w:t>
      </w:r>
    </w:p>
    <w:p w:rsidR="00D15746" w:rsidRPr="00576FC4" w:rsidRDefault="00906F9E" w:rsidP="00B313E0">
      <w:pPr>
        <w:pStyle w:val="Normal0411"/>
        <w:tabs>
          <w:tab w:val="left" w:pos="748"/>
        </w:tabs>
        <w:spacing w:after="60"/>
        <w:ind w:left="748" w:hanging="748"/>
        <w:rPr>
          <w:kern w:val="2"/>
          <w:sz w:val="24"/>
          <w:szCs w:val="22"/>
        </w:rPr>
      </w:pPr>
      <w:bookmarkStart w:id="48" w:name="be353-0007解析"/>
      <w:r>
        <w:rPr>
          <w:color w:val="0000FF"/>
          <w:sz w:val="24"/>
          <w:bdr w:val="single" w:sz="2" w:space="0" w:color="FF0000"/>
          <w:shd w:val="clear" w:color="auto" w:fill="D3D3D3"/>
        </w:rPr>
        <w:t>解析：</w:t>
      </w:r>
      <w:r>
        <w:rPr>
          <w:color w:val="0000FF"/>
          <w:sz w:val="24"/>
          <w:bdr w:val="single" w:sz="2" w:space="0" w:color="FF0000"/>
          <w:shd w:val="clear" w:color="auto" w:fill="D3D3D3"/>
        </w:rPr>
        <w:tab/>
      </w:r>
      <w:r w:rsidRPr="00FA1926">
        <w:rPr>
          <w:color w:val="0000FF"/>
          <w:kern w:val="2"/>
          <w:sz w:val="24"/>
          <w:szCs w:val="22"/>
        </w:rPr>
        <w:t>王先生的配偶為當然繼承人，哥哥為第三順位繼承人，祖母為第四順位繼承人，而哥哥已經過世，僅留下兒子小可。不過只有下一代的直系血親卑親屬才能代位繼承（如假設王先生過世的兒子留下一名兒子，即王先生孫子，可代位繼承），因為代位繼承其實是作為第一順位的直系血親卑親屬的固有權利。旁系血親的孩子則不能代位繼承，故王先生哥哥過世，兒子小可依然沒有繼承權。因此將由第四順位的祖母與妻子分配遺產。祖母可以繼承</w:t>
      </w:r>
      <w:r w:rsidRPr="00FA1926">
        <w:rPr>
          <w:color w:val="0000FF"/>
          <w:kern w:val="2"/>
          <w:sz w:val="24"/>
          <w:szCs w:val="22"/>
        </w:rPr>
        <w:t>1/3</w:t>
      </w:r>
      <w:r w:rsidRPr="00FA1926">
        <w:rPr>
          <w:color w:val="0000FF"/>
          <w:kern w:val="2"/>
          <w:sz w:val="24"/>
          <w:szCs w:val="22"/>
        </w:rPr>
        <w:t>，即</w:t>
      </w:r>
      <w:r w:rsidRPr="00FA1926">
        <w:rPr>
          <w:color w:val="0000FF"/>
          <w:kern w:val="2"/>
          <w:sz w:val="24"/>
          <w:szCs w:val="22"/>
        </w:rPr>
        <w:t>200</w:t>
      </w:r>
      <w:r w:rsidRPr="00FA1926">
        <w:rPr>
          <w:color w:val="0000FF"/>
          <w:kern w:val="2"/>
          <w:sz w:val="24"/>
          <w:szCs w:val="22"/>
        </w:rPr>
        <w:t>萬元。妻子則可繼承</w:t>
      </w:r>
      <w:r w:rsidRPr="00FA1926">
        <w:rPr>
          <w:color w:val="0000FF"/>
          <w:kern w:val="2"/>
          <w:sz w:val="24"/>
          <w:szCs w:val="22"/>
        </w:rPr>
        <w:t>2/3</w:t>
      </w:r>
      <w:r w:rsidRPr="00FA1926">
        <w:rPr>
          <w:color w:val="0000FF"/>
          <w:kern w:val="2"/>
          <w:sz w:val="24"/>
          <w:szCs w:val="22"/>
        </w:rPr>
        <w:t>，即</w:t>
      </w:r>
      <w:r w:rsidRPr="00FA1926">
        <w:rPr>
          <w:color w:val="0000FF"/>
          <w:kern w:val="2"/>
          <w:sz w:val="24"/>
          <w:szCs w:val="22"/>
        </w:rPr>
        <w:t>400</w:t>
      </w:r>
      <w:r w:rsidRPr="00FA1926">
        <w:rPr>
          <w:color w:val="0000FF"/>
          <w:kern w:val="2"/>
          <w:sz w:val="24"/>
          <w:szCs w:val="22"/>
        </w:rPr>
        <w:t>萬元。</w:t>
      </w:r>
      <w:bookmarkEnd w:id="46"/>
      <w:bookmarkEnd w:id="48"/>
    </w:p>
    <w:p w:rsidR="00CC2504" w:rsidRDefault="007C7F22" w:rsidP="00CC2504">
      <w:pPr>
        <w:pStyle w:val="Normal017"/>
        <w:tabs>
          <w:tab w:val="left" w:pos="369"/>
          <w:tab w:val="left" w:pos="576"/>
          <w:tab w:val="left" w:pos="864"/>
          <w:tab w:val="left" w:pos="992"/>
        </w:tabs>
        <w:ind w:left="992" w:hanging="992"/>
        <w:rPr>
          <w:kern w:val="2"/>
          <w:sz w:val="24"/>
          <w:szCs w:val="22"/>
        </w:rPr>
      </w:pPr>
      <w:bookmarkStart w:id="49" w:name="be353-0008題目"/>
      <w:bookmarkStart w:id="50" w:name="be353-0008全題"/>
      <w:r>
        <w:rPr>
          <w:sz w:val="24"/>
        </w:rPr>
        <w:t>6</w:t>
      </w:r>
      <w:r w:rsidR="00906F9E">
        <w:rPr>
          <w:sz w:val="24"/>
        </w:rPr>
        <w:t>3.</w:t>
      </w:r>
      <w:r w:rsidR="00906F9E">
        <w:rPr>
          <w:sz w:val="24"/>
        </w:rPr>
        <w:tab/>
      </w:r>
      <w:r w:rsidR="00906F9E">
        <w:rPr>
          <w:rFonts w:eastAsia="Times New Roman"/>
          <w:color w:val="000000"/>
          <w:sz w:val="24"/>
        </w:rPr>
        <w:t>(</w:t>
      </w:r>
      <w:r w:rsidR="00906F9E">
        <w:rPr>
          <w:rFonts w:eastAsia="Times New Roman"/>
          <w:color w:val="000000"/>
          <w:sz w:val="24"/>
        </w:rPr>
        <w:tab/>
      </w:r>
      <w:bookmarkStart w:id="51" w:name="be353-0008答案"/>
      <w:r w:rsidR="00906F9E">
        <w:rPr>
          <w:color w:val="FF0000"/>
          <w:sz w:val="24"/>
        </w:rPr>
        <w:t>C</w:t>
      </w:r>
      <w:bookmarkEnd w:id="51"/>
      <w:r w:rsidR="00906F9E">
        <w:rPr>
          <w:rFonts w:eastAsia="Times New Roman"/>
          <w:color w:val="000000"/>
          <w:sz w:val="24"/>
        </w:rPr>
        <w:tab/>
        <w:t>)</w:t>
      </w:r>
      <w:r w:rsidR="00906F9E">
        <w:rPr>
          <w:rFonts w:eastAsia="Times New Roman"/>
          <w:color w:val="000000"/>
          <w:sz w:val="24"/>
        </w:rPr>
        <w:tab/>
      </w:r>
      <w:bookmarkEnd w:id="49"/>
      <w:r w:rsidR="00906F9E" w:rsidRPr="00FA1926">
        <w:rPr>
          <w:kern w:val="2"/>
          <w:sz w:val="24"/>
          <w:szCs w:val="22"/>
        </w:rPr>
        <w:t>甲生前創立公司，累積財富</w:t>
      </w:r>
      <w:r w:rsidR="00906F9E" w:rsidRPr="00FA1926">
        <w:rPr>
          <w:kern w:val="2"/>
          <w:sz w:val="24"/>
          <w:szCs w:val="22"/>
        </w:rPr>
        <w:t>60</w:t>
      </w:r>
      <w:r w:rsidR="00906F9E" w:rsidRPr="00FA1926">
        <w:rPr>
          <w:kern w:val="2"/>
          <w:sz w:val="24"/>
          <w:szCs w:val="22"/>
        </w:rPr>
        <w:t>億元，其配偶乙、父親丙、大兒子丁、女兒戊、過世的小兒子的</w:t>
      </w:r>
      <w:r w:rsidR="00906F9E" w:rsidRPr="00FA1926">
        <w:rPr>
          <w:kern w:val="2"/>
          <w:sz w:val="24"/>
          <w:szCs w:val="22"/>
        </w:rPr>
        <w:t>3</w:t>
      </w:r>
      <w:r w:rsidR="00906F9E" w:rsidRPr="00FA1926">
        <w:rPr>
          <w:kern w:val="2"/>
          <w:sz w:val="24"/>
          <w:szCs w:val="22"/>
        </w:rPr>
        <w:t>名子女己、庚、辛開始清算甲生前遺產，準備進行分配。不過就在分配過程中，女兒戊就出車禍過世，留下其配偶與兒子。應如何分配甲的遺產？</w:t>
      </w:r>
      <w:r w:rsidR="00906F9E">
        <w:rPr>
          <w:color w:val="000000"/>
          <w:sz w:val="24"/>
        </w:rPr>
        <w:t xml:space="preserve">   (A)</w:t>
      </w:r>
      <w:r w:rsidR="00906F9E" w:rsidRPr="00FA1926">
        <w:rPr>
          <w:kern w:val="2"/>
          <w:sz w:val="24"/>
          <w:szCs w:val="22"/>
        </w:rPr>
        <w:t>配偶乙為當然繼承人，將與甲父丙和甲的子女們一起平均分配遺產</w:t>
      </w:r>
      <w:r w:rsidR="00906F9E">
        <w:rPr>
          <w:color w:val="000000"/>
          <w:sz w:val="24"/>
        </w:rPr>
        <w:t xml:space="preserve">　</w:t>
      </w:r>
      <w:r w:rsidR="00906F9E">
        <w:rPr>
          <w:color w:val="000000"/>
          <w:sz w:val="24"/>
        </w:rPr>
        <w:t>(B)</w:t>
      </w:r>
      <w:r w:rsidR="00906F9E" w:rsidRPr="00FA1926">
        <w:rPr>
          <w:kern w:val="2"/>
          <w:sz w:val="24"/>
          <w:szCs w:val="22"/>
        </w:rPr>
        <w:t>配偶乙將與甲各直系卑親屬平分遺產，故每人將分得</w:t>
      </w:r>
      <w:r w:rsidR="00906F9E" w:rsidRPr="00FA1926">
        <w:rPr>
          <w:kern w:val="2"/>
          <w:sz w:val="24"/>
          <w:szCs w:val="22"/>
        </w:rPr>
        <w:t>10</w:t>
      </w:r>
      <w:r w:rsidR="00906F9E" w:rsidRPr="00FA1926">
        <w:rPr>
          <w:kern w:val="2"/>
          <w:sz w:val="24"/>
          <w:szCs w:val="22"/>
        </w:rPr>
        <w:t>億元的財產</w:t>
      </w:r>
      <w:r w:rsidR="00906F9E">
        <w:rPr>
          <w:color w:val="000000"/>
          <w:sz w:val="24"/>
        </w:rPr>
        <w:t xml:space="preserve">　</w:t>
      </w:r>
      <w:r w:rsidR="00906F9E">
        <w:rPr>
          <w:color w:val="000000"/>
          <w:sz w:val="24"/>
        </w:rPr>
        <w:t>(C)</w:t>
      </w:r>
      <w:r w:rsidR="00906F9E" w:rsidRPr="00FA1926">
        <w:rPr>
          <w:kern w:val="2"/>
          <w:sz w:val="24"/>
          <w:szCs w:val="22"/>
        </w:rPr>
        <w:t>小兒子的</w:t>
      </w:r>
      <w:r w:rsidR="00906F9E" w:rsidRPr="00FA1926">
        <w:rPr>
          <w:kern w:val="2"/>
          <w:sz w:val="24"/>
          <w:szCs w:val="22"/>
        </w:rPr>
        <w:t>3</w:t>
      </w:r>
      <w:r w:rsidR="00906F9E" w:rsidRPr="00FA1926">
        <w:rPr>
          <w:kern w:val="2"/>
          <w:sz w:val="24"/>
          <w:szCs w:val="22"/>
        </w:rPr>
        <w:t>名子女將可代位繼承甲的遺產，各可分得</w:t>
      </w:r>
      <w:r w:rsidR="00906F9E" w:rsidRPr="00FA1926">
        <w:rPr>
          <w:kern w:val="2"/>
          <w:sz w:val="24"/>
          <w:szCs w:val="22"/>
        </w:rPr>
        <w:t>5</w:t>
      </w:r>
      <w:r w:rsidR="00906F9E" w:rsidRPr="00FA1926">
        <w:rPr>
          <w:kern w:val="2"/>
          <w:sz w:val="24"/>
          <w:szCs w:val="22"/>
        </w:rPr>
        <w:t>億元的財產</w:t>
      </w:r>
      <w:r w:rsidR="00906F9E">
        <w:rPr>
          <w:color w:val="000000"/>
          <w:sz w:val="24"/>
        </w:rPr>
        <w:t xml:space="preserve">　</w:t>
      </w:r>
      <w:r w:rsidR="00906F9E">
        <w:rPr>
          <w:color w:val="000000"/>
          <w:sz w:val="24"/>
        </w:rPr>
        <w:t>(D)</w:t>
      </w:r>
      <w:r w:rsidR="00906F9E" w:rsidRPr="00FA1926">
        <w:rPr>
          <w:kern w:val="2"/>
          <w:sz w:val="24"/>
          <w:szCs w:val="22"/>
        </w:rPr>
        <w:t>女兒戊去世後，其兒子即代位繼承甲的遺產，可分得</w:t>
      </w:r>
      <w:r w:rsidR="00906F9E" w:rsidRPr="00FA1926">
        <w:rPr>
          <w:kern w:val="2"/>
          <w:sz w:val="24"/>
          <w:szCs w:val="22"/>
        </w:rPr>
        <w:t>15</w:t>
      </w:r>
      <w:r w:rsidR="00906F9E" w:rsidRPr="00FA1926">
        <w:rPr>
          <w:kern w:val="2"/>
          <w:sz w:val="24"/>
          <w:szCs w:val="22"/>
        </w:rPr>
        <w:t>億元的財產</w:t>
      </w:r>
    </w:p>
    <w:p w:rsidR="00CC2504" w:rsidRPr="00576FC4" w:rsidRDefault="00906F9E" w:rsidP="00CC2504">
      <w:pPr>
        <w:pStyle w:val="Normal0412"/>
        <w:tabs>
          <w:tab w:val="left" w:pos="748"/>
        </w:tabs>
        <w:spacing w:after="60"/>
        <w:ind w:left="748" w:hanging="748"/>
        <w:rPr>
          <w:kern w:val="2"/>
          <w:sz w:val="24"/>
          <w:szCs w:val="22"/>
        </w:rPr>
      </w:pPr>
      <w:bookmarkStart w:id="52" w:name="be353-0008解析"/>
      <w:r>
        <w:rPr>
          <w:color w:val="0000FF"/>
          <w:sz w:val="24"/>
          <w:bdr w:val="single" w:sz="2" w:space="0" w:color="FF0000"/>
          <w:shd w:val="clear" w:color="auto" w:fill="D3D3D3"/>
        </w:rPr>
        <w:t>解析：</w:t>
      </w:r>
      <w:r>
        <w:rPr>
          <w:color w:val="0000FF"/>
          <w:sz w:val="24"/>
          <w:bdr w:val="single" w:sz="2" w:space="0" w:color="FF0000"/>
          <w:shd w:val="clear" w:color="auto" w:fill="D3D3D3"/>
        </w:rPr>
        <w:tab/>
      </w:r>
      <w:r w:rsidRPr="00FA1926">
        <w:rPr>
          <w:color w:val="0000FF"/>
          <w:kern w:val="2"/>
          <w:sz w:val="24"/>
          <w:szCs w:val="22"/>
        </w:rPr>
        <w:t>甲的配偶乙為當然繼承人，直系血親卑親屬為第一順位繼承人，父親丙為第二順位繼承人。因有第一順位繼承人，父親丙就沒有繼承權，故</w:t>
      </w:r>
      <w:r>
        <w:rPr>
          <w:color w:val="0000FF"/>
          <w:kern w:val="2"/>
          <w:sz w:val="24"/>
          <w:szCs w:val="22"/>
        </w:rPr>
        <w:t>(A)</w:t>
      </w:r>
      <w:r w:rsidRPr="00FA1926">
        <w:rPr>
          <w:color w:val="0000FF"/>
          <w:kern w:val="2"/>
          <w:sz w:val="24"/>
          <w:szCs w:val="22"/>
        </w:rPr>
        <w:t>為錯誤。小兒子的</w:t>
      </w:r>
      <w:r w:rsidRPr="00FA1926">
        <w:rPr>
          <w:color w:val="0000FF"/>
          <w:kern w:val="2"/>
          <w:sz w:val="24"/>
          <w:szCs w:val="22"/>
        </w:rPr>
        <w:t>3</w:t>
      </w:r>
      <w:r w:rsidRPr="00FA1926">
        <w:rPr>
          <w:color w:val="0000FF"/>
          <w:kern w:val="2"/>
          <w:sz w:val="24"/>
          <w:szCs w:val="22"/>
        </w:rPr>
        <w:t>名子女己、庚、辛為代位繼承人，所以是繼承過世的小兒子本應繼承的遺產</w:t>
      </w:r>
      <w:r w:rsidRPr="00FA1926">
        <w:rPr>
          <w:color w:val="0000FF"/>
          <w:kern w:val="2"/>
          <w:sz w:val="24"/>
          <w:szCs w:val="22"/>
        </w:rPr>
        <w:t>15</w:t>
      </w:r>
      <w:r w:rsidRPr="00FA1926">
        <w:rPr>
          <w:color w:val="0000FF"/>
          <w:kern w:val="2"/>
          <w:sz w:val="24"/>
          <w:szCs w:val="22"/>
        </w:rPr>
        <w:t>億元，因此</w:t>
      </w:r>
      <w:r w:rsidRPr="00FA1926">
        <w:rPr>
          <w:color w:val="0000FF"/>
          <w:kern w:val="2"/>
          <w:sz w:val="24"/>
          <w:szCs w:val="22"/>
        </w:rPr>
        <w:t>3</w:t>
      </w:r>
      <w:r w:rsidRPr="00FA1926">
        <w:rPr>
          <w:color w:val="0000FF"/>
          <w:kern w:val="2"/>
          <w:sz w:val="24"/>
          <w:szCs w:val="22"/>
        </w:rPr>
        <w:t>名子女僅能各繼承</w:t>
      </w:r>
      <w:r w:rsidRPr="00FA1926">
        <w:rPr>
          <w:color w:val="0000FF"/>
          <w:kern w:val="2"/>
          <w:sz w:val="24"/>
          <w:szCs w:val="22"/>
        </w:rPr>
        <w:t>3</w:t>
      </w:r>
      <w:r w:rsidRPr="00FA1926">
        <w:rPr>
          <w:color w:val="0000FF"/>
          <w:kern w:val="2"/>
          <w:sz w:val="24"/>
          <w:szCs w:val="22"/>
        </w:rPr>
        <w:t>億元，因此</w:t>
      </w:r>
      <w:r>
        <w:rPr>
          <w:color w:val="0000FF"/>
          <w:kern w:val="2"/>
          <w:sz w:val="24"/>
          <w:szCs w:val="22"/>
        </w:rPr>
        <w:t>(B)</w:t>
      </w:r>
      <w:r w:rsidRPr="00FA1926">
        <w:rPr>
          <w:color w:val="0000FF"/>
          <w:kern w:val="2"/>
          <w:sz w:val="24"/>
          <w:szCs w:val="22"/>
        </w:rPr>
        <w:t>為錯誤，</w:t>
      </w:r>
      <w:r w:rsidRPr="00FA1926">
        <w:rPr>
          <w:color w:val="0000FF"/>
          <w:kern w:val="2"/>
          <w:sz w:val="24"/>
          <w:szCs w:val="22"/>
        </w:rPr>
        <w:t>C</w:t>
      </w:r>
      <w:r w:rsidRPr="00FA1926">
        <w:rPr>
          <w:color w:val="0000FF"/>
          <w:kern w:val="2"/>
          <w:sz w:val="24"/>
          <w:szCs w:val="22"/>
        </w:rPr>
        <w:t>為正確。</w:t>
      </w:r>
      <w:r>
        <w:rPr>
          <w:color w:val="0000FF"/>
          <w:kern w:val="2"/>
          <w:sz w:val="24"/>
          <w:szCs w:val="22"/>
        </w:rPr>
        <w:t>(D)</w:t>
      </w:r>
      <w:r w:rsidRPr="00FA1926">
        <w:rPr>
          <w:color w:val="0000FF"/>
          <w:kern w:val="2"/>
          <w:sz w:val="24"/>
          <w:szCs w:val="22"/>
        </w:rPr>
        <w:t>第一順位的繼承人於被繼承人生前死亡，其子女才能代位繼承；戊於甲之後死亡，因甲一過世，各繼承人就當然取得繼承權，戊因而於死前就已經取得繼承權而可分得</w:t>
      </w:r>
      <w:r w:rsidRPr="00FA1926">
        <w:rPr>
          <w:color w:val="0000FF"/>
          <w:kern w:val="2"/>
          <w:sz w:val="24"/>
          <w:szCs w:val="22"/>
        </w:rPr>
        <w:t>15</w:t>
      </w:r>
      <w:r w:rsidRPr="00FA1926">
        <w:rPr>
          <w:color w:val="0000FF"/>
          <w:kern w:val="2"/>
          <w:sz w:val="24"/>
          <w:szCs w:val="22"/>
        </w:rPr>
        <w:t>億元的財產了，戊的兒子就不會發生代位繼承，僅可能再繼承戊去世後所留下的遺產，與戊的配偶平分戊所取得的</w:t>
      </w:r>
      <w:r w:rsidRPr="00FA1926">
        <w:rPr>
          <w:color w:val="0000FF"/>
          <w:kern w:val="2"/>
          <w:sz w:val="24"/>
          <w:szCs w:val="22"/>
        </w:rPr>
        <w:t>15</w:t>
      </w:r>
      <w:r w:rsidRPr="00FA1926">
        <w:rPr>
          <w:color w:val="0000FF"/>
          <w:kern w:val="2"/>
          <w:sz w:val="24"/>
          <w:szCs w:val="22"/>
        </w:rPr>
        <w:t>億元財產。</w:t>
      </w:r>
      <w:bookmarkEnd w:id="50"/>
      <w:bookmarkEnd w:id="52"/>
    </w:p>
    <w:p w:rsidR="00CC2504" w:rsidRDefault="007C7F22" w:rsidP="00CC2504">
      <w:pPr>
        <w:pStyle w:val="Normal018"/>
        <w:tabs>
          <w:tab w:val="left" w:pos="369"/>
          <w:tab w:val="left" w:pos="576"/>
          <w:tab w:val="left" w:pos="864"/>
          <w:tab w:val="left" w:pos="992"/>
        </w:tabs>
        <w:ind w:left="992" w:hanging="992"/>
        <w:rPr>
          <w:kern w:val="2"/>
          <w:sz w:val="24"/>
          <w:szCs w:val="22"/>
        </w:rPr>
      </w:pPr>
      <w:bookmarkStart w:id="53" w:name="be353-0009題目"/>
      <w:bookmarkStart w:id="54" w:name="be353-0009全題"/>
      <w:r>
        <w:rPr>
          <w:sz w:val="24"/>
        </w:rPr>
        <w:t>6</w:t>
      </w:r>
      <w:r w:rsidR="00906F9E">
        <w:rPr>
          <w:sz w:val="24"/>
        </w:rPr>
        <w:t>4.</w:t>
      </w:r>
      <w:r w:rsidR="00906F9E">
        <w:rPr>
          <w:sz w:val="24"/>
        </w:rPr>
        <w:tab/>
      </w:r>
      <w:r w:rsidR="00906F9E">
        <w:rPr>
          <w:rFonts w:eastAsia="Times New Roman"/>
          <w:color w:val="000000"/>
          <w:sz w:val="24"/>
        </w:rPr>
        <w:t>(</w:t>
      </w:r>
      <w:r w:rsidR="00906F9E">
        <w:rPr>
          <w:rFonts w:eastAsia="Times New Roman"/>
          <w:color w:val="000000"/>
          <w:sz w:val="24"/>
        </w:rPr>
        <w:tab/>
      </w:r>
      <w:bookmarkStart w:id="55" w:name="be353-0009答案"/>
      <w:r w:rsidR="00906F9E">
        <w:rPr>
          <w:color w:val="FF0000"/>
          <w:sz w:val="24"/>
        </w:rPr>
        <w:t>D</w:t>
      </w:r>
      <w:bookmarkEnd w:id="55"/>
      <w:r w:rsidR="00906F9E">
        <w:rPr>
          <w:rFonts w:eastAsia="Times New Roman"/>
          <w:color w:val="000000"/>
          <w:sz w:val="24"/>
        </w:rPr>
        <w:tab/>
        <w:t>)</w:t>
      </w:r>
      <w:r w:rsidR="00906F9E">
        <w:rPr>
          <w:rFonts w:eastAsia="Times New Roman"/>
          <w:color w:val="000000"/>
          <w:sz w:val="24"/>
        </w:rPr>
        <w:tab/>
      </w:r>
      <w:bookmarkEnd w:id="53"/>
      <w:r w:rsidR="00906F9E" w:rsidRPr="00FA1926">
        <w:rPr>
          <w:kern w:val="2"/>
          <w:sz w:val="24"/>
          <w:szCs w:val="22"/>
        </w:rPr>
        <w:t>陳女士曾購買價值</w:t>
      </w:r>
      <w:r w:rsidR="00906F9E" w:rsidRPr="00FA1926">
        <w:rPr>
          <w:kern w:val="2"/>
          <w:sz w:val="24"/>
          <w:szCs w:val="22"/>
        </w:rPr>
        <w:t>1200</w:t>
      </w:r>
      <w:r w:rsidR="00906F9E" w:rsidRPr="00FA1926">
        <w:rPr>
          <w:kern w:val="2"/>
          <w:sz w:val="24"/>
          <w:szCs w:val="22"/>
        </w:rPr>
        <w:t>萬元的房產一間，留下存款</w:t>
      </w:r>
      <w:r w:rsidR="00906F9E" w:rsidRPr="00FA1926">
        <w:rPr>
          <w:kern w:val="2"/>
          <w:sz w:val="24"/>
          <w:szCs w:val="22"/>
        </w:rPr>
        <w:t>100</w:t>
      </w:r>
      <w:r w:rsidR="00906F9E" w:rsidRPr="00FA1926">
        <w:rPr>
          <w:kern w:val="2"/>
          <w:sz w:val="24"/>
          <w:szCs w:val="22"/>
        </w:rPr>
        <w:t>萬元，債務</w:t>
      </w:r>
      <w:r w:rsidR="00906F9E" w:rsidRPr="00FA1926">
        <w:rPr>
          <w:kern w:val="2"/>
          <w:sz w:val="24"/>
          <w:szCs w:val="22"/>
        </w:rPr>
        <w:t>900</w:t>
      </w:r>
      <w:r w:rsidR="00906F9E" w:rsidRPr="00FA1926">
        <w:rPr>
          <w:kern w:val="2"/>
          <w:sz w:val="24"/>
          <w:szCs w:val="22"/>
        </w:rPr>
        <w:t>萬元，在過世前</w:t>
      </w:r>
      <w:r w:rsidR="00906F9E" w:rsidRPr="00FA1926">
        <w:rPr>
          <w:kern w:val="2"/>
          <w:sz w:val="24"/>
          <w:szCs w:val="22"/>
        </w:rPr>
        <w:t>5</w:t>
      </w:r>
      <w:r w:rsidR="00906F9E" w:rsidRPr="00FA1926">
        <w:rPr>
          <w:kern w:val="2"/>
          <w:sz w:val="24"/>
          <w:szCs w:val="22"/>
        </w:rPr>
        <w:t>個月時知道自己來日不多，又生怕丈夫與兒子還不起債務致使房子被拍賣，遂將房產贈與其丈夫。下列敘述何者正確？</w:t>
      </w:r>
      <w:r w:rsidR="00906F9E">
        <w:rPr>
          <w:color w:val="000000"/>
          <w:sz w:val="24"/>
        </w:rPr>
        <w:t xml:space="preserve">   (A)</w:t>
      </w:r>
      <w:r w:rsidR="00906F9E" w:rsidRPr="00FA1926">
        <w:rPr>
          <w:kern w:val="2"/>
          <w:sz w:val="24"/>
          <w:szCs w:val="22"/>
        </w:rPr>
        <w:t>我國繼承制度採概括繼承制度，陳女士的丈夫與兒子須聲明拋棄繼承</w:t>
      </w:r>
      <w:r w:rsidR="00906F9E">
        <w:rPr>
          <w:color w:val="000000"/>
          <w:sz w:val="24"/>
        </w:rPr>
        <w:t xml:space="preserve">　</w:t>
      </w:r>
      <w:r w:rsidR="00906F9E">
        <w:rPr>
          <w:color w:val="000000"/>
          <w:sz w:val="24"/>
        </w:rPr>
        <w:t>(B)</w:t>
      </w:r>
      <w:r w:rsidR="00906F9E" w:rsidRPr="00FA1926">
        <w:rPr>
          <w:kern w:val="2"/>
          <w:sz w:val="24"/>
          <w:szCs w:val="22"/>
        </w:rPr>
        <w:t>因陳女士已將該房產贈與其丈夫，故該房產即不會視為遺產的一部分</w:t>
      </w:r>
      <w:r w:rsidR="00906F9E">
        <w:rPr>
          <w:color w:val="000000"/>
          <w:sz w:val="24"/>
        </w:rPr>
        <w:t xml:space="preserve">　</w:t>
      </w:r>
      <w:r w:rsidR="00906F9E">
        <w:rPr>
          <w:color w:val="000000"/>
          <w:sz w:val="24"/>
        </w:rPr>
        <w:t>(C)</w:t>
      </w:r>
      <w:r w:rsidR="00906F9E" w:rsidRPr="00FA1926">
        <w:rPr>
          <w:kern w:val="2"/>
          <w:sz w:val="24"/>
          <w:szCs w:val="22"/>
        </w:rPr>
        <w:t>由於生前</w:t>
      </w:r>
      <w:r w:rsidR="00906F9E" w:rsidRPr="00FA1926">
        <w:rPr>
          <w:kern w:val="2"/>
          <w:sz w:val="24"/>
          <w:szCs w:val="22"/>
        </w:rPr>
        <w:t>2</w:t>
      </w:r>
      <w:r w:rsidR="00906F9E" w:rsidRPr="00FA1926">
        <w:rPr>
          <w:kern w:val="2"/>
          <w:sz w:val="24"/>
          <w:szCs w:val="22"/>
        </w:rPr>
        <w:t>年內的贈與仍屬應繼財產，故丈夫與兒子仍可繼承該房產</w:t>
      </w:r>
      <w:r w:rsidR="00906F9E">
        <w:rPr>
          <w:color w:val="000000"/>
          <w:sz w:val="24"/>
        </w:rPr>
        <w:t xml:space="preserve">　</w:t>
      </w:r>
      <w:r w:rsidR="00906F9E">
        <w:rPr>
          <w:color w:val="000000"/>
          <w:sz w:val="24"/>
        </w:rPr>
        <w:t>(D)</w:t>
      </w:r>
      <w:r w:rsidR="00906F9E" w:rsidRPr="00FA1926">
        <w:rPr>
          <w:kern w:val="2"/>
          <w:sz w:val="24"/>
          <w:szCs w:val="22"/>
        </w:rPr>
        <w:t>縱使未經拋棄繼承，丈夫與兒子仍無需以自己財產清償陳女士的債務</w:t>
      </w:r>
    </w:p>
    <w:p w:rsidR="00CC2504" w:rsidRPr="00576FC4" w:rsidRDefault="00906F9E" w:rsidP="00CC2504">
      <w:pPr>
        <w:pStyle w:val="Normal0413"/>
        <w:tabs>
          <w:tab w:val="left" w:pos="748"/>
        </w:tabs>
        <w:spacing w:after="60"/>
        <w:ind w:left="748" w:hanging="748"/>
        <w:rPr>
          <w:kern w:val="2"/>
          <w:sz w:val="24"/>
          <w:szCs w:val="22"/>
        </w:rPr>
      </w:pPr>
      <w:bookmarkStart w:id="56" w:name="be353-0009解析"/>
      <w:r>
        <w:rPr>
          <w:color w:val="0000FF"/>
          <w:sz w:val="24"/>
          <w:bdr w:val="single" w:sz="2" w:space="0" w:color="FF0000"/>
          <w:shd w:val="clear" w:color="auto" w:fill="D3D3D3"/>
        </w:rPr>
        <w:t>解析：</w:t>
      </w:r>
      <w:r>
        <w:rPr>
          <w:color w:val="0000FF"/>
          <w:sz w:val="24"/>
          <w:bdr w:val="single" w:sz="2" w:space="0" w:color="FF0000"/>
          <w:shd w:val="clear" w:color="auto" w:fill="D3D3D3"/>
        </w:rPr>
        <w:tab/>
      </w:r>
      <w:r>
        <w:rPr>
          <w:color w:val="0000FF"/>
          <w:kern w:val="2"/>
          <w:sz w:val="24"/>
          <w:szCs w:val="22"/>
        </w:rPr>
        <w:t>(A)(D)</w:t>
      </w:r>
      <w:r w:rsidRPr="00FA1926">
        <w:rPr>
          <w:color w:val="0000FF"/>
          <w:kern w:val="2"/>
          <w:sz w:val="24"/>
          <w:szCs w:val="22"/>
        </w:rPr>
        <w:t>我國目前繼承制度採限定繼承，無需繼承人聲明拋棄繼承，並僅以所繼承遺產為限，對被繼承人的債務負擔清償責任。</w:t>
      </w:r>
      <w:r>
        <w:rPr>
          <w:color w:val="0000FF"/>
          <w:kern w:val="2"/>
          <w:sz w:val="24"/>
          <w:szCs w:val="22"/>
        </w:rPr>
        <w:t>(B)</w:t>
      </w:r>
      <w:r w:rsidRPr="00FA1926">
        <w:rPr>
          <w:color w:val="0000FF"/>
          <w:kern w:val="2"/>
          <w:sz w:val="24"/>
          <w:szCs w:val="22"/>
        </w:rPr>
        <w:t>民法為了保障債權人，規定如果在被繼承人死亡前</w:t>
      </w:r>
      <w:r w:rsidRPr="00FA1926">
        <w:rPr>
          <w:color w:val="0000FF"/>
          <w:kern w:val="2"/>
          <w:sz w:val="24"/>
          <w:szCs w:val="22"/>
        </w:rPr>
        <w:t>2</w:t>
      </w:r>
      <w:r w:rsidRPr="00FA1926">
        <w:rPr>
          <w:color w:val="0000FF"/>
          <w:kern w:val="2"/>
          <w:sz w:val="24"/>
          <w:szCs w:val="22"/>
        </w:rPr>
        <w:t>年內贈與他人財產，該財產仍會被視為遺產的一部分，所以，其丈夫與兒子仍然會在該房產價值內對債權人負擔清償責任。不過此種規定僅用於處理保障債權人，或是否適用遺產稅等問題，對於繼承人來說，因已贈與，原則上不會是可再拿回來繼承的遺產，故</w:t>
      </w:r>
      <w:r>
        <w:rPr>
          <w:color w:val="0000FF"/>
          <w:kern w:val="2"/>
          <w:sz w:val="24"/>
          <w:szCs w:val="22"/>
        </w:rPr>
        <w:t>(C)</w:t>
      </w:r>
      <w:r w:rsidRPr="00FA1926">
        <w:rPr>
          <w:color w:val="0000FF"/>
          <w:kern w:val="2"/>
          <w:sz w:val="24"/>
          <w:szCs w:val="22"/>
        </w:rPr>
        <w:t>為錯誤。</w:t>
      </w:r>
      <w:r w:rsidRPr="00FA1926">
        <w:rPr>
          <w:color w:val="0000FF"/>
          <w:kern w:val="2"/>
          <w:sz w:val="24"/>
          <w:szCs w:val="22"/>
        </w:rPr>
        <w:t xml:space="preserve"> </w:t>
      </w:r>
      <w:bookmarkEnd w:id="54"/>
      <w:bookmarkEnd w:id="56"/>
    </w:p>
    <w:p w:rsidR="00CC2504" w:rsidRDefault="007C7F22" w:rsidP="00CC2504">
      <w:pPr>
        <w:pStyle w:val="Normal05"/>
        <w:tabs>
          <w:tab w:val="left" w:pos="369"/>
          <w:tab w:val="left" w:pos="576"/>
          <w:tab w:val="left" w:pos="864"/>
          <w:tab w:val="left" w:pos="992"/>
        </w:tabs>
        <w:ind w:left="992" w:hanging="992"/>
        <w:rPr>
          <w:kern w:val="2"/>
          <w:sz w:val="24"/>
          <w:szCs w:val="22"/>
        </w:rPr>
      </w:pPr>
      <w:bookmarkStart w:id="57" w:name="be351-0012題目"/>
      <w:bookmarkStart w:id="58" w:name="be351-0012全題"/>
      <w:r>
        <w:rPr>
          <w:sz w:val="24"/>
        </w:rPr>
        <w:t>6</w:t>
      </w:r>
      <w:r w:rsidR="00906F9E">
        <w:rPr>
          <w:sz w:val="24"/>
        </w:rPr>
        <w:t>5.</w:t>
      </w:r>
      <w:r w:rsidR="00906F9E">
        <w:rPr>
          <w:sz w:val="24"/>
        </w:rPr>
        <w:tab/>
      </w:r>
      <w:r w:rsidR="00906F9E">
        <w:rPr>
          <w:rFonts w:eastAsia="Times New Roman"/>
          <w:color w:val="000000"/>
          <w:sz w:val="24"/>
        </w:rPr>
        <w:t>(</w:t>
      </w:r>
      <w:r w:rsidR="00906F9E">
        <w:rPr>
          <w:rFonts w:eastAsia="Times New Roman"/>
          <w:color w:val="000000"/>
          <w:sz w:val="24"/>
        </w:rPr>
        <w:tab/>
      </w:r>
      <w:bookmarkStart w:id="59" w:name="be351-0012答案"/>
      <w:r w:rsidR="00906F9E">
        <w:rPr>
          <w:color w:val="FF0000"/>
          <w:sz w:val="24"/>
        </w:rPr>
        <w:t>D</w:t>
      </w:r>
      <w:bookmarkEnd w:id="59"/>
      <w:r w:rsidR="00906F9E">
        <w:rPr>
          <w:rFonts w:eastAsia="Times New Roman"/>
          <w:color w:val="000000"/>
          <w:sz w:val="24"/>
        </w:rPr>
        <w:tab/>
        <w:t>)</w:t>
      </w:r>
      <w:r w:rsidR="00906F9E">
        <w:rPr>
          <w:rFonts w:eastAsia="Times New Roman"/>
          <w:color w:val="000000"/>
          <w:sz w:val="24"/>
        </w:rPr>
        <w:tab/>
      </w:r>
      <w:bookmarkEnd w:id="57"/>
      <w:r w:rsidR="00906F9E" w:rsidRPr="00FA1926">
        <w:rPr>
          <w:kern w:val="2"/>
          <w:sz w:val="24"/>
          <w:szCs w:val="22"/>
        </w:rPr>
        <w:t>小安在超商當店員，簽訂勞動契約時，公司與他約定「每日加班不得超過</w:t>
      </w:r>
      <w:r w:rsidR="00906F9E" w:rsidRPr="00FA1926">
        <w:rPr>
          <w:kern w:val="2"/>
          <w:sz w:val="24"/>
          <w:szCs w:val="22"/>
        </w:rPr>
        <w:t>2</w:t>
      </w:r>
      <w:r w:rsidR="00906F9E" w:rsidRPr="00FA1926">
        <w:rPr>
          <w:kern w:val="2"/>
          <w:sz w:val="24"/>
          <w:szCs w:val="22"/>
        </w:rPr>
        <w:t>小時，若加班僅能擇日補休，不提供加班費」。小安回去查了勞基法，了解到「一日總工時（正常工時及加班延長工時）不得超過</w:t>
      </w:r>
      <w:r w:rsidR="00906F9E" w:rsidRPr="00FA1926">
        <w:rPr>
          <w:kern w:val="2"/>
          <w:sz w:val="24"/>
          <w:szCs w:val="22"/>
        </w:rPr>
        <w:t>12</w:t>
      </w:r>
      <w:r w:rsidR="00906F9E" w:rsidRPr="00FA1926">
        <w:rPr>
          <w:kern w:val="2"/>
          <w:sz w:val="24"/>
          <w:szCs w:val="22"/>
        </w:rPr>
        <w:t>小時」，「勞工每次加班後雇主應給付加班費，除非勞工有意選擇以補休代替該次加班費」，以下敘述何者正確？</w:t>
      </w:r>
      <w:r w:rsidR="00906F9E">
        <w:rPr>
          <w:color w:val="000000"/>
          <w:sz w:val="24"/>
        </w:rPr>
        <w:t xml:space="preserve">   (A)</w:t>
      </w:r>
      <w:r w:rsidR="00906F9E" w:rsidRPr="00FA1926">
        <w:rPr>
          <w:kern w:val="2"/>
          <w:sz w:val="24"/>
          <w:szCs w:val="22"/>
        </w:rPr>
        <w:t>契約中約定一日總工時不可以超過十小時，此約定因優於勞基法而無效</w:t>
      </w:r>
      <w:r w:rsidR="00906F9E">
        <w:rPr>
          <w:color w:val="000000"/>
          <w:sz w:val="24"/>
        </w:rPr>
        <w:t xml:space="preserve">　</w:t>
      </w:r>
      <w:r w:rsidR="00906F9E">
        <w:rPr>
          <w:color w:val="000000"/>
          <w:sz w:val="24"/>
        </w:rPr>
        <w:t>(B)</w:t>
      </w:r>
      <w:r w:rsidR="00906F9E" w:rsidRPr="00FA1926">
        <w:rPr>
          <w:kern w:val="2"/>
          <w:sz w:val="24"/>
          <w:szCs w:val="22"/>
        </w:rPr>
        <w:t>補休優於加班費，小安與超商的契約可優於勞基法，故可約定僅能補休</w:t>
      </w:r>
      <w:r w:rsidR="00906F9E">
        <w:rPr>
          <w:color w:val="000000"/>
          <w:sz w:val="24"/>
        </w:rPr>
        <w:t xml:space="preserve">　</w:t>
      </w:r>
      <w:r w:rsidR="00906F9E">
        <w:rPr>
          <w:color w:val="000000"/>
          <w:sz w:val="24"/>
        </w:rPr>
        <w:t>(C)</w:t>
      </w:r>
      <w:r w:rsidR="00906F9E" w:rsidRPr="00FA1926">
        <w:rPr>
          <w:kern w:val="2"/>
          <w:sz w:val="24"/>
          <w:szCs w:val="22"/>
        </w:rPr>
        <w:t>勞基法是勞工享受權益的最高標準，勞雇雙方自可依契約自由另為約定</w:t>
      </w:r>
      <w:r w:rsidR="00906F9E">
        <w:rPr>
          <w:color w:val="000000"/>
          <w:sz w:val="24"/>
        </w:rPr>
        <w:t xml:space="preserve">　</w:t>
      </w:r>
      <w:r w:rsidR="00906F9E">
        <w:rPr>
          <w:color w:val="000000"/>
          <w:sz w:val="24"/>
        </w:rPr>
        <w:t>(D)</w:t>
      </w:r>
      <w:r w:rsidR="00906F9E" w:rsidRPr="00FA1926">
        <w:rPr>
          <w:kern w:val="2"/>
          <w:sz w:val="24"/>
          <w:szCs w:val="22"/>
        </w:rPr>
        <w:t>超商與小安關於僅能補休、不提供加班費的約定，因違反勞基法而無效</w:t>
      </w:r>
    </w:p>
    <w:p w:rsidR="00CC2504" w:rsidRPr="00576FC4" w:rsidRDefault="00906F9E" w:rsidP="00CC2504">
      <w:pPr>
        <w:pStyle w:val="Normal040"/>
        <w:tabs>
          <w:tab w:val="left" w:pos="748"/>
        </w:tabs>
        <w:spacing w:after="60"/>
        <w:ind w:left="748" w:hanging="748"/>
        <w:rPr>
          <w:kern w:val="2"/>
          <w:sz w:val="24"/>
          <w:szCs w:val="22"/>
        </w:rPr>
      </w:pPr>
      <w:bookmarkStart w:id="60" w:name="be351-0012解析"/>
      <w:r>
        <w:rPr>
          <w:color w:val="0000FF"/>
          <w:sz w:val="24"/>
          <w:bdr w:val="single" w:sz="2" w:space="0" w:color="FF0000"/>
          <w:shd w:val="clear" w:color="auto" w:fill="D3D3D3"/>
        </w:rPr>
        <w:t>解析：</w:t>
      </w:r>
      <w:r>
        <w:rPr>
          <w:color w:val="0000FF"/>
          <w:sz w:val="24"/>
          <w:bdr w:val="single" w:sz="2" w:space="0" w:color="FF0000"/>
          <w:shd w:val="clear" w:color="auto" w:fill="D3D3D3"/>
        </w:rPr>
        <w:tab/>
      </w:r>
      <w:r w:rsidRPr="00FA1926">
        <w:rPr>
          <w:color w:val="0000FF"/>
          <w:kern w:val="2"/>
          <w:sz w:val="24"/>
          <w:szCs w:val="22"/>
        </w:rPr>
        <w:t>本題雖涉及補休與加班費規定，但從題目提供訊息，依對勞基法原則的了解，即可選出。</w:t>
      </w:r>
      <w:r>
        <w:rPr>
          <w:color w:val="0000FF"/>
          <w:kern w:val="2"/>
          <w:sz w:val="24"/>
          <w:szCs w:val="22"/>
        </w:rPr>
        <w:t>(A)</w:t>
      </w:r>
      <w:r w:rsidRPr="00FA1926">
        <w:rPr>
          <w:color w:val="0000FF"/>
          <w:kern w:val="2"/>
          <w:sz w:val="24"/>
          <w:szCs w:val="22"/>
        </w:rPr>
        <w:t>勞基法規定一日總工時不得超過</w:t>
      </w:r>
      <w:r w:rsidRPr="00FA1926">
        <w:rPr>
          <w:color w:val="0000FF"/>
          <w:kern w:val="2"/>
          <w:sz w:val="24"/>
          <w:szCs w:val="22"/>
        </w:rPr>
        <w:t>12</w:t>
      </w:r>
      <w:r w:rsidRPr="00FA1926">
        <w:rPr>
          <w:color w:val="0000FF"/>
          <w:kern w:val="2"/>
          <w:sz w:val="24"/>
          <w:szCs w:val="22"/>
        </w:rPr>
        <w:t>小時，勞動契約若約定不得超過</w:t>
      </w:r>
      <w:r w:rsidRPr="00FA1926">
        <w:rPr>
          <w:color w:val="0000FF"/>
          <w:kern w:val="2"/>
          <w:sz w:val="24"/>
          <w:szCs w:val="22"/>
        </w:rPr>
        <w:t>10</w:t>
      </w:r>
      <w:r w:rsidRPr="00FA1926">
        <w:rPr>
          <w:color w:val="0000FF"/>
          <w:kern w:val="2"/>
          <w:sz w:val="24"/>
          <w:szCs w:val="22"/>
        </w:rPr>
        <w:t>小時，若經勞工同意，將更保障勞工權益；勞基法僅為保障勞工的最低標準，因此優於勞基法的契約條款並不會無效，僅低於勞基法的條件時將可能無效。</w:t>
      </w:r>
      <w:r>
        <w:rPr>
          <w:color w:val="0000FF"/>
          <w:kern w:val="2"/>
          <w:sz w:val="24"/>
          <w:szCs w:val="22"/>
        </w:rPr>
        <w:t>(B)</w:t>
      </w:r>
      <w:r w:rsidRPr="00FA1926">
        <w:rPr>
          <w:color w:val="0000FF"/>
          <w:kern w:val="2"/>
          <w:sz w:val="24"/>
          <w:szCs w:val="22"/>
        </w:rPr>
        <w:t>依題目所提供訊息即可知，勞基法規定加班原則上應給付加班費，若得勞工同意才以補休代替，所以契約不可違背該規定。</w:t>
      </w:r>
      <w:r>
        <w:rPr>
          <w:color w:val="0000FF"/>
          <w:kern w:val="2"/>
          <w:sz w:val="24"/>
          <w:szCs w:val="22"/>
        </w:rPr>
        <w:t>(C)</w:t>
      </w:r>
      <w:r w:rsidRPr="00FA1926">
        <w:rPr>
          <w:color w:val="0000FF"/>
          <w:kern w:val="2"/>
          <w:sz w:val="24"/>
          <w:szCs w:val="22"/>
        </w:rPr>
        <w:t>勞基法僅為最低標準，僅能在勞基法要求之上以契約自由約定。</w:t>
      </w:r>
      <w:r>
        <w:rPr>
          <w:color w:val="0000FF"/>
          <w:kern w:val="2"/>
          <w:sz w:val="24"/>
          <w:szCs w:val="22"/>
        </w:rPr>
        <w:t>(D)</w:t>
      </w:r>
      <w:r w:rsidRPr="00FA1926">
        <w:rPr>
          <w:color w:val="0000FF"/>
          <w:kern w:val="2"/>
          <w:sz w:val="24"/>
          <w:szCs w:val="22"/>
        </w:rPr>
        <w:t>從題目提供訊息可知，勞工加班後，雇主應給付加班費，僅於勞工於該次加班後選擇以補休代替加班費時，雇主才可免除加班費給付；因此，雇主不可以直接以契約要求勞工往後均拋棄請求加班費的權利。</w:t>
      </w:r>
      <w:bookmarkEnd w:id="58"/>
      <w:bookmarkEnd w:id="60"/>
    </w:p>
    <w:p w:rsidR="00CC2504" w:rsidRDefault="007C7F22" w:rsidP="00CC2504">
      <w:pPr>
        <w:pStyle w:val="Normal09"/>
        <w:tabs>
          <w:tab w:val="left" w:pos="369"/>
          <w:tab w:val="left" w:pos="576"/>
          <w:tab w:val="left" w:pos="864"/>
          <w:tab w:val="left" w:pos="992"/>
        </w:tabs>
        <w:ind w:left="992" w:hanging="992"/>
        <w:rPr>
          <w:kern w:val="2"/>
          <w:sz w:val="24"/>
          <w:szCs w:val="22"/>
        </w:rPr>
      </w:pPr>
      <w:bookmarkStart w:id="61" w:name="be351-0016題目"/>
      <w:bookmarkStart w:id="62" w:name="be351-0016全題"/>
      <w:r>
        <w:rPr>
          <w:sz w:val="24"/>
        </w:rPr>
        <w:t>6</w:t>
      </w:r>
      <w:r w:rsidR="00906F9E">
        <w:rPr>
          <w:sz w:val="24"/>
        </w:rPr>
        <w:t>6.</w:t>
      </w:r>
      <w:r w:rsidR="00906F9E">
        <w:rPr>
          <w:sz w:val="24"/>
        </w:rPr>
        <w:tab/>
      </w:r>
      <w:r w:rsidR="00906F9E">
        <w:rPr>
          <w:rFonts w:eastAsia="Times New Roman"/>
          <w:color w:val="000000"/>
          <w:sz w:val="24"/>
        </w:rPr>
        <w:t>(</w:t>
      </w:r>
      <w:r w:rsidR="00906F9E">
        <w:rPr>
          <w:rFonts w:eastAsia="Times New Roman"/>
          <w:color w:val="000000"/>
          <w:sz w:val="24"/>
        </w:rPr>
        <w:tab/>
      </w:r>
      <w:bookmarkStart w:id="63" w:name="be351-0016答案"/>
      <w:r w:rsidR="00906F9E">
        <w:rPr>
          <w:color w:val="FF0000"/>
          <w:sz w:val="24"/>
        </w:rPr>
        <w:t>D</w:t>
      </w:r>
      <w:bookmarkEnd w:id="63"/>
      <w:r w:rsidR="00906F9E">
        <w:rPr>
          <w:rFonts w:eastAsia="Times New Roman"/>
          <w:color w:val="000000"/>
          <w:sz w:val="24"/>
        </w:rPr>
        <w:tab/>
        <w:t>)</w:t>
      </w:r>
      <w:r w:rsidR="00906F9E">
        <w:rPr>
          <w:rFonts w:eastAsia="Times New Roman"/>
          <w:color w:val="000000"/>
          <w:sz w:val="24"/>
        </w:rPr>
        <w:tab/>
      </w:r>
      <w:bookmarkEnd w:id="61"/>
      <w:r w:rsidR="00906F9E" w:rsidRPr="00FA1926">
        <w:rPr>
          <w:kern w:val="2"/>
          <w:sz w:val="24"/>
          <w:szCs w:val="22"/>
        </w:rPr>
        <w:t>定型化契約是企業經營者為了節省個別締約的成本而預先擬定的契約類型。不過，由於消費者面對定型化契約往往沒有選擇不與締約的餘地，於是有國家介入的必要。例如《網路連線遊戲服務定型化契約應記載及不得記載事項》第</w:t>
      </w:r>
      <w:r w:rsidR="00906F9E" w:rsidRPr="00FA1926">
        <w:rPr>
          <w:kern w:val="2"/>
          <w:sz w:val="24"/>
          <w:szCs w:val="22"/>
        </w:rPr>
        <w:t>13</w:t>
      </w:r>
      <w:r w:rsidR="00906F9E" w:rsidRPr="00FA1926">
        <w:rPr>
          <w:kern w:val="2"/>
          <w:sz w:val="24"/>
          <w:szCs w:val="22"/>
        </w:rPr>
        <w:t>點規定：「企業經營者應依本契約之規定負有於提供本服務時，維護其自身電腦系統，符合當時科技或專業水準可合理期待之安全性」。下列敘述何者正確？</w:t>
      </w:r>
      <w:r w:rsidR="00906F9E">
        <w:rPr>
          <w:color w:val="000000"/>
          <w:sz w:val="24"/>
        </w:rPr>
        <w:t xml:space="preserve">   (A)</w:t>
      </w:r>
      <w:r w:rsidR="00906F9E" w:rsidRPr="00FA1926">
        <w:rPr>
          <w:kern w:val="2"/>
          <w:sz w:val="24"/>
          <w:szCs w:val="22"/>
        </w:rPr>
        <w:t>契約的訂定屬於私法關係，國家為尊重個人意志與市場自由故不應介入</w:t>
      </w:r>
      <w:r w:rsidR="00906F9E">
        <w:rPr>
          <w:color w:val="000000"/>
          <w:sz w:val="24"/>
        </w:rPr>
        <w:t xml:space="preserve">　</w:t>
      </w:r>
      <w:r w:rsidR="00906F9E">
        <w:rPr>
          <w:color w:val="000000"/>
          <w:sz w:val="24"/>
        </w:rPr>
        <w:t>(B)</w:t>
      </w:r>
      <w:r w:rsidR="00906F9E" w:rsidRPr="00FA1926">
        <w:rPr>
          <w:kern w:val="2"/>
          <w:sz w:val="24"/>
          <w:szCs w:val="22"/>
        </w:rPr>
        <w:t>國家頒布的應記載與不得記載事項只具有參考價值，並無法律上拘束力</w:t>
      </w:r>
      <w:r w:rsidR="00906F9E">
        <w:rPr>
          <w:color w:val="000000"/>
          <w:sz w:val="24"/>
        </w:rPr>
        <w:t xml:space="preserve">　</w:t>
      </w:r>
      <w:r w:rsidR="00906F9E">
        <w:rPr>
          <w:color w:val="000000"/>
          <w:sz w:val="24"/>
        </w:rPr>
        <w:t>(C)</w:t>
      </w:r>
      <w:r w:rsidR="00906F9E" w:rsidRPr="00FA1926">
        <w:rPr>
          <w:kern w:val="2"/>
          <w:sz w:val="24"/>
          <w:szCs w:val="22"/>
        </w:rPr>
        <w:t>企業經營者對於因颱風造成的玩家相關遊戲資料滅失，也負有賠償責任</w:t>
      </w:r>
      <w:r w:rsidR="00906F9E">
        <w:rPr>
          <w:color w:val="000000"/>
          <w:sz w:val="24"/>
        </w:rPr>
        <w:t xml:space="preserve">　</w:t>
      </w:r>
      <w:r w:rsidR="00906F9E">
        <w:rPr>
          <w:color w:val="000000"/>
          <w:sz w:val="24"/>
        </w:rPr>
        <w:t>(D)</w:t>
      </w:r>
      <w:r w:rsidR="00906F9E" w:rsidRPr="00FA1926">
        <w:rPr>
          <w:kern w:val="2"/>
          <w:sz w:val="24"/>
          <w:szCs w:val="22"/>
        </w:rPr>
        <w:t>上述應記載事項，可以避免企業利用優勢地位訂定對消費者不利的條款</w:t>
      </w:r>
    </w:p>
    <w:p w:rsidR="00CC2504" w:rsidRPr="00576FC4" w:rsidRDefault="00906F9E" w:rsidP="00CC2504">
      <w:pPr>
        <w:pStyle w:val="Normal044"/>
        <w:tabs>
          <w:tab w:val="left" w:pos="748"/>
        </w:tabs>
        <w:spacing w:after="60"/>
        <w:ind w:left="748" w:hanging="748"/>
        <w:rPr>
          <w:kern w:val="2"/>
          <w:sz w:val="24"/>
          <w:szCs w:val="22"/>
        </w:rPr>
      </w:pPr>
      <w:bookmarkStart w:id="64" w:name="be351-0016解析"/>
      <w:r>
        <w:rPr>
          <w:color w:val="0000FF"/>
          <w:sz w:val="24"/>
          <w:bdr w:val="single" w:sz="2" w:space="0" w:color="FF0000"/>
          <w:shd w:val="clear" w:color="auto" w:fill="D3D3D3"/>
        </w:rPr>
        <w:t>解析：</w:t>
      </w:r>
      <w:r>
        <w:rPr>
          <w:color w:val="0000FF"/>
          <w:sz w:val="24"/>
          <w:bdr w:val="single" w:sz="2" w:space="0" w:color="FF0000"/>
          <w:shd w:val="clear" w:color="auto" w:fill="D3D3D3"/>
        </w:rPr>
        <w:tab/>
      </w:r>
      <w:r>
        <w:rPr>
          <w:color w:val="0000FF"/>
          <w:kern w:val="2"/>
          <w:sz w:val="24"/>
          <w:szCs w:val="22"/>
        </w:rPr>
        <w:t>(A)</w:t>
      </w:r>
      <w:r w:rsidRPr="00FA1926">
        <w:rPr>
          <w:color w:val="0000FF"/>
          <w:kern w:val="2"/>
          <w:sz w:val="24"/>
          <w:szCs w:val="22"/>
        </w:rPr>
        <w:t>契約自由是契約法的一般原則，但國家為了平衡當事人雙方的地位與資訊落差，會設計一些制度介入私法契約，以保障弱勢者權利。</w:t>
      </w:r>
      <w:r>
        <w:rPr>
          <w:color w:val="0000FF"/>
          <w:kern w:val="2"/>
          <w:sz w:val="24"/>
          <w:szCs w:val="22"/>
        </w:rPr>
        <w:t>(B)</w:t>
      </w:r>
      <w:r w:rsidRPr="00FA1926">
        <w:rPr>
          <w:color w:val="0000FF"/>
          <w:kern w:val="2"/>
          <w:sz w:val="24"/>
          <w:szCs w:val="22"/>
        </w:rPr>
        <w:t>行政機關發布的應記載與不得記載事項可有拘束力，是國家針對某些行業定型化契</w:t>
      </w:r>
      <w:r w:rsidRPr="00FA1926">
        <w:rPr>
          <w:color w:val="0000FF"/>
          <w:kern w:val="2"/>
          <w:sz w:val="24"/>
          <w:szCs w:val="22"/>
        </w:rPr>
        <w:lastRenderedPageBreak/>
        <w:t>約所做的細緻化規定。補充說明，如果定型化契約中沒有寫上應記載事項，依消保法規定，仍然視為已經記載；而若契約上寫到不應記載事項，那麼就會當作並沒有這個條款，業者還是不能據此主張。</w:t>
      </w:r>
      <w:r>
        <w:rPr>
          <w:color w:val="0000FF"/>
          <w:kern w:val="2"/>
          <w:sz w:val="24"/>
          <w:szCs w:val="22"/>
        </w:rPr>
        <w:t>(C)</w:t>
      </w:r>
      <w:r w:rsidRPr="00FA1926">
        <w:rPr>
          <w:color w:val="0000FF"/>
          <w:kern w:val="2"/>
          <w:sz w:val="24"/>
          <w:szCs w:val="22"/>
        </w:rPr>
        <w:t>連線系統若符合依當前科技專業水準可以期待的安全性，就無須再負賠償責任。</w:t>
      </w:r>
      <w:bookmarkEnd w:id="62"/>
      <w:bookmarkEnd w:id="64"/>
    </w:p>
    <w:p w:rsidR="00CC2504" w:rsidRDefault="007C7F22" w:rsidP="00CC2504">
      <w:pPr>
        <w:pStyle w:val="Normal013"/>
        <w:tabs>
          <w:tab w:val="left" w:pos="369"/>
          <w:tab w:val="left" w:pos="576"/>
          <w:tab w:val="left" w:pos="864"/>
          <w:tab w:val="left" w:pos="992"/>
        </w:tabs>
        <w:ind w:left="992" w:hanging="992"/>
        <w:rPr>
          <w:kern w:val="2"/>
          <w:sz w:val="24"/>
          <w:szCs w:val="22"/>
        </w:rPr>
      </w:pPr>
      <w:bookmarkStart w:id="65" w:name="be351-0020題目"/>
      <w:bookmarkStart w:id="66" w:name="be351-0020全題"/>
      <w:r>
        <w:rPr>
          <w:sz w:val="24"/>
        </w:rPr>
        <w:t>6</w:t>
      </w:r>
      <w:r w:rsidR="00906F9E">
        <w:rPr>
          <w:sz w:val="24"/>
        </w:rPr>
        <w:t>7.</w:t>
      </w:r>
      <w:r w:rsidR="00906F9E">
        <w:rPr>
          <w:sz w:val="24"/>
        </w:rPr>
        <w:tab/>
      </w:r>
      <w:r w:rsidR="00906F9E">
        <w:rPr>
          <w:rFonts w:eastAsia="Times New Roman"/>
          <w:color w:val="000000"/>
          <w:sz w:val="24"/>
        </w:rPr>
        <w:t>(</w:t>
      </w:r>
      <w:r w:rsidR="00906F9E">
        <w:rPr>
          <w:rFonts w:eastAsia="Times New Roman"/>
          <w:color w:val="000000"/>
          <w:sz w:val="24"/>
        </w:rPr>
        <w:tab/>
      </w:r>
      <w:bookmarkStart w:id="67" w:name="be351-0020答案"/>
      <w:r w:rsidR="00906F9E">
        <w:rPr>
          <w:color w:val="FF0000"/>
          <w:sz w:val="24"/>
        </w:rPr>
        <w:t>C</w:t>
      </w:r>
      <w:bookmarkEnd w:id="67"/>
      <w:r w:rsidR="00906F9E">
        <w:rPr>
          <w:rFonts w:eastAsia="Times New Roman"/>
          <w:color w:val="000000"/>
          <w:sz w:val="24"/>
        </w:rPr>
        <w:tab/>
        <w:t>)</w:t>
      </w:r>
      <w:r w:rsidR="00906F9E">
        <w:rPr>
          <w:rFonts w:eastAsia="Times New Roman"/>
          <w:color w:val="000000"/>
          <w:sz w:val="24"/>
        </w:rPr>
        <w:tab/>
      </w:r>
      <w:bookmarkEnd w:id="65"/>
      <w:r w:rsidR="00906F9E" w:rsidRPr="00FA1926">
        <w:rPr>
          <w:kern w:val="2"/>
          <w:sz w:val="24"/>
          <w:szCs w:val="22"/>
        </w:rPr>
        <w:t>子維和俊傑在韻如</w:t>
      </w:r>
      <w:r w:rsidR="00906F9E" w:rsidRPr="00FA1926">
        <w:rPr>
          <w:kern w:val="2"/>
          <w:sz w:val="24"/>
          <w:szCs w:val="22"/>
        </w:rPr>
        <w:t>18</w:t>
      </w:r>
      <w:r w:rsidR="00906F9E" w:rsidRPr="00FA1926">
        <w:rPr>
          <w:kern w:val="2"/>
          <w:sz w:val="24"/>
          <w:szCs w:val="22"/>
        </w:rPr>
        <w:t>歲生日前夕，在網路上訂購一個芋頭口味的蛋糕，打算在韻如打工下班後幫她慶生。不料，在韻如生日當天，俊傑收到訂購的蛋糕後，才想起其實韻如喜歡的是草莓口味的蛋糕，於是俊傑便打電話詢問蛋糕店能否換蛋糕口味，但遭蛋糕店拒絕。依我國相關法律規定判斷，蛋糕店拒絕俊傑換貨的行為是否合乎法律規範？</w:t>
      </w:r>
      <w:r w:rsidR="00906F9E">
        <w:rPr>
          <w:color w:val="000000"/>
          <w:sz w:val="24"/>
        </w:rPr>
        <w:t xml:space="preserve">   (A)</w:t>
      </w:r>
      <w:r w:rsidR="00906F9E" w:rsidRPr="00FA1926">
        <w:rPr>
          <w:kern w:val="2"/>
          <w:sz w:val="24"/>
          <w:szCs w:val="22"/>
        </w:rPr>
        <w:t>合法，在網路訂購蛋糕不屬特種交易，從而無法退換貨</w:t>
      </w:r>
      <w:r w:rsidR="00906F9E">
        <w:rPr>
          <w:color w:val="000000"/>
          <w:sz w:val="24"/>
        </w:rPr>
        <w:t xml:space="preserve">　</w:t>
      </w:r>
      <w:r w:rsidR="00906F9E">
        <w:rPr>
          <w:color w:val="000000"/>
          <w:sz w:val="24"/>
        </w:rPr>
        <w:t>(B)</w:t>
      </w:r>
      <w:r w:rsidR="00906F9E" w:rsidRPr="00FA1926">
        <w:rPr>
          <w:kern w:val="2"/>
          <w:sz w:val="24"/>
          <w:szCs w:val="22"/>
        </w:rPr>
        <w:t>非法，基於保障消費者的精神，應無條件讓俊傑退換貨</w:t>
      </w:r>
      <w:r w:rsidR="00906F9E">
        <w:rPr>
          <w:color w:val="000000"/>
          <w:sz w:val="24"/>
        </w:rPr>
        <w:t xml:space="preserve">　</w:t>
      </w:r>
      <w:r w:rsidR="00906F9E">
        <w:rPr>
          <w:color w:val="000000"/>
          <w:sz w:val="24"/>
        </w:rPr>
        <w:t>(C)</w:t>
      </w:r>
      <w:r w:rsidR="00906F9E" w:rsidRPr="00FA1926">
        <w:rPr>
          <w:kern w:val="2"/>
          <w:sz w:val="24"/>
          <w:szCs w:val="22"/>
        </w:rPr>
        <w:t>合法，蛋糕保存期限較短，屬於猶豫期的合理例外情事</w:t>
      </w:r>
      <w:r w:rsidR="00906F9E">
        <w:rPr>
          <w:color w:val="000000"/>
          <w:sz w:val="24"/>
        </w:rPr>
        <w:t xml:space="preserve">　</w:t>
      </w:r>
      <w:r w:rsidR="00906F9E">
        <w:rPr>
          <w:color w:val="000000"/>
          <w:sz w:val="24"/>
        </w:rPr>
        <w:t>(D)</w:t>
      </w:r>
      <w:r w:rsidR="00906F9E" w:rsidRPr="00FA1926">
        <w:rPr>
          <w:kern w:val="2"/>
          <w:sz w:val="24"/>
          <w:szCs w:val="22"/>
        </w:rPr>
        <w:t>非法，俊傑在收到蛋糕後即要求換貨，仍在猶豫期期間</w:t>
      </w:r>
    </w:p>
    <w:p w:rsidR="00CC2504" w:rsidRPr="00576FC4" w:rsidRDefault="00906F9E" w:rsidP="00CC2504">
      <w:pPr>
        <w:pStyle w:val="Normal048"/>
        <w:tabs>
          <w:tab w:val="left" w:pos="748"/>
        </w:tabs>
        <w:spacing w:after="60"/>
        <w:ind w:left="748" w:hanging="748"/>
        <w:rPr>
          <w:kern w:val="2"/>
          <w:sz w:val="24"/>
          <w:szCs w:val="22"/>
        </w:rPr>
      </w:pPr>
      <w:bookmarkStart w:id="68" w:name="be351-0020解析"/>
      <w:r>
        <w:rPr>
          <w:color w:val="0000FF"/>
          <w:sz w:val="24"/>
          <w:bdr w:val="single" w:sz="2" w:space="0" w:color="FF0000"/>
          <w:shd w:val="clear" w:color="auto" w:fill="D3D3D3"/>
        </w:rPr>
        <w:t>解析：</w:t>
      </w:r>
      <w:r>
        <w:rPr>
          <w:color w:val="0000FF"/>
          <w:sz w:val="24"/>
          <w:bdr w:val="single" w:sz="2" w:space="0" w:color="FF0000"/>
          <w:shd w:val="clear" w:color="auto" w:fill="D3D3D3"/>
        </w:rPr>
        <w:tab/>
      </w:r>
      <w:r>
        <w:rPr>
          <w:color w:val="0000FF"/>
          <w:kern w:val="2"/>
          <w:sz w:val="24"/>
          <w:szCs w:val="22"/>
        </w:rPr>
        <w:t>(A)</w:t>
      </w:r>
      <w:r w:rsidRPr="00FA1926">
        <w:rPr>
          <w:color w:val="0000FF"/>
          <w:kern w:val="2"/>
          <w:sz w:val="24"/>
          <w:szCs w:val="22"/>
        </w:rPr>
        <w:t>在網路訂購蛋糕屬特種交易（通訊交易）；</w:t>
      </w:r>
      <w:r>
        <w:rPr>
          <w:color w:val="0000FF"/>
          <w:kern w:val="2"/>
          <w:sz w:val="24"/>
          <w:szCs w:val="22"/>
        </w:rPr>
        <w:t>(B)(C)</w:t>
      </w:r>
      <w:r w:rsidRPr="00FA1926">
        <w:rPr>
          <w:color w:val="0000FF"/>
          <w:kern w:val="2"/>
          <w:sz w:val="24"/>
          <w:szCs w:val="22"/>
        </w:rPr>
        <w:t>蛋糕屬於合理例外情事，不適用猶豫期的保障。</w:t>
      </w:r>
      <w:bookmarkEnd w:id="66"/>
      <w:bookmarkEnd w:id="68"/>
    </w:p>
    <w:p w:rsidR="00C308E2" w:rsidRPr="0002631B" w:rsidRDefault="007C7F22" w:rsidP="00CF3E79">
      <w:pPr>
        <w:pStyle w:val="Normal0110"/>
        <w:widowControl w:val="0"/>
        <w:tabs>
          <w:tab w:val="left" w:pos="369"/>
          <w:tab w:val="left" w:pos="576"/>
          <w:tab w:val="left" w:pos="864"/>
          <w:tab w:val="left" w:pos="992"/>
        </w:tabs>
        <w:suppressAutoHyphens/>
        <w:overflowPunct w:val="0"/>
        <w:autoSpaceDE w:val="0"/>
        <w:autoSpaceDN w:val="0"/>
        <w:ind w:left="992" w:hanging="992"/>
        <w:rPr>
          <w:kern w:val="3"/>
          <w:sz w:val="24"/>
          <w:szCs w:val="22"/>
        </w:rPr>
      </w:pPr>
      <w:bookmarkStart w:id="69" w:name="be351-0024題目"/>
      <w:bookmarkStart w:id="70" w:name="be351-0024全題"/>
      <w:r>
        <w:rPr>
          <w:sz w:val="24"/>
        </w:rPr>
        <w:t>6</w:t>
      </w:r>
      <w:r w:rsidR="00906F9E">
        <w:rPr>
          <w:sz w:val="24"/>
        </w:rPr>
        <w:t>8.</w:t>
      </w:r>
      <w:r w:rsidR="00906F9E">
        <w:rPr>
          <w:sz w:val="24"/>
        </w:rPr>
        <w:tab/>
      </w:r>
      <w:r w:rsidR="00906F9E">
        <w:rPr>
          <w:rFonts w:eastAsia="Times New Roman"/>
          <w:color w:val="000000"/>
          <w:sz w:val="24"/>
        </w:rPr>
        <w:t>(</w:t>
      </w:r>
      <w:r w:rsidR="00906F9E">
        <w:rPr>
          <w:rFonts w:eastAsia="Times New Roman"/>
          <w:color w:val="000000"/>
          <w:sz w:val="24"/>
        </w:rPr>
        <w:tab/>
      </w:r>
      <w:bookmarkStart w:id="71" w:name="be351-0024答案"/>
      <w:r w:rsidR="00906F9E">
        <w:rPr>
          <w:color w:val="FF0000"/>
          <w:sz w:val="24"/>
        </w:rPr>
        <w:t>A</w:t>
      </w:r>
      <w:bookmarkEnd w:id="71"/>
      <w:r w:rsidR="00906F9E">
        <w:rPr>
          <w:rFonts w:eastAsia="Times New Roman"/>
          <w:color w:val="000000"/>
          <w:sz w:val="24"/>
        </w:rPr>
        <w:tab/>
        <w:t>)</w:t>
      </w:r>
      <w:r w:rsidR="00906F9E">
        <w:rPr>
          <w:rFonts w:eastAsia="Times New Roman"/>
          <w:color w:val="000000"/>
          <w:sz w:val="24"/>
        </w:rPr>
        <w:tab/>
      </w:r>
      <w:bookmarkEnd w:id="69"/>
      <w:r w:rsidR="00906F9E" w:rsidRPr="0002631B">
        <w:rPr>
          <w:kern w:val="3"/>
          <w:sz w:val="24"/>
          <w:szCs w:val="22"/>
        </w:rPr>
        <w:t>圖為勞動部公布之</w:t>
      </w:r>
      <w:r w:rsidR="00906F9E" w:rsidRPr="0002631B">
        <w:rPr>
          <w:kern w:val="3"/>
          <w:sz w:val="24"/>
          <w:szCs w:val="22"/>
        </w:rPr>
        <w:t>2020</w:t>
      </w:r>
      <w:r w:rsidR="00906F9E" w:rsidRPr="0002631B">
        <w:rPr>
          <w:kern w:val="3"/>
          <w:sz w:val="24"/>
          <w:szCs w:val="22"/>
        </w:rPr>
        <w:t>年最新減班休息（俗稱無薪假）家數與人數統計。</w:t>
      </w:r>
    </w:p>
    <w:p w:rsidR="00C308E2" w:rsidRDefault="00906F9E" w:rsidP="00CF3E79">
      <w:pPr>
        <w:pStyle w:val="Normal0110"/>
        <w:widowControl w:val="0"/>
        <w:suppressAutoHyphens/>
        <w:overflowPunct w:val="0"/>
        <w:autoSpaceDE w:val="0"/>
        <w:autoSpaceDN w:val="0"/>
        <w:ind w:left="992" w:hanging="992"/>
        <w:rPr>
          <w:kern w:val="3"/>
          <w:sz w:val="24"/>
          <w:szCs w:val="22"/>
        </w:rPr>
      </w:pPr>
      <w:r w:rsidRPr="0002631B">
        <w:rPr>
          <w:kern w:val="3"/>
          <w:sz w:val="24"/>
          <w:szCs w:val="22"/>
        </w:rPr>
        <w:t>勞動部指出，雇主如確有必要實施「減班休息」，應參考勞動部訂定之《因應景氣影響勞雇雙方協商減少工時應行注意事項》及《勞雇雙方協商減少工時協議書（範例）》，減班休息期間，原約定按月計酬之全時勞工，每月給付之工資仍不得低於基本工資。請問從勞動權益檢視上述基本工資的規定何者正確？</w:t>
      </w:r>
      <w:r>
        <w:rPr>
          <w:color w:val="000000"/>
          <w:sz w:val="24"/>
        </w:rPr>
        <w:t xml:space="preserve">   (A)</w:t>
      </w:r>
      <w:r w:rsidRPr="0002631B">
        <w:rPr>
          <w:kern w:val="3"/>
          <w:sz w:val="24"/>
          <w:szCs w:val="22"/>
        </w:rPr>
        <w:t>屬於個別勞動權的概念，受到《勞基法》的保障</w:t>
      </w:r>
      <w:r>
        <w:rPr>
          <w:color w:val="000000"/>
          <w:sz w:val="24"/>
        </w:rPr>
        <w:t xml:space="preserve">　</w:t>
      </w:r>
      <w:r>
        <w:rPr>
          <w:color w:val="000000"/>
          <w:sz w:val="24"/>
        </w:rPr>
        <w:t>(B)</w:t>
      </w:r>
      <w:r w:rsidRPr="0002631B">
        <w:rPr>
          <w:kern w:val="3"/>
          <w:sz w:val="24"/>
          <w:szCs w:val="22"/>
        </w:rPr>
        <w:t>與雇主簽協議書時勞工應享有</w:t>
      </w:r>
      <w:r w:rsidRPr="0002631B">
        <w:rPr>
          <w:kern w:val="3"/>
          <w:sz w:val="24"/>
          <w:szCs w:val="22"/>
        </w:rPr>
        <w:t>30</w:t>
      </w:r>
      <w:r w:rsidRPr="0002631B">
        <w:rPr>
          <w:kern w:val="3"/>
          <w:sz w:val="24"/>
          <w:szCs w:val="22"/>
        </w:rPr>
        <w:t>天契約審閱期</w:t>
      </w:r>
      <w:r>
        <w:rPr>
          <w:color w:val="000000"/>
          <w:sz w:val="24"/>
        </w:rPr>
        <w:t xml:space="preserve">　</w:t>
      </w:r>
      <w:r>
        <w:rPr>
          <w:color w:val="000000"/>
          <w:sz w:val="24"/>
        </w:rPr>
        <w:t>(C)</w:t>
      </w:r>
      <w:r w:rsidRPr="0002631B">
        <w:rPr>
          <w:kern w:val="3"/>
          <w:sz w:val="24"/>
          <w:szCs w:val="22"/>
        </w:rPr>
        <w:t>因企業在疫情期間無法支付薪水此規定形同虛設</w:t>
      </w:r>
      <w:r>
        <w:rPr>
          <w:color w:val="000000"/>
          <w:sz w:val="24"/>
        </w:rPr>
        <w:t xml:space="preserve">　</w:t>
      </w:r>
      <w:r>
        <w:rPr>
          <w:color w:val="000000"/>
          <w:sz w:val="24"/>
        </w:rPr>
        <w:t>(D)</w:t>
      </w:r>
      <w:r w:rsidRPr="0002631B">
        <w:rPr>
          <w:kern w:val="3"/>
          <w:sz w:val="24"/>
          <w:szCs w:val="22"/>
        </w:rPr>
        <w:t>勞動部無薪假相關規定因違反雙方勞動契約將無效</w:t>
      </w:r>
      <w:r w:rsidRPr="0002631B">
        <w:rPr>
          <w:kern w:val="3"/>
          <w:sz w:val="24"/>
          <w:szCs w:val="22"/>
        </w:rPr>
        <w:br/>
      </w:r>
      <w:r w:rsidR="00E60A0A">
        <w:rPr>
          <w:noProof/>
          <w:kern w:val="3"/>
          <w:sz w:val="24"/>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無薪假.jpg" o:spid="_x0000_i1025" type="#_x0000_t75" alt="無薪假.jpg" style="width:213.45pt;height:123.45pt;mso-wrap-distance-left:0;mso-wrap-distance-top:0;mso-wrap-distance-right:0;mso-wrap-distance-bottom:0">
            <v:imagedata r:id="rId7" o:title="" grayscale="t"/>
          </v:shape>
        </w:pict>
      </w:r>
    </w:p>
    <w:p w:rsidR="00C308E2" w:rsidRPr="00C308E2" w:rsidRDefault="00906F9E" w:rsidP="00CF3E79">
      <w:pPr>
        <w:pStyle w:val="Normal0420"/>
        <w:widowControl w:val="0"/>
        <w:tabs>
          <w:tab w:val="left" w:pos="748"/>
        </w:tabs>
        <w:suppressAutoHyphens/>
        <w:overflowPunct w:val="0"/>
        <w:autoSpaceDE w:val="0"/>
        <w:autoSpaceDN w:val="0"/>
        <w:spacing w:after="60"/>
        <w:ind w:left="748" w:hanging="748"/>
        <w:rPr>
          <w:kern w:val="2"/>
          <w:sz w:val="24"/>
          <w:szCs w:val="22"/>
        </w:rPr>
      </w:pPr>
      <w:bookmarkStart w:id="72" w:name="be351-0024解析"/>
      <w:r>
        <w:rPr>
          <w:color w:val="0000FF"/>
          <w:sz w:val="24"/>
          <w:bdr w:val="single" w:sz="2" w:space="0" w:color="FF0000"/>
          <w:shd w:val="clear" w:color="auto" w:fill="D3D3D3"/>
        </w:rPr>
        <w:t>解析：</w:t>
      </w:r>
      <w:r>
        <w:rPr>
          <w:color w:val="0000FF"/>
          <w:sz w:val="24"/>
          <w:bdr w:val="single" w:sz="2" w:space="0" w:color="FF0000"/>
          <w:shd w:val="clear" w:color="auto" w:fill="D3D3D3"/>
        </w:rPr>
        <w:tab/>
      </w:r>
      <w:r>
        <w:rPr>
          <w:color w:val="0000FF"/>
          <w:kern w:val="2"/>
          <w:sz w:val="24"/>
          <w:szCs w:val="22"/>
        </w:rPr>
        <w:t>(B)</w:t>
      </w:r>
      <w:r w:rsidRPr="0002631B">
        <w:rPr>
          <w:color w:val="0000FF"/>
          <w:kern w:val="2"/>
          <w:sz w:val="24"/>
          <w:szCs w:val="22"/>
        </w:rPr>
        <w:t>勞資契約並非定型化契約，因此無</w:t>
      </w:r>
      <w:r w:rsidRPr="0002631B">
        <w:rPr>
          <w:color w:val="0000FF"/>
          <w:kern w:val="2"/>
          <w:sz w:val="24"/>
          <w:szCs w:val="22"/>
        </w:rPr>
        <w:t>30</w:t>
      </w:r>
      <w:r w:rsidRPr="0002631B">
        <w:rPr>
          <w:color w:val="0000FF"/>
          <w:kern w:val="2"/>
          <w:sz w:val="24"/>
          <w:szCs w:val="22"/>
        </w:rPr>
        <w:t>天審閱期。</w:t>
      </w:r>
      <w:r>
        <w:rPr>
          <w:color w:val="0000FF"/>
          <w:kern w:val="2"/>
          <w:sz w:val="24"/>
          <w:szCs w:val="22"/>
        </w:rPr>
        <w:t>(C)</w:t>
      </w:r>
      <w:r w:rsidRPr="0002631B">
        <w:rPr>
          <w:color w:val="0000FF"/>
          <w:kern w:val="2"/>
          <w:sz w:val="24"/>
          <w:szCs w:val="22"/>
        </w:rPr>
        <w:t>依規定即使疫情期間每月支付金額不得低於基本工資。</w:t>
      </w:r>
      <w:r>
        <w:rPr>
          <w:color w:val="0000FF"/>
          <w:kern w:val="2"/>
          <w:sz w:val="24"/>
          <w:szCs w:val="22"/>
        </w:rPr>
        <w:t>(D)</w:t>
      </w:r>
      <w:r w:rsidRPr="0002631B">
        <w:rPr>
          <w:color w:val="0000FF"/>
          <w:kern w:val="2"/>
          <w:sz w:val="24"/>
          <w:szCs w:val="22"/>
        </w:rPr>
        <w:t>勞動部的規定是依據《勞基法》維持對勞工最基本保障，是勞動條件最低標準。</w:t>
      </w:r>
      <w:bookmarkEnd w:id="70"/>
      <w:bookmarkEnd w:id="72"/>
    </w:p>
    <w:p w:rsidR="00C308E2" w:rsidRDefault="007C7F22" w:rsidP="003F5B4B">
      <w:pPr>
        <w:pStyle w:val="Normal020"/>
        <w:widowControl w:val="0"/>
        <w:tabs>
          <w:tab w:val="left" w:pos="369"/>
          <w:tab w:val="left" w:pos="576"/>
          <w:tab w:val="left" w:pos="864"/>
          <w:tab w:val="left" w:pos="992"/>
        </w:tabs>
        <w:suppressAutoHyphens/>
        <w:overflowPunct w:val="0"/>
        <w:autoSpaceDE w:val="0"/>
        <w:autoSpaceDN w:val="0"/>
        <w:ind w:left="992" w:hanging="992"/>
        <w:rPr>
          <w:kern w:val="3"/>
          <w:sz w:val="24"/>
          <w:szCs w:val="22"/>
        </w:rPr>
      </w:pPr>
      <w:bookmarkStart w:id="73" w:name="be353-0015題目"/>
      <w:bookmarkStart w:id="74" w:name="be353-0015全題"/>
      <w:r>
        <w:rPr>
          <w:sz w:val="24"/>
        </w:rPr>
        <w:t>6</w:t>
      </w:r>
      <w:r w:rsidR="00906F9E">
        <w:rPr>
          <w:sz w:val="24"/>
        </w:rPr>
        <w:t>9.</w:t>
      </w:r>
      <w:r w:rsidR="00906F9E">
        <w:rPr>
          <w:sz w:val="24"/>
        </w:rPr>
        <w:tab/>
      </w:r>
      <w:r w:rsidR="00906F9E">
        <w:rPr>
          <w:rFonts w:eastAsia="Times New Roman"/>
          <w:color w:val="000000"/>
          <w:sz w:val="24"/>
        </w:rPr>
        <w:t>(</w:t>
      </w:r>
      <w:r w:rsidR="00906F9E">
        <w:rPr>
          <w:rFonts w:eastAsia="Times New Roman"/>
          <w:color w:val="000000"/>
          <w:sz w:val="24"/>
        </w:rPr>
        <w:tab/>
      </w:r>
      <w:bookmarkStart w:id="75" w:name="be353-0015答案"/>
      <w:r w:rsidR="00906F9E">
        <w:rPr>
          <w:color w:val="FF0000"/>
          <w:sz w:val="24"/>
        </w:rPr>
        <w:t>A</w:t>
      </w:r>
      <w:bookmarkEnd w:id="75"/>
      <w:r w:rsidR="00906F9E">
        <w:rPr>
          <w:rFonts w:eastAsia="Times New Roman"/>
          <w:color w:val="000000"/>
          <w:sz w:val="24"/>
        </w:rPr>
        <w:tab/>
        <w:t>)</w:t>
      </w:r>
      <w:r w:rsidR="00906F9E">
        <w:rPr>
          <w:rFonts w:eastAsia="Times New Roman"/>
          <w:color w:val="000000"/>
          <w:sz w:val="24"/>
        </w:rPr>
        <w:tab/>
      </w:r>
      <w:bookmarkEnd w:id="73"/>
      <w:r w:rsidR="00906F9E" w:rsidRPr="0002631B">
        <w:rPr>
          <w:kern w:val="3"/>
          <w:sz w:val="24"/>
          <w:szCs w:val="22"/>
        </w:rPr>
        <w:t>阿毛投資失利，欠債連連，又意外得知自己肺癌末期。害怕自己的家人沒錢生活不下去，於是硬著頭皮跟朋友大金借了一大筆錢，錢一到手就立即贈與太太秀美。一年後他撒手人寰，大金想把錢拿回來時才發現他的遺產只剩下債務，一毛錢都沒有。請問接下來會發生什麼事情？</w:t>
      </w:r>
      <w:r w:rsidR="00906F9E">
        <w:rPr>
          <w:color w:val="000000"/>
          <w:sz w:val="24"/>
        </w:rPr>
        <w:t xml:space="preserve">   (A)</w:t>
      </w:r>
      <w:r w:rsidR="00906F9E" w:rsidRPr="0002631B">
        <w:rPr>
          <w:kern w:val="3"/>
          <w:sz w:val="24"/>
          <w:szCs w:val="22"/>
        </w:rPr>
        <w:t>阿毛對太太贈與的金錢，會成為遺產一部分</w:t>
      </w:r>
      <w:r w:rsidR="00906F9E">
        <w:rPr>
          <w:color w:val="000000"/>
          <w:sz w:val="24"/>
        </w:rPr>
        <w:t xml:space="preserve">　</w:t>
      </w:r>
      <w:r w:rsidR="00906F9E">
        <w:rPr>
          <w:color w:val="000000"/>
          <w:sz w:val="24"/>
        </w:rPr>
        <w:t>(B)</w:t>
      </w:r>
      <w:r w:rsidR="00906F9E" w:rsidRPr="0002631B">
        <w:rPr>
          <w:kern w:val="3"/>
          <w:sz w:val="24"/>
          <w:szCs w:val="22"/>
        </w:rPr>
        <w:t>阿毛所有債務移轉到秀美身上，秀美須償還</w:t>
      </w:r>
      <w:r w:rsidR="00906F9E">
        <w:rPr>
          <w:color w:val="000000"/>
          <w:sz w:val="24"/>
        </w:rPr>
        <w:t xml:space="preserve">　</w:t>
      </w:r>
      <w:r w:rsidR="00906F9E">
        <w:rPr>
          <w:color w:val="000000"/>
          <w:sz w:val="24"/>
        </w:rPr>
        <w:t>(C)</w:t>
      </w:r>
      <w:r w:rsidR="00906F9E" w:rsidRPr="0002631B">
        <w:rPr>
          <w:kern w:val="3"/>
          <w:sz w:val="24"/>
          <w:szCs w:val="22"/>
        </w:rPr>
        <w:t>大金沒辦法向已死之人求償，因此損失嚴重</w:t>
      </w:r>
      <w:r w:rsidR="00906F9E">
        <w:rPr>
          <w:color w:val="000000"/>
          <w:sz w:val="24"/>
        </w:rPr>
        <w:t xml:space="preserve">　</w:t>
      </w:r>
      <w:r w:rsidR="00906F9E">
        <w:rPr>
          <w:color w:val="000000"/>
          <w:sz w:val="24"/>
        </w:rPr>
        <w:t>(D)</w:t>
      </w:r>
      <w:r w:rsidR="00906F9E" w:rsidRPr="0002631B">
        <w:rPr>
          <w:kern w:val="3"/>
          <w:sz w:val="24"/>
          <w:szCs w:val="22"/>
        </w:rPr>
        <w:t>秀美自己的所有財產會被拿來償還阿毛債務</w:t>
      </w:r>
    </w:p>
    <w:p w:rsidR="00C308E2" w:rsidRPr="00C308E2" w:rsidRDefault="00906F9E" w:rsidP="003F5B4B">
      <w:pPr>
        <w:pStyle w:val="Normal04110"/>
        <w:widowControl w:val="0"/>
        <w:tabs>
          <w:tab w:val="left" w:pos="748"/>
        </w:tabs>
        <w:suppressAutoHyphens/>
        <w:overflowPunct w:val="0"/>
        <w:autoSpaceDE w:val="0"/>
        <w:autoSpaceDN w:val="0"/>
        <w:spacing w:after="60"/>
        <w:ind w:left="748" w:hanging="748"/>
        <w:rPr>
          <w:kern w:val="2"/>
          <w:sz w:val="24"/>
          <w:szCs w:val="22"/>
        </w:rPr>
      </w:pPr>
      <w:bookmarkStart w:id="76" w:name="be353-0015解析"/>
      <w:r>
        <w:rPr>
          <w:color w:val="0000FF"/>
          <w:sz w:val="24"/>
          <w:bdr w:val="single" w:sz="2" w:space="0" w:color="FF0000"/>
          <w:shd w:val="clear" w:color="auto" w:fill="D3D3D3"/>
        </w:rPr>
        <w:t>解析：</w:t>
      </w:r>
      <w:r>
        <w:rPr>
          <w:color w:val="0000FF"/>
          <w:sz w:val="24"/>
          <w:bdr w:val="single" w:sz="2" w:space="0" w:color="FF0000"/>
          <w:shd w:val="clear" w:color="auto" w:fill="D3D3D3"/>
        </w:rPr>
        <w:tab/>
      </w:r>
      <w:r>
        <w:rPr>
          <w:color w:val="0000FF"/>
          <w:kern w:val="2"/>
          <w:sz w:val="24"/>
          <w:szCs w:val="22"/>
        </w:rPr>
        <w:t>(A)</w:t>
      </w:r>
      <w:r w:rsidRPr="0002631B">
        <w:rPr>
          <w:color w:val="0000FF"/>
          <w:kern w:val="2"/>
          <w:sz w:val="24"/>
          <w:szCs w:val="22"/>
        </w:rPr>
        <w:t>《民法》為保障債權人，規定若是財產是被繼承人於其死亡前</w:t>
      </w:r>
      <w:r w:rsidRPr="0002631B">
        <w:rPr>
          <w:color w:val="0000FF"/>
          <w:kern w:val="2"/>
          <w:sz w:val="24"/>
          <w:szCs w:val="22"/>
        </w:rPr>
        <w:t>2</w:t>
      </w:r>
      <w:r w:rsidRPr="0002631B">
        <w:rPr>
          <w:color w:val="0000FF"/>
          <w:kern w:val="2"/>
          <w:sz w:val="24"/>
          <w:szCs w:val="22"/>
        </w:rPr>
        <w:t>年內贈與給特定人士，則這些贈與會歸入遺產的一部分。因此阿毛對太太的贈與將成為遺產一部分，可以償還阿毛的債務。</w:t>
      </w:r>
      <w:r>
        <w:rPr>
          <w:color w:val="0000FF"/>
          <w:kern w:val="2"/>
          <w:sz w:val="24"/>
          <w:szCs w:val="22"/>
        </w:rPr>
        <w:t>(B)(D)</w:t>
      </w:r>
      <w:r w:rsidRPr="0002631B">
        <w:rPr>
          <w:color w:val="0000FF"/>
          <w:kern w:val="2"/>
          <w:sz w:val="24"/>
          <w:szCs w:val="22"/>
        </w:rPr>
        <w:t>依我國目前制度為限定繼承原則，繼承人只需要以「所繼承的遺產」來償還被繼承人的債務即可，不會所有債務都移轉到秀美身上。</w:t>
      </w:r>
      <w:r>
        <w:rPr>
          <w:color w:val="0000FF"/>
          <w:kern w:val="2"/>
          <w:sz w:val="24"/>
          <w:szCs w:val="22"/>
        </w:rPr>
        <w:t>(C)</w:t>
      </w:r>
      <w:r w:rsidRPr="0002631B">
        <w:rPr>
          <w:color w:val="0000FF"/>
          <w:kern w:val="2"/>
          <w:sz w:val="24"/>
          <w:szCs w:val="22"/>
        </w:rPr>
        <w:t>大金可以向秀美求償。</w:t>
      </w:r>
      <w:bookmarkEnd w:id="74"/>
      <w:bookmarkEnd w:id="76"/>
    </w:p>
    <w:p w:rsidR="00C308E2" w:rsidRDefault="007C7F22" w:rsidP="00926939">
      <w:pPr>
        <w:pStyle w:val="Normal019"/>
        <w:widowControl w:val="0"/>
        <w:tabs>
          <w:tab w:val="left" w:pos="369"/>
          <w:tab w:val="left" w:pos="576"/>
          <w:tab w:val="left" w:pos="864"/>
          <w:tab w:val="left" w:pos="992"/>
        </w:tabs>
        <w:suppressAutoHyphens/>
        <w:overflowPunct w:val="0"/>
        <w:autoSpaceDE w:val="0"/>
        <w:autoSpaceDN w:val="0"/>
        <w:ind w:left="992" w:hanging="992"/>
        <w:rPr>
          <w:kern w:val="3"/>
          <w:sz w:val="24"/>
          <w:szCs w:val="22"/>
        </w:rPr>
      </w:pPr>
      <w:bookmarkStart w:id="77" w:name="be353-0014題目"/>
      <w:bookmarkStart w:id="78" w:name="be353-0014全題"/>
      <w:r>
        <w:rPr>
          <w:sz w:val="24"/>
        </w:rPr>
        <w:t>7</w:t>
      </w:r>
      <w:r w:rsidR="00906F9E">
        <w:rPr>
          <w:sz w:val="24"/>
        </w:rPr>
        <w:t>0.</w:t>
      </w:r>
      <w:r w:rsidR="00906F9E">
        <w:rPr>
          <w:sz w:val="24"/>
        </w:rPr>
        <w:tab/>
      </w:r>
      <w:r w:rsidR="00906F9E">
        <w:rPr>
          <w:rFonts w:eastAsia="Times New Roman"/>
          <w:color w:val="000000"/>
          <w:sz w:val="24"/>
        </w:rPr>
        <w:t>(</w:t>
      </w:r>
      <w:r w:rsidR="00906F9E">
        <w:rPr>
          <w:rFonts w:eastAsia="Times New Roman"/>
          <w:color w:val="000000"/>
          <w:sz w:val="24"/>
        </w:rPr>
        <w:tab/>
      </w:r>
      <w:bookmarkStart w:id="79" w:name="be353-0014答案"/>
      <w:r w:rsidR="00906F9E">
        <w:rPr>
          <w:color w:val="FF0000"/>
          <w:sz w:val="24"/>
        </w:rPr>
        <w:t>D</w:t>
      </w:r>
      <w:bookmarkEnd w:id="79"/>
      <w:r w:rsidR="00906F9E">
        <w:rPr>
          <w:rFonts w:eastAsia="Times New Roman"/>
          <w:color w:val="000000"/>
          <w:sz w:val="24"/>
        </w:rPr>
        <w:tab/>
        <w:t>)</w:t>
      </w:r>
      <w:r w:rsidR="00906F9E">
        <w:rPr>
          <w:rFonts w:eastAsia="Times New Roman"/>
          <w:color w:val="000000"/>
          <w:sz w:val="24"/>
        </w:rPr>
        <w:tab/>
      </w:r>
      <w:bookmarkEnd w:id="77"/>
      <w:r w:rsidR="00906F9E" w:rsidRPr="0002631B">
        <w:rPr>
          <w:kern w:val="3"/>
          <w:sz w:val="24"/>
          <w:szCs w:val="22"/>
        </w:rPr>
        <w:t>林臨三平日努力工作，賺錢養家餬口，妻子與兩個小孩都與他感情很好。某日他外出購物，竟遭到酒駕人事追撞，當場死亡，而臨三生前也沒有立遺囑，家人們悲慟不已。請問接下來的情況，何者正確？</w:t>
      </w:r>
      <w:r w:rsidR="00906F9E">
        <w:rPr>
          <w:color w:val="000000"/>
          <w:sz w:val="24"/>
        </w:rPr>
        <w:t xml:space="preserve">   (A)</w:t>
      </w:r>
      <w:r w:rsidR="00906F9E" w:rsidRPr="0002631B">
        <w:rPr>
          <w:kern w:val="3"/>
          <w:sz w:val="24"/>
          <w:szCs w:val="22"/>
        </w:rPr>
        <w:t>妻子與兩個小孩必須去辦理遺產繼承，否則無法繼承遺產</w:t>
      </w:r>
      <w:r w:rsidR="00906F9E">
        <w:rPr>
          <w:color w:val="000000"/>
          <w:sz w:val="24"/>
        </w:rPr>
        <w:t xml:space="preserve">　</w:t>
      </w:r>
      <w:r w:rsidR="00906F9E">
        <w:rPr>
          <w:color w:val="000000"/>
          <w:sz w:val="24"/>
        </w:rPr>
        <w:t>(B)</w:t>
      </w:r>
      <w:r w:rsidR="00906F9E" w:rsidRPr="0002631B">
        <w:rPr>
          <w:kern w:val="3"/>
          <w:sz w:val="24"/>
          <w:szCs w:val="22"/>
        </w:rPr>
        <w:t>兒子會繼承得比女兒與妻子多，此為我國法定繼承的規定</w:t>
      </w:r>
      <w:r w:rsidR="00906F9E">
        <w:rPr>
          <w:color w:val="000000"/>
          <w:sz w:val="24"/>
        </w:rPr>
        <w:t xml:space="preserve">　</w:t>
      </w:r>
      <w:r w:rsidR="00906F9E">
        <w:rPr>
          <w:color w:val="000000"/>
          <w:sz w:val="24"/>
        </w:rPr>
        <w:t>(C)</w:t>
      </w:r>
      <w:r w:rsidR="00906F9E" w:rsidRPr="0002631B">
        <w:rPr>
          <w:kern w:val="3"/>
          <w:sz w:val="24"/>
          <w:szCs w:val="22"/>
        </w:rPr>
        <w:t>沒有立遺囑的話，遺產會經由區公所處理，最後進入國庫</w:t>
      </w:r>
      <w:r w:rsidR="00906F9E">
        <w:rPr>
          <w:color w:val="000000"/>
          <w:sz w:val="24"/>
        </w:rPr>
        <w:t xml:space="preserve">　</w:t>
      </w:r>
      <w:r w:rsidR="00906F9E">
        <w:rPr>
          <w:color w:val="000000"/>
          <w:sz w:val="24"/>
        </w:rPr>
        <w:t>(D)</w:t>
      </w:r>
      <w:r w:rsidR="00906F9E" w:rsidRPr="0002631B">
        <w:rPr>
          <w:kern w:val="3"/>
          <w:sz w:val="24"/>
          <w:szCs w:val="22"/>
        </w:rPr>
        <w:t>回歸法定繼承原則，理論上妻子與兩個小孩可以平分遺產</w:t>
      </w:r>
    </w:p>
    <w:p w:rsidR="00C308E2" w:rsidRPr="00C308E2" w:rsidRDefault="00906F9E" w:rsidP="00926939">
      <w:pPr>
        <w:pStyle w:val="Normal041000"/>
        <w:widowControl w:val="0"/>
        <w:tabs>
          <w:tab w:val="left" w:pos="748"/>
        </w:tabs>
        <w:suppressAutoHyphens/>
        <w:overflowPunct w:val="0"/>
        <w:autoSpaceDE w:val="0"/>
        <w:autoSpaceDN w:val="0"/>
        <w:spacing w:after="60"/>
        <w:ind w:left="748" w:hanging="748"/>
        <w:rPr>
          <w:kern w:val="3"/>
          <w:sz w:val="24"/>
          <w:szCs w:val="22"/>
        </w:rPr>
      </w:pPr>
      <w:bookmarkStart w:id="80" w:name="be353-0014解析"/>
      <w:r>
        <w:rPr>
          <w:color w:val="0000FF"/>
          <w:sz w:val="24"/>
          <w:bdr w:val="single" w:sz="2" w:space="0" w:color="FF0000"/>
          <w:shd w:val="clear" w:color="auto" w:fill="D3D3D3"/>
        </w:rPr>
        <w:t>解析：</w:t>
      </w:r>
      <w:r>
        <w:rPr>
          <w:color w:val="0000FF"/>
          <w:sz w:val="24"/>
          <w:bdr w:val="single" w:sz="2" w:space="0" w:color="FF0000"/>
          <w:shd w:val="clear" w:color="auto" w:fill="D3D3D3"/>
        </w:rPr>
        <w:tab/>
      </w:r>
      <w:r>
        <w:rPr>
          <w:color w:val="0000FF"/>
          <w:kern w:val="2"/>
          <w:sz w:val="24"/>
          <w:szCs w:val="22"/>
        </w:rPr>
        <w:t>(A)</w:t>
      </w:r>
      <w:r w:rsidRPr="0002631B">
        <w:rPr>
          <w:color w:val="0000FF"/>
          <w:kern w:val="2"/>
          <w:sz w:val="24"/>
          <w:szCs w:val="22"/>
        </w:rPr>
        <w:t>我國採當然繼承主義，不需要任何表示，就會立即承受相關的權利義務。</w:t>
      </w:r>
      <w:r>
        <w:rPr>
          <w:color w:val="0000FF"/>
          <w:kern w:val="2"/>
          <w:sz w:val="24"/>
          <w:szCs w:val="22"/>
        </w:rPr>
        <w:t>(B)</w:t>
      </w:r>
      <w:r w:rsidRPr="0002631B">
        <w:rPr>
          <w:color w:val="0000FF"/>
          <w:kern w:val="2"/>
          <w:sz w:val="24"/>
          <w:szCs w:val="22"/>
        </w:rPr>
        <w:t>我國對於繼承權利採性別平等原則，不會因為繼承人的性別不同而適用不同規定。</w:t>
      </w:r>
      <w:r>
        <w:rPr>
          <w:color w:val="0000FF"/>
          <w:kern w:val="2"/>
          <w:sz w:val="24"/>
          <w:szCs w:val="22"/>
        </w:rPr>
        <w:t>(C)</w:t>
      </w:r>
      <w:r w:rsidRPr="0002631B">
        <w:rPr>
          <w:color w:val="0000FF"/>
          <w:kern w:val="2"/>
          <w:sz w:val="24"/>
          <w:szCs w:val="22"/>
        </w:rPr>
        <w:t>沒有立遺囑的話，將會回歸法定繼承原則。</w:t>
      </w:r>
      <w:bookmarkEnd w:id="78"/>
      <w:bookmarkEnd w:id="80"/>
    </w:p>
    <w:p w:rsidR="00C308E2" w:rsidRDefault="007C7F22" w:rsidP="00756422">
      <w:pPr>
        <w:pStyle w:val="Normal0180"/>
        <w:widowControl w:val="0"/>
        <w:tabs>
          <w:tab w:val="left" w:pos="369"/>
          <w:tab w:val="left" w:pos="576"/>
          <w:tab w:val="left" w:pos="864"/>
          <w:tab w:val="left" w:pos="992"/>
        </w:tabs>
        <w:suppressAutoHyphens/>
        <w:overflowPunct w:val="0"/>
        <w:autoSpaceDE w:val="0"/>
        <w:autoSpaceDN w:val="0"/>
        <w:ind w:left="992" w:hanging="992"/>
        <w:rPr>
          <w:kern w:val="3"/>
          <w:sz w:val="24"/>
          <w:szCs w:val="22"/>
        </w:rPr>
      </w:pPr>
      <w:bookmarkStart w:id="81" w:name="be353-0013題目"/>
      <w:bookmarkStart w:id="82" w:name="be353-0013全題"/>
      <w:r>
        <w:rPr>
          <w:sz w:val="24"/>
        </w:rPr>
        <w:t>7</w:t>
      </w:r>
      <w:r w:rsidR="00906F9E">
        <w:rPr>
          <w:sz w:val="24"/>
        </w:rPr>
        <w:t>1.</w:t>
      </w:r>
      <w:r w:rsidR="00906F9E">
        <w:rPr>
          <w:sz w:val="24"/>
        </w:rPr>
        <w:tab/>
      </w:r>
      <w:r w:rsidR="00906F9E">
        <w:rPr>
          <w:rFonts w:eastAsia="Times New Roman"/>
          <w:color w:val="000000"/>
          <w:sz w:val="24"/>
        </w:rPr>
        <w:t>(</w:t>
      </w:r>
      <w:r w:rsidR="00906F9E">
        <w:rPr>
          <w:rFonts w:eastAsia="Times New Roman"/>
          <w:color w:val="000000"/>
          <w:sz w:val="24"/>
        </w:rPr>
        <w:tab/>
      </w:r>
      <w:bookmarkStart w:id="83" w:name="be353-0013答案"/>
      <w:r w:rsidR="00906F9E">
        <w:rPr>
          <w:color w:val="FF0000"/>
          <w:sz w:val="24"/>
        </w:rPr>
        <w:t>D</w:t>
      </w:r>
      <w:bookmarkEnd w:id="83"/>
      <w:r w:rsidR="00906F9E">
        <w:rPr>
          <w:rFonts w:eastAsia="Times New Roman"/>
          <w:color w:val="000000"/>
          <w:sz w:val="24"/>
        </w:rPr>
        <w:tab/>
        <w:t>)</w:t>
      </w:r>
      <w:r w:rsidR="00906F9E">
        <w:rPr>
          <w:rFonts w:eastAsia="Times New Roman"/>
          <w:color w:val="000000"/>
          <w:sz w:val="24"/>
        </w:rPr>
        <w:tab/>
      </w:r>
      <w:bookmarkEnd w:id="81"/>
      <w:r w:rsidR="00906F9E" w:rsidRPr="0002631B">
        <w:rPr>
          <w:kern w:val="3"/>
          <w:sz w:val="24"/>
          <w:szCs w:val="22"/>
        </w:rPr>
        <w:t>我國某知名大亨與元配生下子女四人，元配較其早逝，大亨晚年續弦後又生一子，去世前預立遺囑，表示將所有</w:t>
      </w:r>
      <w:r w:rsidR="00906F9E" w:rsidRPr="0002631B">
        <w:rPr>
          <w:kern w:val="3"/>
          <w:sz w:val="24"/>
          <w:szCs w:val="22"/>
        </w:rPr>
        <w:t>240</w:t>
      </w:r>
      <w:r w:rsidR="00906F9E" w:rsidRPr="0002631B">
        <w:rPr>
          <w:kern w:val="3"/>
          <w:sz w:val="24"/>
          <w:szCs w:val="22"/>
        </w:rPr>
        <w:t>億元的財產都留給續弦所生的兒子一人，引發元配子女不滿，認為父親於死前製作的密封遺囑無效，提起民事訴訟，豪門後代爭產的新聞，成為話題。最後法院宣判遺囑有效。這則熱門新聞，對於尋常百姓而言，不僅是茶餘飯後的家族企業二代爭產的八卦，更有許多不可不知的繼承常識。請問下列說法何者正確？</w:t>
      </w:r>
      <w:r w:rsidR="00906F9E">
        <w:rPr>
          <w:color w:val="000000"/>
          <w:sz w:val="24"/>
        </w:rPr>
        <w:t xml:space="preserve">   (A)</w:t>
      </w:r>
      <w:r w:rsidR="00906F9E" w:rsidRPr="0002631B">
        <w:rPr>
          <w:kern w:val="3"/>
          <w:sz w:val="24"/>
          <w:szCs w:val="22"/>
        </w:rPr>
        <w:t>因為遺囑有效，因此續弦的兒子一人獨得</w:t>
      </w:r>
      <w:r w:rsidR="00906F9E" w:rsidRPr="0002631B">
        <w:rPr>
          <w:kern w:val="3"/>
          <w:sz w:val="24"/>
          <w:szCs w:val="22"/>
        </w:rPr>
        <w:t>240</w:t>
      </w:r>
      <w:r w:rsidR="00906F9E" w:rsidRPr="0002631B">
        <w:rPr>
          <w:kern w:val="3"/>
          <w:sz w:val="24"/>
          <w:szCs w:val="22"/>
        </w:rPr>
        <w:t>億元的財產</w:t>
      </w:r>
      <w:r w:rsidR="00906F9E">
        <w:rPr>
          <w:color w:val="000000"/>
          <w:sz w:val="24"/>
        </w:rPr>
        <w:t xml:space="preserve">　</w:t>
      </w:r>
      <w:r w:rsidR="00906F9E">
        <w:rPr>
          <w:color w:val="000000"/>
          <w:sz w:val="24"/>
        </w:rPr>
        <w:t>(B)</w:t>
      </w:r>
      <w:r w:rsidR="00906F9E" w:rsidRPr="0002631B">
        <w:rPr>
          <w:kern w:val="3"/>
          <w:sz w:val="24"/>
          <w:szCs w:val="22"/>
        </w:rPr>
        <w:t>原本有繼承權的人一共有五人，但因遺囑有效故只剩一人</w:t>
      </w:r>
      <w:r w:rsidR="00906F9E">
        <w:rPr>
          <w:color w:val="000000"/>
          <w:sz w:val="24"/>
        </w:rPr>
        <w:t xml:space="preserve">　</w:t>
      </w:r>
      <w:r w:rsidR="00906F9E">
        <w:rPr>
          <w:color w:val="000000"/>
          <w:sz w:val="24"/>
        </w:rPr>
        <w:t>(C)</w:t>
      </w:r>
      <w:r w:rsidR="00906F9E" w:rsidRPr="0002631B">
        <w:rPr>
          <w:kern w:val="3"/>
          <w:sz w:val="24"/>
          <w:szCs w:val="22"/>
        </w:rPr>
        <w:t>續弦因生子有功是生母，故可參與分配與子平均拿</w:t>
      </w:r>
      <w:r w:rsidR="00906F9E" w:rsidRPr="0002631B">
        <w:rPr>
          <w:kern w:val="3"/>
          <w:sz w:val="24"/>
          <w:szCs w:val="22"/>
        </w:rPr>
        <w:t>120</w:t>
      </w:r>
      <w:r w:rsidR="00906F9E" w:rsidRPr="0002631B">
        <w:rPr>
          <w:kern w:val="3"/>
          <w:sz w:val="24"/>
          <w:szCs w:val="22"/>
        </w:rPr>
        <w:t>億元</w:t>
      </w:r>
      <w:r w:rsidR="00906F9E">
        <w:rPr>
          <w:color w:val="000000"/>
          <w:sz w:val="24"/>
        </w:rPr>
        <w:t xml:space="preserve">　</w:t>
      </w:r>
      <w:r w:rsidR="00906F9E">
        <w:rPr>
          <w:color w:val="000000"/>
          <w:sz w:val="24"/>
        </w:rPr>
        <w:t>(D)</w:t>
      </w:r>
      <w:r w:rsidR="00906F9E" w:rsidRPr="0002631B">
        <w:rPr>
          <w:kern w:val="3"/>
          <w:sz w:val="24"/>
          <w:szCs w:val="22"/>
        </w:rPr>
        <w:t>即使有遺囑，我國仍保障原法定繼承人都有特留分</w:t>
      </w:r>
      <w:r w:rsidR="00906F9E" w:rsidRPr="0002631B">
        <w:rPr>
          <w:kern w:val="3"/>
          <w:sz w:val="24"/>
          <w:szCs w:val="22"/>
        </w:rPr>
        <w:t>20</w:t>
      </w:r>
      <w:r w:rsidR="00906F9E" w:rsidRPr="0002631B">
        <w:rPr>
          <w:kern w:val="3"/>
          <w:sz w:val="24"/>
          <w:szCs w:val="22"/>
        </w:rPr>
        <w:t>億元</w:t>
      </w:r>
    </w:p>
    <w:p w:rsidR="00C308E2" w:rsidRPr="00C308E2" w:rsidRDefault="00906F9E" w:rsidP="00756422">
      <w:pPr>
        <w:pStyle w:val="Normal0490"/>
        <w:widowControl w:val="0"/>
        <w:tabs>
          <w:tab w:val="left" w:pos="748"/>
        </w:tabs>
        <w:suppressAutoHyphens/>
        <w:overflowPunct w:val="0"/>
        <w:autoSpaceDE w:val="0"/>
        <w:autoSpaceDN w:val="0"/>
        <w:spacing w:after="60"/>
        <w:ind w:left="748" w:hanging="748"/>
        <w:rPr>
          <w:kern w:val="3"/>
          <w:sz w:val="24"/>
          <w:szCs w:val="22"/>
        </w:rPr>
      </w:pPr>
      <w:bookmarkStart w:id="84" w:name="be353-0013解析"/>
      <w:r>
        <w:rPr>
          <w:color w:val="0000FF"/>
          <w:sz w:val="24"/>
          <w:bdr w:val="single" w:sz="2" w:space="0" w:color="FF0000"/>
          <w:shd w:val="clear" w:color="auto" w:fill="D3D3D3"/>
        </w:rPr>
        <w:t>解析：</w:t>
      </w:r>
      <w:r>
        <w:rPr>
          <w:color w:val="0000FF"/>
          <w:sz w:val="24"/>
          <w:bdr w:val="single" w:sz="2" w:space="0" w:color="FF0000"/>
          <w:shd w:val="clear" w:color="auto" w:fill="D3D3D3"/>
        </w:rPr>
        <w:tab/>
      </w:r>
      <w:r w:rsidRPr="0002631B">
        <w:rPr>
          <w:color w:val="0000FF"/>
          <w:kern w:val="2"/>
          <w:sz w:val="24"/>
          <w:szCs w:val="22"/>
        </w:rPr>
        <w:t>我國《民法》規定應繼分中的特定比例留給各法定繼承人，稱為特留分。在此題中原先有繼承權的人為續弦、</w:t>
      </w:r>
      <w:r w:rsidRPr="0002631B">
        <w:rPr>
          <w:color w:val="0000FF"/>
          <w:kern w:val="2"/>
          <w:sz w:val="24"/>
          <w:szCs w:val="22"/>
        </w:rPr>
        <w:lastRenderedPageBreak/>
        <w:t>與元配生下子女四人及續弦之子一人共六人，因此原應繼分為</w:t>
      </w:r>
      <w:r w:rsidRPr="0002631B">
        <w:rPr>
          <w:color w:val="0000FF"/>
          <w:kern w:val="2"/>
          <w:sz w:val="24"/>
          <w:szCs w:val="22"/>
        </w:rPr>
        <w:t>240</w:t>
      </w:r>
      <w:r w:rsidRPr="0002631B">
        <w:rPr>
          <w:color w:val="0000FF"/>
          <w:kern w:val="2"/>
          <w:sz w:val="24"/>
          <w:szCs w:val="22"/>
        </w:rPr>
        <w:t>億元</w:t>
      </w:r>
      <w:r w:rsidRPr="0002631B">
        <w:rPr>
          <w:color w:val="0000FF"/>
          <w:kern w:val="2"/>
          <w:sz w:val="24"/>
          <w:szCs w:val="22"/>
        </w:rPr>
        <w:t>/ 6 = 40</w:t>
      </w:r>
      <w:r w:rsidRPr="0002631B">
        <w:rPr>
          <w:color w:val="0000FF"/>
          <w:kern w:val="2"/>
          <w:sz w:val="24"/>
          <w:szCs w:val="22"/>
        </w:rPr>
        <w:t>億元，第一順位特留分為應繼分的一半，因此為</w:t>
      </w:r>
      <w:r w:rsidRPr="0002631B">
        <w:rPr>
          <w:color w:val="0000FF"/>
          <w:kern w:val="2"/>
          <w:sz w:val="24"/>
          <w:szCs w:val="22"/>
        </w:rPr>
        <w:t>20</w:t>
      </w:r>
      <w:r w:rsidRPr="0002631B">
        <w:rPr>
          <w:color w:val="0000FF"/>
          <w:kern w:val="2"/>
          <w:sz w:val="24"/>
          <w:szCs w:val="22"/>
        </w:rPr>
        <w:t>億元。</w:t>
      </w:r>
      <w:bookmarkEnd w:id="82"/>
      <w:bookmarkEnd w:id="84"/>
    </w:p>
    <w:p w:rsidR="00C308E2" w:rsidRDefault="007C7F22" w:rsidP="00081CD0">
      <w:pPr>
        <w:pStyle w:val="Normal0170"/>
        <w:widowControl w:val="0"/>
        <w:tabs>
          <w:tab w:val="left" w:pos="369"/>
          <w:tab w:val="left" w:pos="576"/>
          <w:tab w:val="left" w:pos="864"/>
          <w:tab w:val="left" w:pos="992"/>
        </w:tabs>
        <w:suppressAutoHyphens/>
        <w:overflowPunct w:val="0"/>
        <w:autoSpaceDE w:val="0"/>
        <w:autoSpaceDN w:val="0"/>
        <w:ind w:left="992" w:hanging="992"/>
        <w:rPr>
          <w:kern w:val="3"/>
          <w:sz w:val="24"/>
          <w:szCs w:val="22"/>
        </w:rPr>
      </w:pPr>
      <w:bookmarkStart w:id="85" w:name="be353-0012題目"/>
      <w:bookmarkStart w:id="86" w:name="be353-0012全題"/>
      <w:r>
        <w:rPr>
          <w:sz w:val="24"/>
        </w:rPr>
        <w:t>7</w:t>
      </w:r>
      <w:r w:rsidR="00906F9E">
        <w:rPr>
          <w:sz w:val="24"/>
        </w:rPr>
        <w:t>2.</w:t>
      </w:r>
      <w:r w:rsidR="00906F9E">
        <w:rPr>
          <w:sz w:val="24"/>
        </w:rPr>
        <w:tab/>
      </w:r>
      <w:r w:rsidR="00906F9E">
        <w:rPr>
          <w:rFonts w:eastAsia="Times New Roman"/>
          <w:color w:val="000000"/>
          <w:sz w:val="24"/>
        </w:rPr>
        <w:t>(</w:t>
      </w:r>
      <w:r w:rsidR="00906F9E">
        <w:rPr>
          <w:rFonts w:eastAsia="Times New Roman"/>
          <w:color w:val="000000"/>
          <w:sz w:val="24"/>
        </w:rPr>
        <w:tab/>
      </w:r>
      <w:bookmarkStart w:id="87" w:name="be353-0012答案"/>
      <w:r w:rsidR="00906F9E">
        <w:rPr>
          <w:color w:val="FF0000"/>
          <w:sz w:val="24"/>
        </w:rPr>
        <w:t>D</w:t>
      </w:r>
      <w:bookmarkEnd w:id="87"/>
      <w:r w:rsidR="00906F9E">
        <w:rPr>
          <w:rFonts w:eastAsia="Times New Roman"/>
          <w:color w:val="000000"/>
          <w:sz w:val="24"/>
        </w:rPr>
        <w:tab/>
        <w:t>)</w:t>
      </w:r>
      <w:r w:rsidR="00906F9E">
        <w:rPr>
          <w:rFonts w:eastAsia="Times New Roman"/>
          <w:color w:val="000000"/>
          <w:sz w:val="24"/>
        </w:rPr>
        <w:tab/>
      </w:r>
      <w:bookmarkEnd w:id="85"/>
      <w:r w:rsidR="00906F9E" w:rsidRPr="0002631B">
        <w:rPr>
          <w:kern w:val="3"/>
          <w:sz w:val="24"/>
          <w:szCs w:val="22"/>
        </w:rPr>
        <w:t>行政院於</w:t>
      </w:r>
      <w:r w:rsidR="00906F9E" w:rsidRPr="0002631B">
        <w:rPr>
          <w:kern w:val="3"/>
          <w:sz w:val="24"/>
          <w:szCs w:val="22"/>
        </w:rPr>
        <w:t>2016</w:t>
      </w:r>
      <w:r w:rsidR="00906F9E" w:rsidRPr="0002631B">
        <w:rPr>
          <w:kern w:val="3"/>
          <w:sz w:val="24"/>
          <w:szCs w:val="22"/>
        </w:rPr>
        <w:t>年</w:t>
      </w:r>
      <w:r w:rsidR="00906F9E" w:rsidRPr="0002631B">
        <w:rPr>
          <w:kern w:val="3"/>
          <w:sz w:val="24"/>
          <w:szCs w:val="22"/>
        </w:rPr>
        <w:t>3</w:t>
      </w:r>
      <w:r w:rsidR="00906F9E" w:rsidRPr="0002631B">
        <w:rPr>
          <w:kern w:val="3"/>
          <w:sz w:val="24"/>
          <w:szCs w:val="22"/>
        </w:rPr>
        <w:t>月通過《民法》繼承編的修正草案，降低特留分在應繼分中的比例。下列何者最有可能是該法律修正草案的修法理由？</w:t>
      </w:r>
      <w:r w:rsidR="00906F9E">
        <w:rPr>
          <w:color w:val="000000"/>
          <w:sz w:val="24"/>
        </w:rPr>
        <w:t xml:space="preserve">   (A)</w:t>
      </w:r>
      <w:r w:rsidR="00906F9E" w:rsidRPr="0002631B">
        <w:rPr>
          <w:kern w:val="3"/>
          <w:sz w:val="24"/>
          <w:szCs w:val="22"/>
        </w:rPr>
        <w:t>擴大《民法》法定繼承人的親屬界定範圍</w:t>
      </w:r>
      <w:r w:rsidR="00906F9E">
        <w:rPr>
          <w:color w:val="000000"/>
          <w:sz w:val="24"/>
        </w:rPr>
        <w:t xml:space="preserve">　</w:t>
      </w:r>
      <w:r w:rsidR="00906F9E">
        <w:rPr>
          <w:color w:val="000000"/>
          <w:sz w:val="24"/>
        </w:rPr>
        <w:t>(B)</w:t>
      </w:r>
      <w:r w:rsidR="00906F9E" w:rsidRPr="0002631B">
        <w:rPr>
          <w:kern w:val="3"/>
          <w:sz w:val="24"/>
          <w:szCs w:val="22"/>
        </w:rPr>
        <w:t>在債權人與繼承人的權益間取得平衡</w:t>
      </w:r>
      <w:r w:rsidR="00906F9E">
        <w:rPr>
          <w:color w:val="000000"/>
          <w:sz w:val="24"/>
        </w:rPr>
        <w:t xml:space="preserve">　</w:t>
      </w:r>
      <w:r w:rsidR="00906F9E">
        <w:rPr>
          <w:color w:val="000000"/>
          <w:sz w:val="24"/>
        </w:rPr>
        <w:t>(C)</w:t>
      </w:r>
      <w:r w:rsidR="00906F9E" w:rsidRPr="0002631B">
        <w:rPr>
          <w:kern w:val="3"/>
          <w:sz w:val="24"/>
          <w:szCs w:val="22"/>
        </w:rPr>
        <w:t>為避免未成年的繼承人背負巨額債務</w:t>
      </w:r>
      <w:r w:rsidR="00906F9E">
        <w:rPr>
          <w:color w:val="000000"/>
          <w:sz w:val="24"/>
        </w:rPr>
        <w:t xml:space="preserve">　</w:t>
      </w:r>
      <w:r w:rsidR="00906F9E">
        <w:rPr>
          <w:color w:val="000000"/>
          <w:sz w:val="24"/>
        </w:rPr>
        <w:t>(D)</w:t>
      </w:r>
      <w:r w:rsidR="00906F9E" w:rsidRPr="0002631B">
        <w:rPr>
          <w:kern w:val="3"/>
          <w:sz w:val="24"/>
          <w:szCs w:val="22"/>
        </w:rPr>
        <w:t>尊重被繼承人的生前意願及財產自主</w:t>
      </w:r>
    </w:p>
    <w:p w:rsidR="00C308E2" w:rsidRPr="00C308E2" w:rsidRDefault="00906F9E" w:rsidP="00081CD0">
      <w:pPr>
        <w:pStyle w:val="Normal0480"/>
        <w:widowControl w:val="0"/>
        <w:tabs>
          <w:tab w:val="left" w:pos="748"/>
        </w:tabs>
        <w:suppressAutoHyphens/>
        <w:overflowPunct w:val="0"/>
        <w:autoSpaceDE w:val="0"/>
        <w:autoSpaceDN w:val="0"/>
        <w:spacing w:after="60"/>
        <w:ind w:left="748" w:hanging="748"/>
        <w:rPr>
          <w:kern w:val="3"/>
          <w:sz w:val="24"/>
          <w:szCs w:val="22"/>
        </w:rPr>
      </w:pPr>
      <w:bookmarkStart w:id="88" w:name="be353-0012解析"/>
      <w:r>
        <w:rPr>
          <w:color w:val="0000FF"/>
          <w:sz w:val="24"/>
          <w:bdr w:val="single" w:sz="2" w:space="0" w:color="FF0000"/>
          <w:shd w:val="clear" w:color="auto" w:fill="D3D3D3"/>
        </w:rPr>
        <w:t>解析：</w:t>
      </w:r>
      <w:r>
        <w:rPr>
          <w:color w:val="0000FF"/>
          <w:sz w:val="24"/>
          <w:bdr w:val="single" w:sz="2" w:space="0" w:color="FF0000"/>
          <w:shd w:val="clear" w:color="auto" w:fill="D3D3D3"/>
        </w:rPr>
        <w:tab/>
      </w:r>
      <w:r w:rsidRPr="0002631B">
        <w:rPr>
          <w:color w:val="0000FF"/>
          <w:kern w:val="2"/>
          <w:sz w:val="24"/>
          <w:szCs w:val="22"/>
        </w:rPr>
        <w:t>特留分是將應繼分中的特定比例保留給各法定繼承人，即各繼承人最少可分得的遺產數額。若修法調降特留分比例，則意謂著被繼承人有更多自由處分其個人財產的空間。故選</w:t>
      </w:r>
      <w:r>
        <w:rPr>
          <w:color w:val="0000FF"/>
          <w:kern w:val="2"/>
          <w:sz w:val="24"/>
          <w:szCs w:val="22"/>
        </w:rPr>
        <w:t>(D)</w:t>
      </w:r>
      <w:r w:rsidRPr="0002631B">
        <w:rPr>
          <w:color w:val="0000FF"/>
          <w:kern w:val="2"/>
          <w:sz w:val="24"/>
          <w:szCs w:val="22"/>
        </w:rPr>
        <w:t>。</w:t>
      </w:r>
      <w:bookmarkEnd w:id="86"/>
      <w:bookmarkEnd w:id="88"/>
    </w:p>
    <w:p w:rsidR="00C308E2" w:rsidRDefault="007C7F22" w:rsidP="00D81F9D">
      <w:pPr>
        <w:pStyle w:val="Normal0160"/>
        <w:widowControl w:val="0"/>
        <w:tabs>
          <w:tab w:val="left" w:pos="369"/>
          <w:tab w:val="left" w:pos="576"/>
          <w:tab w:val="left" w:pos="864"/>
          <w:tab w:val="left" w:pos="992"/>
        </w:tabs>
        <w:suppressAutoHyphens/>
        <w:overflowPunct w:val="0"/>
        <w:autoSpaceDE w:val="0"/>
        <w:autoSpaceDN w:val="0"/>
        <w:ind w:left="992" w:hanging="992"/>
        <w:rPr>
          <w:kern w:val="3"/>
          <w:sz w:val="24"/>
          <w:szCs w:val="22"/>
        </w:rPr>
      </w:pPr>
      <w:bookmarkStart w:id="89" w:name="be353-0011題目"/>
      <w:bookmarkStart w:id="90" w:name="be353-0011全題"/>
      <w:r>
        <w:rPr>
          <w:sz w:val="24"/>
        </w:rPr>
        <w:t>7</w:t>
      </w:r>
      <w:r w:rsidR="00906F9E">
        <w:rPr>
          <w:sz w:val="24"/>
        </w:rPr>
        <w:t>3.</w:t>
      </w:r>
      <w:r w:rsidR="00906F9E">
        <w:rPr>
          <w:sz w:val="24"/>
        </w:rPr>
        <w:tab/>
      </w:r>
      <w:r w:rsidR="00906F9E">
        <w:rPr>
          <w:rFonts w:eastAsia="Times New Roman"/>
          <w:color w:val="000000"/>
          <w:sz w:val="24"/>
        </w:rPr>
        <w:t>(</w:t>
      </w:r>
      <w:r w:rsidR="00906F9E">
        <w:rPr>
          <w:rFonts w:eastAsia="Times New Roman"/>
          <w:color w:val="000000"/>
          <w:sz w:val="24"/>
        </w:rPr>
        <w:tab/>
      </w:r>
      <w:bookmarkStart w:id="91" w:name="be353-0011答案"/>
      <w:r w:rsidR="00906F9E">
        <w:rPr>
          <w:color w:val="FF0000"/>
          <w:sz w:val="24"/>
        </w:rPr>
        <w:t>C</w:t>
      </w:r>
      <w:bookmarkEnd w:id="91"/>
      <w:r w:rsidR="00906F9E">
        <w:rPr>
          <w:rFonts w:eastAsia="Times New Roman"/>
          <w:color w:val="000000"/>
          <w:sz w:val="24"/>
        </w:rPr>
        <w:tab/>
        <w:t>)</w:t>
      </w:r>
      <w:r w:rsidR="00906F9E">
        <w:rPr>
          <w:rFonts w:eastAsia="Times New Roman"/>
          <w:color w:val="000000"/>
          <w:sz w:val="24"/>
        </w:rPr>
        <w:tab/>
      </w:r>
      <w:bookmarkEnd w:id="89"/>
      <w:r w:rsidR="00906F9E" w:rsidRPr="0002631B">
        <w:rPr>
          <w:kern w:val="3"/>
          <w:sz w:val="24"/>
          <w:szCs w:val="22"/>
        </w:rPr>
        <w:t>黃雨萱與王詮勝是一對新婚夫妻，婚後未依法約定夫妻財產制。不料，日前王詮勝在搭往上海的飛機發生的意外中不幸罹難，王詮勝留下新臺幣</w:t>
      </w:r>
      <w:r w:rsidR="00906F9E" w:rsidRPr="0002631B">
        <w:rPr>
          <w:kern w:val="3"/>
          <w:sz w:val="24"/>
          <w:szCs w:val="22"/>
        </w:rPr>
        <w:t>50</w:t>
      </w:r>
      <w:r w:rsidR="00906F9E" w:rsidRPr="0002631B">
        <w:rPr>
          <w:kern w:val="3"/>
          <w:sz w:val="24"/>
          <w:szCs w:val="22"/>
        </w:rPr>
        <w:t>萬元的存款，以及生前為了開設設計工作室而向北灣銀行申辦的貸款新臺幣</w:t>
      </w:r>
      <w:r w:rsidR="00906F9E" w:rsidRPr="0002631B">
        <w:rPr>
          <w:kern w:val="3"/>
          <w:sz w:val="24"/>
          <w:szCs w:val="22"/>
        </w:rPr>
        <w:t>100</w:t>
      </w:r>
      <w:r w:rsidR="00906F9E" w:rsidRPr="0002631B">
        <w:rPr>
          <w:kern w:val="3"/>
          <w:sz w:val="24"/>
          <w:szCs w:val="22"/>
        </w:rPr>
        <w:t>萬元。依我國《民法》規定，關於王詮勝的遺產繼承與債務清償之問題，下列敘述何者正確？</w:t>
      </w:r>
      <w:r w:rsidR="00906F9E">
        <w:rPr>
          <w:color w:val="000000"/>
          <w:sz w:val="24"/>
        </w:rPr>
        <w:t xml:space="preserve">   (A)</w:t>
      </w:r>
      <w:r w:rsidR="00906F9E" w:rsidRPr="0002631B">
        <w:rPr>
          <w:kern w:val="3"/>
          <w:sz w:val="24"/>
          <w:szCs w:val="22"/>
        </w:rPr>
        <w:t>黃雨萱並非王詮勝的法定繼承人，因此黃雨萱無須清償</w:t>
      </w:r>
      <w:r w:rsidR="00906F9E" w:rsidRPr="0002631B">
        <w:rPr>
          <w:kern w:val="3"/>
          <w:sz w:val="24"/>
          <w:szCs w:val="22"/>
        </w:rPr>
        <w:t>100</w:t>
      </w:r>
      <w:r w:rsidR="00906F9E" w:rsidRPr="0002631B">
        <w:rPr>
          <w:kern w:val="3"/>
          <w:sz w:val="24"/>
          <w:szCs w:val="22"/>
        </w:rPr>
        <w:t>萬元的債務</w:t>
      </w:r>
      <w:r w:rsidR="00906F9E">
        <w:rPr>
          <w:color w:val="000000"/>
          <w:sz w:val="24"/>
        </w:rPr>
        <w:t xml:space="preserve">　</w:t>
      </w:r>
      <w:r w:rsidR="00906F9E">
        <w:rPr>
          <w:color w:val="000000"/>
          <w:sz w:val="24"/>
        </w:rPr>
        <w:t>(B)</w:t>
      </w:r>
      <w:r w:rsidR="00906F9E" w:rsidRPr="0002631B">
        <w:rPr>
          <w:kern w:val="3"/>
          <w:sz w:val="24"/>
          <w:szCs w:val="22"/>
        </w:rPr>
        <w:t>兩人婚後既未約定財產制，財產各自所有，黃雨萱無須負債務清償責任</w:t>
      </w:r>
      <w:r w:rsidR="00906F9E">
        <w:rPr>
          <w:color w:val="000000"/>
          <w:sz w:val="24"/>
        </w:rPr>
        <w:t xml:space="preserve">　</w:t>
      </w:r>
      <w:r w:rsidR="00906F9E">
        <w:rPr>
          <w:color w:val="000000"/>
          <w:sz w:val="24"/>
        </w:rPr>
        <w:t>(C)</w:t>
      </w:r>
      <w:r w:rsidR="00906F9E" w:rsidRPr="0002631B">
        <w:rPr>
          <w:kern w:val="3"/>
          <w:sz w:val="24"/>
          <w:szCs w:val="22"/>
        </w:rPr>
        <w:t>即使黃雨萱未辦理拋棄繼承，也只須對北灣銀行負</w:t>
      </w:r>
      <w:r w:rsidR="00906F9E" w:rsidRPr="0002631B">
        <w:rPr>
          <w:kern w:val="3"/>
          <w:sz w:val="24"/>
          <w:szCs w:val="22"/>
        </w:rPr>
        <w:t>50</w:t>
      </w:r>
      <w:r w:rsidR="00906F9E" w:rsidRPr="0002631B">
        <w:rPr>
          <w:kern w:val="3"/>
          <w:sz w:val="24"/>
          <w:szCs w:val="22"/>
        </w:rPr>
        <w:t>萬元的清償責任</w:t>
      </w:r>
      <w:r w:rsidR="00906F9E">
        <w:rPr>
          <w:color w:val="000000"/>
          <w:sz w:val="24"/>
        </w:rPr>
        <w:t xml:space="preserve">　</w:t>
      </w:r>
      <w:r w:rsidR="00906F9E">
        <w:rPr>
          <w:color w:val="000000"/>
          <w:sz w:val="24"/>
        </w:rPr>
        <w:t>(D)</w:t>
      </w:r>
      <w:r w:rsidR="00906F9E" w:rsidRPr="0002631B">
        <w:rPr>
          <w:kern w:val="3"/>
          <w:sz w:val="24"/>
          <w:szCs w:val="22"/>
        </w:rPr>
        <w:t>除非黃雨萱依法辦理拋棄繼承，否則黃雨萱必須負</w:t>
      </w:r>
      <w:r w:rsidR="00906F9E" w:rsidRPr="0002631B">
        <w:rPr>
          <w:kern w:val="3"/>
          <w:sz w:val="24"/>
          <w:szCs w:val="22"/>
        </w:rPr>
        <w:t>100</w:t>
      </w:r>
      <w:r w:rsidR="00906F9E" w:rsidRPr="0002631B">
        <w:rPr>
          <w:kern w:val="3"/>
          <w:sz w:val="24"/>
          <w:szCs w:val="22"/>
        </w:rPr>
        <w:t>萬元的清償責任</w:t>
      </w:r>
    </w:p>
    <w:p w:rsidR="00C308E2" w:rsidRPr="00C308E2" w:rsidRDefault="00906F9E" w:rsidP="00D81F9D">
      <w:pPr>
        <w:pStyle w:val="Normal0470"/>
        <w:widowControl w:val="0"/>
        <w:tabs>
          <w:tab w:val="left" w:pos="748"/>
        </w:tabs>
        <w:suppressAutoHyphens/>
        <w:overflowPunct w:val="0"/>
        <w:autoSpaceDE w:val="0"/>
        <w:autoSpaceDN w:val="0"/>
        <w:spacing w:after="60"/>
        <w:ind w:left="748" w:hanging="748"/>
        <w:rPr>
          <w:kern w:val="3"/>
          <w:sz w:val="24"/>
          <w:szCs w:val="22"/>
        </w:rPr>
      </w:pPr>
      <w:bookmarkStart w:id="92" w:name="be353-0011解析"/>
      <w:r>
        <w:rPr>
          <w:color w:val="0000FF"/>
          <w:sz w:val="24"/>
          <w:bdr w:val="single" w:sz="2" w:space="0" w:color="FF0000"/>
          <w:shd w:val="clear" w:color="auto" w:fill="D3D3D3"/>
        </w:rPr>
        <w:t>解析：</w:t>
      </w:r>
      <w:r>
        <w:rPr>
          <w:color w:val="0000FF"/>
          <w:sz w:val="24"/>
          <w:bdr w:val="single" w:sz="2" w:space="0" w:color="FF0000"/>
          <w:shd w:val="clear" w:color="auto" w:fill="D3D3D3"/>
        </w:rPr>
        <w:tab/>
      </w:r>
      <w:r>
        <w:rPr>
          <w:color w:val="0000FF"/>
          <w:kern w:val="2"/>
          <w:sz w:val="24"/>
          <w:szCs w:val="22"/>
        </w:rPr>
        <w:t>(A)</w:t>
      </w:r>
      <w:r w:rsidRPr="0002631B">
        <w:rPr>
          <w:color w:val="0000FF"/>
          <w:kern w:val="2"/>
          <w:sz w:val="24"/>
          <w:szCs w:val="22"/>
        </w:rPr>
        <w:t>黃雨萱是王詮勝的配偶，因此黃雨萱為王詮勝的法定繼承人。</w:t>
      </w:r>
      <w:r>
        <w:rPr>
          <w:color w:val="0000FF"/>
          <w:kern w:val="2"/>
          <w:sz w:val="24"/>
          <w:szCs w:val="22"/>
        </w:rPr>
        <w:t>(B)</w:t>
      </w:r>
      <w:r w:rsidRPr="0002631B">
        <w:rPr>
          <w:color w:val="0000FF"/>
          <w:kern w:val="2"/>
          <w:sz w:val="24"/>
          <w:szCs w:val="22"/>
        </w:rPr>
        <w:t>黃雨萱會繼承王詮勝的負債。</w:t>
      </w:r>
      <w:r>
        <w:rPr>
          <w:color w:val="0000FF"/>
          <w:kern w:val="2"/>
          <w:sz w:val="24"/>
          <w:szCs w:val="22"/>
        </w:rPr>
        <w:t>(C)(D)</w:t>
      </w:r>
      <w:r w:rsidRPr="0002631B">
        <w:rPr>
          <w:color w:val="0000FF"/>
          <w:kern w:val="2"/>
          <w:sz w:val="24"/>
          <w:szCs w:val="22"/>
        </w:rPr>
        <w:t>我國《民法》採限定繼承原則，黃雨萱只須以所繼承的遺產來償還王詮勝的債務即可。</w:t>
      </w:r>
      <w:bookmarkEnd w:id="90"/>
      <w:bookmarkEnd w:id="92"/>
    </w:p>
    <w:p w:rsidR="00C308E2" w:rsidRDefault="007C7F22" w:rsidP="00000C0D">
      <w:pPr>
        <w:pStyle w:val="Normal0140"/>
        <w:widowControl w:val="0"/>
        <w:tabs>
          <w:tab w:val="left" w:pos="369"/>
          <w:tab w:val="left" w:pos="576"/>
          <w:tab w:val="left" w:pos="864"/>
          <w:tab w:val="left" w:pos="992"/>
        </w:tabs>
        <w:suppressAutoHyphens/>
        <w:overflowPunct w:val="0"/>
        <w:autoSpaceDE w:val="0"/>
        <w:autoSpaceDN w:val="0"/>
        <w:ind w:left="992" w:hanging="992"/>
        <w:rPr>
          <w:kern w:val="3"/>
          <w:sz w:val="24"/>
          <w:szCs w:val="22"/>
        </w:rPr>
      </w:pPr>
      <w:bookmarkStart w:id="93" w:name="be352-0008題目"/>
      <w:bookmarkStart w:id="94" w:name="be352-0008全題"/>
      <w:r>
        <w:rPr>
          <w:sz w:val="24"/>
        </w:rPr>
        <w:t>7</w:t>
      </w:r>
      <w:r w:rsidR="00906F9E">
        <w:rPr>
          <w:sz w:val="24"/>
        </w:rPr>
        <w:t>4.</w:t>
      </w:r>
      <w:r w:rsidR="00906F9E">
        <w:rPr>
          <w:sz w:val="24"/>
        </w:rPr>
        <w:tab/>
      </w:r>
      <w:r w:rsidR="00906F9E">
        <w:rPr>
          <w:rFonts w:eastAsia="Times New Roman"/>
          <w:color w:val="000000"/>
          <w:sz w:val="24"/>
        </w:rPr>
        <w:t>(</w:t>
      </w:r>
      <w:r w:rsidR="00906F9E">
        <w:rPr>
          <w:rFonts w:eastAsia="Times New Roman"/>
          <w:color w:val="000000"/>
          <w:sz w:val="24"/>
        </w:rPr>
        <w:tab/>
      </w:r>
      <w:bookmarkStart w:id="95" w:name="be352-0008答案"/>
      <w:r w:rsidR="00906F9E">
        <w:rPr>
          <w:color w:val="FF0000"/>
          <w:sz w:val="24"/>
        </w:rPr>
        <w:t>D</w:t>
      </w:r>
      <w:bookmarkEnd w:id="95"/>
      <w:r w:rsidR="00906F9E">
        <w:rPr>
          <w:rFonts w:eastAsia="Times New Roman"/>
          <w:color w:val="000000"/>
          <w:sz w:val="24"/>
        </w:rPr>
        <w:tab/>
        <w:t>)</w:t>
      </w:r>
      <w:r w:rsidR="00906F9E">
        <w:rPr>
          <w:rFonts w:eastAsia="Times New Roman"/>
          <w:color w:val="000000"/>
          <w:sz w:val="24"/>
        </w:rPr>
        <w:tab/>
      </w:r>
      <w:bookmarkEnd w:id="93"/>
      <w:r w:rsidR="00906F9E" w:rsidRPr="0002631B">
        <w:rPr>
          <w:kern w:val="3"/>
          <w:sz w:val="24"/>
          <w:szCs w:val="22"/>
        </w:rPr>
        <w:t>許多伴侶結婚時關係還很和諧，不會特別想到要訂立夫妻財產制，且在華人觀念裡「談錢傷感情」，總會避免這件事情。但若之後關係破裂，要來談錢的時候就很容易談不攏，因此沒有特別約定的伴侶，都會適用法定財產制。請問關於我國伴侶的法定財產制下列何者正確？</w:t>
      </w:r>
      <w:r w:rsidR="00906F9E">
        <w:rPr>
          <w:color w:val="000000"/>
          <w:sz w:val="24"/>
        </w:rPr>
        <w:t xml:space="preserve">   (A)</w:t>
      </w:r>
      <w:r w:rsidR="00906F9E" w:rsidRPr="0002631B">
        <w:rPr>
          <w:kern w:val="3"/>
          <w:sz w:val="24"/>
          <w:szCs w:val="22"/>
        </w:rPr>
        <w:t>法定財產制成立需要書面的約定</w:t>
      </w:r>
      <w:r w:rsidR="00906F9E">
        <w:rPr>
          <w:color w:val="000000"/>
          <w:sz w:val="24"/>
        </w:rPr>
        <w:t xml:space="preserve">　</w:t>
      </w:r>
      <w:r w:rsidR="00906F9E">
        <w:rPr>
          <w:color w:val="000000"/>
          <w:sz w:val="24"/>
        </w:rPr>
        <w:t>(B)</w:t>
      </w:r>
      <w:r w:rsidR="00906F9E" w:rsidRPr="0002631B">
        <w:rPr>
          <w:kern w:val="3"/>
          <w:sz w:val="24"/>
          <w:szCs w:val="22"/>
        </w:rPr>
        <w:t>法定財產制成立至今從未修改過</w:t>
      </w:r>
      <w:r w:rsidR="00906F9E">
        <w:rPr>
          <w:color w:val="000000"/>
          <w:sz w:val="24"/>
        </w:rPr>
        <w:t xml:space="preserve">　</w:t>
      </w:r>
      <w:r w:rsidR="00906F9E">
        <w:rPr>
          <w:color w:val="000000"/>
          <w:sz w:val="24"/>
        </w:rPr>
        <w:t>(C)</w:t>
      </w:r>
      <w:r w:rsidR="00906F9E" w:rsidRPr="0002631B">
        <w:rPr>
          <w:kern w:val="3"/>
          <w:sz w:val="24"/>
          <w:szCs w:val="22"/>
        </w:rPr>
        <w:t>僅保障婚姻在消滅時受害的一方</w:t>
      </w:r>
      <w:r w:rsidR="00906F9E">
        <w:rPr>
          <w:color w:val="000000"/>
          <w:sz w:val="24"/>
        </w:rPr>
        <w:t xml:space="preserve">　</w:t>
      </w:r>
      <w:r w:rsidR="00906F9E">
        <w:rPr>
          <w:color w:val="000000"/>
          <w:sz w:val="24"/>
        </w:rPr>
        <w:t>(D)</w:t>
      </w:r>
      <w:r w:rsidR="00906F9E" w:rsidRPr="0002631B">
        <w:rPr>
          <w:kern w:val="3"/>
          <w:sz w:val="24"/>
          <w:szCs w:val="22"/>
        </w:rPr>
        <w:t>法定財產制亦重視財產獨立自主</w:t>
      </w:r>
    </w:p>
    <w:p w:rsidR="00C308E2" w:rsidRPr="00C308E2" w:rsidRDefault="00906F9E" w:rsidP="00000C0D">
      <w:pPr>
        <w:pStyle w:val="Normal0450"/>
        <w:widowControl w:val="0"/>
        <w:tabs>
          <w:tab w:val="left" w:pos="748"/>
        </w:tabs>
        <w:suppressAutoHyphens/>
        <w:overflowPunct w:val="0"/>
        <w:autoSpaceDE w:val="0"/>
        <w:autoSpaceDN w:val="0"/>
        <w:spacing w:after="60"/>
        <w:ind w:left="748" w:hanging="748"/>
        <w:rPr>
          <w:kern w:val="3"/>
          <w:sz w:val="24"/>
          <w:szCs w:val="22"/>
        </w:rPr>
      </w:pPr>
      <w:bookmarkStart w:id="96" w:name="be352-0008解析"/>
      <w:r>
        <w:rPr>
          <w:color w:val="0000FF"/>
          <w:sz w:val="24"/>
          <w:bdr w:val="single" w:sz="2" w:space="0" w:color="FF0000"/>
          <w:shd w:val="clear" w:color="auto" w:fill="D3D3D3"/>
        </w:rPr>
        <w:t>解析：</w:t>
      </w:r>
      <w:r>
        <w:rPr>
          <w:color w:val="0000FF"/>
          <w:sz w:val="24"/>
          <w:bdr w:val="single" w:sz="2" w:space="0" w:color="FF0000"/>
          <w:shd w:val="clear" w:color="auto" w:fill="D3D3D3"/>
        </w:rPr>
        <w:tab/>
      </w:r>
      <w:r>
        <w:rPr>
          <w:color w:val="0000FF"/>
          <w:kern w:val="2"/>
          <w:sz w:val="24"/>
          <w:szCs w:val="22"/>
        </w:rPr>
        <w:t>(A)</w:t>
      </w:r>
      <w:r w:rsidRPr="0002631B">
        <w:rPr>
          <w:color w:val="0000FF"/>
          <w:kern w:val="2"/>
          <w:sz w:val="24"/>
          <w:szCs w:val="22"/>
        </w:rPr>
        <w:t>不須書面約定。</w:t>
      </w:r>
      <w:r>
        <w:rPr>
          <w:color w:val="0000FF"/>
          <w:kern w:val="2"/>
          <w:sz w:val="24"/>
          <w:szCs w:val="22"/>
        </w:rPr>
        <w:t>(B)</w:t>
      </w:r>
      <w:r w:rsidRPr="0002631B">
        <w:rPr>
          <w:color w:val="0000FF"/>
          <w:kern w:val="2"/>
          <w:sz w:val="24"/>
          <w:szCs w:val="22"/>
        </w:rPr>
        <w:t>隨著社會日漸重視性別平等，法規從保障男性居多，漸漸轉變為兩性平等。</w:t>
      </w:r>
      <w:r>
        <w:rPr>
          <w:color w:val="0000FF"/>
          <w:kern w:val="2"/>
          <w:sz w:val="24"/>
          <w:szCs w:val="22"/>
        </w:rPr>
        <w:t>(C)</w:t>
      </w:r>
      <w:r w:rsidRPr="0002631B">
        <w:rPr>
          <w:color w:val="0000FF"/>
          <w:kern w:val="2"/>
          <w:sz w:val="24"/>
          <w:szCs w:val="22"/>
        </w:rPr>
        <w:t>僅為財產分配問題，離婚的原因與其無關。若離婚原因為其中一方受害，受害一方應提起民事訴訟求償。</w:t>
      </w:r>
      <w:r>
        <w:rPr>
          <w:color w:val="0000FF"/>
          <w:kern w:val="2"/>
          <w:sz w:val="24"/>
          <w:szCs w:val="22"/>
        </w:rPr>
        <w:t>(D)</w:t>
      </w:r>
      <w:r w:rsidRPr="0002631B">
        <w:rPr>
          <w:color w:val="0000FF"/>
          <w:kern w:val="2"/>
          <w:sz w:val="24"/>
          <w:szCs w:val="22"/>
        </w:rPr>
        <w:t>法定財產制下，雙方還是分別保有婚前婚後的財產權，故該制度依然重視財產獨立自主。</w:t>
      </w:r>
      <w:bookmarkEnd w:id="94"/>
      <w:bookmarkEnd w:id="96"/>
    </w:p>
    <w:p w:rsidR="00C308E2" w:rsidRDefault="007C7F22" w:rsidP="00B32C03">
      <w:pPr>
        <w:pStyle w:val="Normal0120"/>
        <w:widowControl w:val="0"/>
        <w:tabs>
          <w:tab w:val="left" w:pos="369"/>
          <w:tab w:val="left" w:pos="576"/>
          <w:tab w:val="left" w:pos="864"/>
          <w:tab w:val="left" w:pos="992"/>
        </w:tabs>
        <w:suppressAutoHyphens/>
        <w:overflowPunct w:val="0"/>
        <w:autoSpaceDE w:val="0"/>
        <w:autoSpaceDN w:val="0"/>
        <w:ind w:left="992" w:hanging="992"/>
        <w:rPr>
          <w:kern w:val="3"/>
          <w:sz w:val="24"/>
          <w:szCs w:val="22"/>
        </w:rPr>
      </w:pPr>
      <w:bookmarkStart w:id="97" w:name="be352-0006題目"/>
      <w:bookmarkStart w:id="98" w:name="be352-0006全題"/>
      <w:r>
        <w:rPr>
          <w:sz w:val="24"/>
        </w:rPr>
        <w:t>7</w:t>
      </w:r>
      <w:r w:rsidR="00906F9E">
        <w:rPr>
          <w:sz w:val="24"/>
        </w:rPr>
        <w:t>5.</w:t>
      </w:r>
      <w:r w:rsidR="00906F9E">
        <w:rPr>
          <w:sz w:val="24"/>
        </w:rPr>
        <w:tab/>
      </w:r>
      <w:r w:rsidR="00906F9E">
        <w:rPr>
          <w:rFonts w:eastAsia="Times New Roman"/>
          <w:color w:val="000000"/>
          <w:sz w:val="24"/>
        </w:rPr>
        <w:t>(</w:t>
      </w:r>
      <w:r w:rsidR="00906F9E">
        <w:rPr>
          <w:rFonts w:eastAsia="Times New Roman"/>
          <w:color w:val="000000"/>
          <w:sz w:val="24"/>
        </w:rPr>
        <w:tab/>
      </w:r>
      <w:bookmarkStart w:id="99" w:name="be352-0006答案"/>
      <w:r w:rsidR="00906F9E">
        <w:rPr>
          <w:color w:val="FF0000"/>
          <w:sz w:val="24"/>
        </w:rPr>
        <w:t>D</w:t>
      </w:r>
      <w:bookmarkEnd w:id="99"/>
      <w:r w:rsidR="00906F9E">
        <w:rPr>
          <w:rFonts w:eastAsia="Times New Roman"/>
          <w:color w:val="000000"/>
          <w:sz w:val="24"/>
        </w:rPr>
        <w:tab/>
        <w:t>)</w:t>
      </w:r>
      <w:r w:rsidR="00906F9E">
        <w:rPr>
          <w:rFonts w:eastAsia="Times New Roman"/>
          <w:color w:val="000000"/>
          <w:sz w:val="24"/>
        </w:rPr>
        <w:tab/>
      </w:r>
      <w:bookmarkEnd w:id="97"/>
      <w:r w:rsidR="00906F9E" w:rsidRPr="0002631B">
        <w:rPr>
          <w:kern w:val="3"/>
          <w:sz w:val="24"/>
          <w:szCs w:val="22"/>
        </w:rPr>
        <w:t>知名藝人日前與先生簽字離婚，在節目上分享離婚經歷。說自己結婚後從演藝圈退出，專心項夫教子，但與先生漸行漸遠，最後決定離婚。蔚萊跟學校朋友討論這個新聞，請問下列敘述何者正確？</w:t>
      </w:r>
      <w:r w:rsidR="00906F9E">
        <w:rPr>
          <w:color w:val="000000"/>
          <w:sz w:val="24"/>
        </w:rPr>
        <w:t xml:space="preserve">   (A)</w:t>
      </w:r>
      <w:r w:rsidR="00906F9E" w:rsidRPr="0002631B">
        <w:rPr>
          <w:kern w:val="3"/>
          <w:sz w:val="24"/>
          <w:szCs w:val="22"/>
        </w:rPr>
        <w:t>蔚萊：還好政府有強制要求有工作的一方要給沒工作的一方自由處分金</w:t>
      </w:r>
      <w:r w:rsidR="00906F9E">
        <w:rPr>
          <w:color w:val="000000"/>
          <w:sz w:val="24"/>
        </w:rPr>
        <w:t xml:space="preserve">　</w:t>
      </w:r>
      <w:r w:rsidR="00906F9E">
        <w:rPr>
          <w:color w:val="000000"/>
          <w:sz w:val="24"/>
        </w:rPr>
        <w:t>(B)</w:t>
      </w:r>
      <w:r w:rsidR="00906F9E" w:rsidRPr="0002631B">
        <w:rPr>
          <w:kern w:val="3"/>
          <w:sz w:val="24"/>
          <w:szCs w:val="22"/>
        </w:rPr>
        <w:t>小銘：自由處分金好像只能用在家庭的開銷支出上，跟零用錢不太相似</w:t>
      </w:r>
      <w:r w:rsidR="00906F9E">
        <w:rPr>
          <w:color w:val="000000"/>
          <w:sz w:val="24"/>
        </w:rPr>
        <w:t xml:space="preserve">　</w:t>
      </w:r>
      <w:r w:rsidR="00906F9E">
        <w:rPr>
          <w:color w:val="000000"/>
          <w:sz w:val="24"/>
        </w:rPr>
        <w:t>(C)</w:t>
      </w:r>
      <w:r w:rsidR="00906F9E" w:rsidRPr="0002631B">
        <w:rPr>
          <w:kern w:val="3"/>
          <w:sz w:val="24"/>
          <w:szCs w:val="22"/>
        </w:rPr>
        <w:t>大方：雖然有規定剩餘財產分配制度，但這個好像夫妻有去登記才適用</w:t>
      </w:r>
      <w:r w:rsidR="00906F9E">
        <w:rPr>
          <w:color w:val="000000"/>
          <w:sz w:val="24"/>
        </w:rPr>
        <w:t xml:space="preserve">　</w:t>
      </w:r>
      <w:r w:rsidR="00906F9E">
        <w:rPr>
          <w:color w:val="000000"/>
          <w:sz w:val="24"/>
        </w:rPr>
        <w:t>(D)</w:t>
      </w:r>
      <w:r w:rsidR="00906F9E" w:rsidRPr="0002631B">
        <w:rPr>
          <w:kern w:val="3"/>
          <w:sz w:val="24"/>
          <w:szCs w:val="22"/>
        </w:rPr>
        <w:t>正正：還有一個婚後財產報告的義務，主要是避免分配請求權受到侵害</w:t>
      </w:r>
    </w:p>
    <w:p w:rsidR="00C308E2" w:rsidRPr="00C308E2" w:rsidRDefault="00906F9E" w:rsidP="00B32C03">
      <w:pPr>
        <w:pStyle w:val="Normal0430"/>
        <w:widowControl w:val="0"/>
        <w:tabs>
          <w:tab w:val="left" w:pos="748"/>
        </w:tabs>
        <w:suppressAutoHyphens/>
        <w:overflowPunct w:val="0"/>
        <w:autoSpaceDE w:val="0"/>
        <w:autoSpaceDN w:val="0"/>
        <w:spacing w:after="60"/>
        <w:ind w:left="748" w:hanging="748"/>
        <w:rPr>
          <w:kern w:val="2"/>
          <w:sz w:val="24"/>
          <w:szCs w:val="22"/>
        </w:rPr>
      </w:pPr>
      <w:bookmarkStart w:id="100" w:name="be352-0006解析"/>
      <w:r>
        <w:rPr>
          <w:color w:val="0000FF"/>
          <w:sz w:val="24"/>
          <w:bdr w:val="single" w:sz="2" w:space="0" w:color="FF0000"/>
          <w:shd w:val="clear" w:color="auto" w:fill="D3D3D3"/>
        </w:rPr>
        <w:t>解析：</w:t>
      </w:r>
      <w:r>
        <w:rPr>
          <w:color w:val="0000FF"/>
          <w:sz w:val="24"/>
          <w:bdr w:val="single" w:sz="2" w:space="0" w:color="FF0000"/>
          <w:shd w:val="clear" w:color="auto" w:fill="D3D3D3"/>
        </w:rPr>
        <w:tab/>
      </w:r>
      <w:r>
        <w:rPr>
          <w:color w:val="0000FF"/>
          <w:kern w:val="2"/>
          <w:sz w:val="24"/>
          <w:szCs w:val="22"/>
        </w:rPr>
        <w:t>(A)</w:t>
      </w:r>
      <w:r w:rsidRPr="0002631B">
        <w:rPr>
          <w:color w:val="0000FF"/>
          <w:kern w:val="2"/>
          <w:sz w:val="24"/>
          <w:szCs w:val="22"/>
        </w:rPr>
        <w:t>自由處分金並沒有強制規定必須給予，需要雙方協議。</w:t>
      </w:r>
      <w:r>
        <w:rPr>
          <w:color w:val="0000FF"/>
          <w:kern w:val="2"/>
          <w:sz w:val="24"/>
          <w:szCs w:val="22"/>
        </w:rPr>
        <w:t>(B)</w:t>
      </w:r>
      <w:r w:rsidRPr="0002631B">
        <w:rPr>
          <w:color w:val="0000FF"/>
          <w:kern w:val="2"/>
          <w:sz w:val="24"/>
          <w:szCs w:val="22"/>
        </w:rPr>
        <w:t>自由處分金是給得到一方自由使用，並非要求必須用在家庭開銷支出上。</w:t>
      </w:r>
      <w:r>
        <w:rPr>
          <w:color w:val="0000FF"/>
          <w:kern w:val="2"/>
          <w:sz w:val="24"/>
          <w:szCs w:val="22"/>
        </w:rPr>
        <w:t>(C)</w:t>
      </w:r>
      <w:r w:rsidRPr="0002631B">
        <w:rPr>
          <w:color w:val="0000FF"/>
          <w:kern w:val="2"/>
          <w:sz w:val="24"/>
          <w:szCs w:val="22"/>
        </w:rPr>
        <w:t>夫妻間若沒有任何約定，就會適用法定財產制，該制度就有剩餘財產分配的規定。</w:t>
      </w:r>
      <w:bookmarkEnd w:id="98"/>
      <w:bookmarkEnd w:id="100"/>
    </w:p>
    <w:p w:rsidR="0010434D" w:rsidRDefault="0010434D">
      <w:pPr>
        <w:pStyle w:val="37"/>
      </w:pPr>
    </w:p>
    <w:p w:rsidR="008875F8" w:rsidRPr="00A56DFA" w:rsidRDefault="00906F9E" w:rsidP="00A56DFA">
      <w:pPr>
        <w:pStyle w:val="38"/>
        <w:spacing w:line="288" w:lineRule="auto"/>
      </w:pPr>
      <w:bookmarkStart w:id="101" w:name="二大題"/>
      <w:r>
        <w:rPr>
          <w:b/>
          <w:color w:val="000000"/>
        </w:rPr>
        <w:t>二、題組題</w:t>
      </w:r>
      <w:r>
        <w:rPr>
          <w:b/>
          <w:color w:val="000000"/>
        </w:rPr>
        <w:t>(</w:t>
      </w:r>
      <w:r>
        <w:rPr>
          <w:b/>
          <w:color w:val="000000"/>
        </w:rPr>
        <w:t>每題</w:t>
      </w:r>
      <w:r>
        <w:rPr>
          <w:b/>
          <w:color w:val="000000"/>
        </w:rPr>
        <w:t>2</w:t>
      </w:r>
      <w:r>
        <w:rPr>
          <w:b/>
          <w:color w:val="000000"/>
        </w:rPr>
        <w:t>分</w:t>
      </w:r>
      <w:r>
        <w:rPr>
          <w:b/>
          <w:color w:val="000000"/>
        </w:rPr>
        <w:t>)</w:t>
      </w:r>
      <w:bookmarkEnd w:id="101"/>
    </w:p>
    <w:p w:rsidR="007C7F22" w:rsidRPr="00FA1926" w:rsidRDefault="007865B1" w:rsidP="00CC2504">
      <w:pPr>
        <w:pStyle w:val="Normal0200"/>
        <w:tabs>
          <w:tab w:val="left" w:pos="482"/>
        </w:tabs>
        <w:rPr>
          <w:kern w:val="2"/>
          <w:sz w:val="24"/>
          <w:szCs w:val="22"/>
        </w:rPr>
      </w:pPr>
      <w:bookmarkStart w:id="102" w:name="be353-0010題目"/>
      <w:bookmarkStart w:id="103" w:name="be353-0010全題"/>
      <w:r>
        <w:rPr>
          <w:rFonts w:ascii="Segoe UI Emoji" w:eastAsia="Segoe UI Emoji" w:hAnsi="Segoe UI Emoji" w:cs="Segoe UI Emoji" w:hint="eastAsia"/>
          <w:sz w:val="24"/>
        </w:rPr>
        <w:t>●</w:t>
      </w:r>
      <w:r w:rsidR="007C7F22">
        <w:rPr>
          <w:sz w:val="24"/>
        </w:rPr>
        <w:tab/>
      </w:r>
      <w:r w:rsidR="007C7F22" w:rsidRPr="00FA1926">
        <w:rPr>
          <w:kern w:val="2"/>
          <w:sz w:val="24"/>
          <w:szCs w:val="22"/>
        </w:rPr>
        <w:t>小玉和小青是一對同性戀人，結婚時未約定財產制，結婚</w:t>
      </w:r>
      <w:r w:rsidR="007C7F22" w:rsidRPr="00FA1926">
        <w:rPr>
          <w:kern w:val="2"/>
          <w:sz w:val="24"/>
          <w:szCs w:val="22"/>
        </w:rPr>
        <w:t>2</w:t>
      </w:r>
      <w:r w:rsidR="007C7F22" w:rsidRPr="00FA1926">
        <w:rPr>
          <w:kern w:val="2"/>
          <w:sz w:val="24"/>
          <w:szCs w:val="22"/>
        </w:rPr>
        <w:t>年後小玉就出車禍過世，留有</w:t>
      </w:r>
      <w:r w:rsidR="007C7F22" w:rsidRPr="00FA1926">
        <w:rPr>
          <w:kern w:val="2"/>
          <w:sz w:val="24"/>
          <w:szCs w:val="22"/>
        </w:rPr>
        <w:t>500</w:t>
      </w:r>
      <w:r w:rsidR="007C7F22" w:rsidRPr="00FA1926">
        <w:rPr>
          <w:kern w:val="2"/>
          <w:sz w:val="24"/>
          <w:szCs w:val="22"/>
        </w:rPr>
        <w:t>萬存款，其中</w:t>
      </w:r>
      <w:r w:rsidR="007C7F22" w:rsidRPr="00FA1926">
        <w:rPr>
          <w:kern w:val="2"/>
          <w:sz w:val="24"/>
          <w:szCs w:val="22"/>
        </w:rPr>
        <w:t>100</w:t>
      </w:r>
      <w:r w:rsidR="007C7F22" w:rsidRPr="00FA1926">
        <w:rPr>
          <w:kern w:val="2"/>
          <w:sz w:val="24"/>
          <w:szCs w:val="22"/>
        </w:rPr>
        <w:t>萬為婚前財產，又有債務</w:t>
      </w:r>
      <w:r w:rsidR="007C7F22" w:rsidRPr="00FA1926">
        <w:rPr>
          <w:kern w:val="2"/>
          <w:sz w:val="24"/>
          <w:szCs w:val="22"/>
        </w:rPr>
        <w:t>100</w:t>
      </w:r>
      <w:r w:rsidR="007C7F22" w:rsidRPr="00FA1926">
        <w:rPr>
          <w:kern w:val="2"/>
          <w:sz w:val="24"/>
          <w:szCs w:val="22"/>
        </w:rPr>
        <w:t>萬元。小玉僅存的親屬</w:t>
      </w:r>
      <w:r w:rsidR="007C7F22" w:rsidRPr="00EB5082">
        <w:rPr>
          <w:rFonts w:eastAsia="標楷體" w:hint="eastAsia"/>
          <w:kern w:val="2"/>
          <w:sz w:val="24"/>
          <w:szCs w:val="22"/>
        </w:rPr>
        <w:t>──</w:t>
      </w:r>
      <w:r w:rsidR="007C7F22" w:rsidRPr="00FA1926">
        <w:rPr>
          <w:kern w:val="2"/>
          <w:sz w:val="24"/>
          <w:szCs w:val="22"/>
        </w:rPr>
        <w:t>配偶小青、小玉的</w:t>
      </w:r>
      <w:r w:rsidR="007C7F22" w:rsidRPr="00FA1926">
        <w:rPr>
          <w:kern w:val="2"/>
          <w:sz w:val="24"/>
          <w:szCs w:val="22"/>
        </w:rPr>
        <w:t>1</w:t>
      </w:r>
      <w:r w:rsidR="007C7F22" w:rsidRPr="00FA1926">
        <w:rPr>
          <w:kern w:val="2"/>
          <w:sz w:val="24"/>
          <w:szCs w:val="22"/>
        </w:rPr>
        <w:t>位哥哥和</w:t>
      </w:r>
      <w:r w:rsidR="007C7F22" w:rsidRPr="00FA1926">
        <w:rPr>
          <w:kern w:val="2"/>
          <w:sz w:val="24"/>
          <w:szCs w:val="22"/>
        </w:rPr>
        <w:t>1</w:t>
      </w:r>
      <w:r w:rsidR="007C7F22" w:rsidRPr="00FA1926">
        <w:rPr>
          <w:kern w:val="2"/>
          <w:sz w:val="24"/>
          <w:szCs w:val="22"/>
        </w:rPr>
        <w:t>位妹妹參加完喪禮後即坐下來討論該如何分配小玉的遺產。小青有婚後財產</w:t>
      </w:r>
      <w:r w:rsidR="007C7F22" w:rsidRPr="00FA1926">
        <w:rPr>
          <w:kern w:val="2"/>
          <w:sz w:val="24"/>
          <w:szCs w:val="22"/>
        </w:rPr>
        <w:t>100</w:t>
      </w:r>
      <w:r w:rsidR="007C7F22" w:rsidRPr="00FA1926">
        <w:rPr>
          <w:kern w:val="2"/>
          <w:sz w:val="24"/>
          <w:szCs w:val="22"/>
        </w:rPr>
        <w:t>萬，她表示在分配遺產之前，自己應該可以先主張剩餘財產差額分配請求權，小玉的兄妹都表示反對。</w:t>
      </w:r>
      <w:bookmarkEnd w:id="102"/>
    </w:p>
    <w:p w:rsidR="007C7F22" w:rsidRPr="00FA1926" w:rsidRDefault="007C7F22" w:rsidP="00CC2504">
      <w:pPr>
        <w:pStyle w:val="Normal0015"/>
        <w:tabs>
          <w:tab w:val="left" w:pos="454"/>
        </w:tabs>
        <w:ind w:left="1066" w:hanging="1066"/>
        <w:rPr>
          <w:kern w:val="2"/>
          <w:sz w:val="24"/>
          <w:szCs w:val="22"/>
        </w:rPr>
      </w:pPr>
      <w:bookmarkStart w:id="104" w:name="be353-0010題目第1小題號"/>
      <w:r>
        <w:rPr>
          <w:color w:val="000000"/>
          <w:spacing w:val="55"/>
          <w:sz w:val="24"/>
        </w:rPr>
        <w:t>(76)</w:t>
      </w:r>
      <w:bookmarkEnd w:id="104"/>
      <w:r>
        <w:rPr>
          <w:color w:val="000000"/>
          <w:spacing w:val="55"/>
          <w:sz w:val="24"/>
        </w:rPr>
        <w:tab/>
      </w:r>
      <w:r w:rsidRPr="00CC2504">
        <w:rPr>
          <w:rFonts w:hint="eastAsia"/>
          <w:sz w:val="24"/>
          <w:szCs w:val="24"/>
        </w:rPr>
        <w:t xml:space="preserve">(   ) </w:t>
      </w:r>
      <w:r w:rsidRPr="00FA1926">
        <w:rPr>
          <w:kern w:val="2"/>
          <w:sz w:val="24"/>
          <w:szCs w:val="22"/>
        </w:rPr>
        <w:t>請依剩餘財產差額分配請求權的內涵，思考以下敘述何者正確？</w:t>
      </w:r>
      <w:r w:rsidRPr="00FA1926">
        <w:rPr>
          <w:kern w:val="2"/>
          <w:sz w:val="24"/>
          <w:szCs w:val="22"/>
        </w:rPr>
        <w:t>(A)</w:t>
      </w:r>
      <w:r>
        <w:rPr>
          <w:kern w:val="2"/>
          <w:sz w:val="24"/>
          <w:szCs w:val="22"/>
        </w:rPr>
        <w:t>小青和小玉既未約定財產制，小青即不能主張剩餘財產差額分配請求權</w:t>
      </w:r>
      <w:r>
        <w:rPr>
          <w:rFonts w:hint="eastAsia"/>
          <w:kern w:val="2"/>
          <w:sz w:val="24"/>
          <w:szCs w:val="22"/>
        </w:rPr>
        <w:t xml:space="preserve">  </w:t>
      </w:r>
      <w:r w:rsidRPr="00FA1926">
        <w:rPr>
          <w:kern w:val="2"/>
          <w:sz w:val="24"/>
          <w:szCs w:val="22"/>
        </w:rPr>
        <w:t>(B)</w:t>
      </w:r>
      <w:r>
        <w:rPr>
          <w:kern w:val="2"/>
          <w:sz w:val="24"/>
          <w:szCs w:val="22"/>
        </w:rPr>
        <w:t>僅離婚為法定財產制終結原因，配偶死亡時小青不可請求剩餘財產分配</w:t>
      </w:r>
      <w:r>
        <w:rPr>
          <w:rFonts w:hint="eastAsia"/>
          <w:kern w:val="2"/>
          <w:sz w:val="24"/>
          <w:szCs w:val="22"/>
        </w:rPr>
        <w:t xml:space="preserve">  </w:t>
      </w:r>
      <w:r w:rsidRPr="00FA1926">
        <w:rPr>
          <w:kern w:val="2"/>
          <w:sz w:val="24"/>
          <w:szCs w:val="22"/>
        </w:rPr>
        <w:t>(C)</w:t>
      </w:r>
      <w:r>
        <w:rPr>
          <w:kern w:val="2"/>
          <w:sz w:val="24"/>
          <w:szCs w:val="22"/>
        </w:rPr>
        <w:t>小青為當然繼承人，故不需要主張剩餘財產差額分配，權利亦不受影響</w:t>
      </w:r>
      <w:r>
        <w:rPr>
          <w:rFonts w:hint="eastAsia"/>
          <w:kern w:val="2"/>
          <w:sz w:val="24"/>
          <w:szCs w:val="22"/>
        </w:rPr>
        <w:t xml:space="preserve">  </w:t>
      </w:r>
      <w:r w:rsidRPr="00FA1926">
        <w:rPr>
          <w:kern w:val="2"/>
          <w:sz w:val="24"/>
          <w:szCs w:val="22"/>
        </w:rPr>
        <w:t>(D)</w:t>
      </w:r>
      <w:r>
        <w:rPr>
          <w:kern w:val="2"/>
          <w:sz w:val="24"/>
          <w:szCs w:val="22"/>
        </w:rPr>
        <w:t>此請求權是為肯定配偶付出，故應先分配給配偶，分配後財產才為遺產</w:t>
      </w:r>
    </w:p>
    <w:p w:rsidR="007C7F22" w:rsidRPr="00FA1926" w:rsidRDefault="007C7F22" w:rsidP="00CC2504">
      <w:pPr>
        <w:pStyle w:val="Normal0315"/>
        <w:tabs>
          <w:tab w:val="left" w:pos="454"/>
        </w:tabs>
        <w:ind w:left="1066" w:hanging="1066"/>
        <w:rPr>
          <w:kern w:val="2"/>
          <w:sz w:val="24"/>
          <w:szCs w:val="22"/>
        </w:rPr>
      </w:pPr>
      <w:bookmarkStart w:id="105" w:name="be353-0010題目第2小題號"/>
      <w:r>
        <w:rPr>
          <w:color w:val="000000"/>
          <w:spacing w:val="55"/>
          <w:sz w:val="24"/>
        </w:rPr>
        <w:t>(77)</w:t>
      </w:r>
      <w:bookmarkEnd w:id="105"/>
      <w:r>
        <w:rPr>
          <w:color w:val="000000"/>
          <w:spacing w:val="55"/>
          <w:sz w:val="24"/>
        </w:rPr>
        <w:tab/>
      </w:r>
      <w:r w:rsidRPr="00CC2504">
        <w:rPr>
          <w:rFonts w:hint="eastAsia"/>
          <w:sz w:val="24"/>
          <w:szCs w:val="24"/>
        </w:rPr>
        <w:t xml:space="preserve">(   ) </w:t>
      </w:r>
      <w:r w:rsidRPr="00FA1926">
        <w:rPr>
          <w:kern w:val="2"/>
          <w:sz w:val="24"/>
          <w:szCs w:val="22"/>
        </w:rPr>
        <w:t>承上題，小玉的財產應如何分配？</w:t>
      </w:r>
      <w:r>
        <w:rPr>
          <w:rFonts w:hint="eastAsia"/>
          <w:kern w:val="2"/>
          <w:sz w:val="24"/>
          <w:szCs w:val="22"/>
        </w:rPr>
        <w:t xml:space="preserve">  </w:t>
      </w:r>
      <w:r w:rsidRPr="00FA1926">
        <w:rPr>
          <w:kern w:val="2"/>
          <w:sz w:val="24"/>
          <w:szCs w:val="22"/>
        </w:rPr>
        <w:t>(A)</w:t>
      </w:r>
      <w:r w:rsidRPr="00FA1926">
        <w:rPr>
          <w:kern w:val="2"/>
          <w:sz w:val="24"/>
          <w:szCs w:val="22"/>
        </w:rPr>
        <w:t>小青可主張剩餘財產差額分配，加上遺產共可實際分得</w:t>
      </w:r>
      <w:r w:rsidRPr="00FA1926">
        <w:rPr>
          <w:kern w:val="2"/>
          <w:sz w:val="24"/>
          <w:szCs w:val="22"/>
        </w:rPr>
        <w:t>250</w:t>
      </w:r>
      <w:r>
        <w:rPr>
          <w:kern w:val="2"/>
          <w:sz w:val="24"/>
          <w:szCs w:val="22"/>
        </w:rPr>
        <w:t>萬元</w:t>
      </w:r>
      <w:r>
        <w:rPr>
          <w:rFonts w:hint="eastAsia"/>
          <w:kern w:val="2"/>
          <w:sz w:val="24"/>
          <w:szCs w:val="22"/>
        </w:rPr>
        <w:t xml:space="preserve">  </w:t>
      </w:r>
      <w:r w:rsidRPr="00FA1926">
        <w:rPr>
          <w:kern w:val="2"/>
          <w:sz w:val="24"/>
          <w:szCs w:val="22"/>
        </w:rPr>
        <w:t>(B)</w:t>
      </w:r>
      <w:r w:rsidRPr="00FA1926">
        <w:rPr>
          <w:kern w:val="2"/>
          <w:sz w:val="24"/>
          <w:szCs w:val="22"/>
        </w:rPr>
        <w:t>小青不可主張剩餘財產差額分配，可實際分得小玉遺產</w:t>
      </w:r>
      <w:r w:rsidRPr="00FA1926">
        <w:rPr>
          <w:kern w:val="2"/>
          <w:sz w:val="24"/>
          <w:szCs w:val="22"/>
        </w:rPr>
        <w:t>200</w:t>
      </w:r>
      <w:r>
        <w:rPr>
          <w:kern w:val="2"/>
          <w:sz w:val="24"/>
          <w:szCs w:val="22"/>
        </w:rPr>
        <w:t>萬元</w:t>
      </w:r>
      <w:r>
        <w:rPr>
          <w:rFonts w:hint="eastAsia"/>
          <w:kern w:val="2"/>
          <w:sz w:val="24"/>
          <w:szCs w:val="22"/>
        </w:rPr>
        <w:t xml:space="preserve">  </w:t>
      </w:r>
      <w:r w:rsidRPr="00FA1926">
        <w:rPr>
          <w:kern w:val="2"/>
          <w:sz w:val="24"/>
          <w:szCs w:val="22"/>
        </w:rPr>
        <w:t>(C)</w:t>
      </w:r>
      <w:r w:rsidRPr="00FA1926">
        <w:rPr>
          <w:kern w:val="2"/>
          <w:sz w:val="24"/>
          <w:szCs w:val="22"/>
        </w:rPr>
        <w:t>小玉哥哥和妹妹各自可實際分得小玉遺產</w:t>
      </w:r>
      <w:r w:rsidRPr="00FA1926">
        <w:rPr>
          <w:kern w:val="2"/>
          <w:sz w:val="24"/>
          <w:szCs w:val="22"/>
        </w:rPr>
        <w:t>100</w:t>
      </w:r>
      <w:r>
        <w:rPr>
          <w:kern w:val="2"/>
          <w:sz w:val="24"/>
          <w:szCs w:val="22"/>
        </w:rPr>
        <w:t>萬元</w:t>
      </w:r>
      <w:r>
        <w:rPr>
          <w:rFonts w:hint="eastAsia"/>
          <w:kern w:val="2"/>
          <w:sz w:val="24"/>
          <w:szCs w:val="22"/>
        </w:rPr>
        <w:t xml:space="preserve">  </w:t>
      </w:r>
      <w:r w:rsidRPr="00FA1926">
        <w:rPr>
          <w:kern w:val="2"/>
          <w:sz w:val="24"/>
          <w:szCs w:val="22"/>
        </w:rPr>
        <w:t>(D)</w:t>
      </w:r>
      <w:r w:rsidRPr="00FA1926">
        <w:rPr>
          <w:kern w:val="2"/>
          <w:sz w:val="24"/>
          <w:szCs w:val="22"/>
        </w:rPr>
        <w:t>小玉哥哥和妹妹各自可實際分得小玉遺產</w:t>
      </w:r>
      <w:r w:rsidRPr="00FA1926">
        <w:rPr>
          <w:kern w:val="2"/>
          <w:sz w:val="24"/>
          <w:szCs w:val="22"/>
        </w:rPr>
        <w:t>150</w:t>
      </w:r>
      <w:r>
        <w:rPr>
          <w:kern w:val="2"/>
          <w:sz w:val="24"/>
          <w:szCs w:val="22"/>
        </w:rPr>
        <w:t>萬元</w:t>
      </w:r>
    </w:p>
    <w:p w:rsidR="007C7F22" w:rsidRPr="00A56DFA" w:rsidRDefault="007C7F22" w:rsidP="00A56DFA">
      <w:pPr>
        <w:pStyle w:val="00"/>
        <w:tabs>
          <w:tab w:val="left" w:pos="748"/>
        </w:tabs>
        <w:spacing w:after="60"/>
      </w:pPr>
      <w:bookmarkStart w:id="106" w:name="be353-0010答案"/>
      <w:r>
        <w:rPr>
          <w:color w:val="FF0000"/>
          <w:bdr w:val="single" w:sz="2" w:space="0" w:color="FF0000"/>
          <w:shd w:val="clear" w:color="auto" w:fill="D3D3D3"/>
        </w:rPr>
        <w:t>答案：</w:t>
      </w:r>
      <w:r>
        <w:rPr>
          <w:color w:val="FF0000"/>
          <w:bdr w:val="single" w:sz="2" w:space="0" w:color="FF0000"/>
          <w:shd w:val="clear" w:color="auto" w:fill="D3D3D3"/>
        </w:rPr>
        <w:tab/>
      </w:r>
      <w:bookmarkStart w:id="107" w:name="be353-0010答案第1小題號"/>
      <w:r>
        <w:rPr>
          <w:color w:val="FF0000"/>
          <w:spacing w:val="55"/>
        </w:rPr>
        <w:t>(76)</w:t>
      </w:r>
      <w:bookmarkEnd w:id="107"/>
      <w:r w:rsidRPr="00FA1926">
        <w:rPr>
          <w:color w:val="FF0000"/>
          <w:szCs w:val="22"/>
          <w:shd w:val="clear" w:color="auto" w:fill="F9FBFB"/>
        </w:rPr>
        <w:t>D</w:t>
      </w:r>
      <w:r>
        <w:rPr>
          <w:color w:val="FF0000"/>
        </w:rPr>
        <w:t xml:space="preserve">　</w:t>
      </w:r>
      <w:bookmarkStart w:id="108" w:name="be353-0010答案第2小題號"/>
      <w:r>
        <w:rPr>
          <w:color w:val="FF0000"/>
          <w:spacing w:val="55"/>
        </w:rPr>
        <w:t>(77)</w:t>
      </w:r>
      <w:bookmarkEnd w:id="108"/>
      <w:r w:rsidRPr="00FA1926">
        <w:rPr>
          <w:color w:val="FF0000"/>
          <w:szCs w:val="22"/>
          <w:shd w:val="clear" w:color="auto" w:fill="F9FBFB"/>
        </w:rPr>
        <w:t>A</w:t>
      </w:r>
      <w:bookmarkEnd w:id="106"/>
    </w:p>
    <w:p w:rsidR="007C7F22" w:rsidRPr="00FA1926" w:rsidRDefault="007C7F22" w:rsidP="00CC2504">
      <w:pPr>
        <w:pStyle w:val="Normal0215"/>
        <w:tabs>
          <w:tab w:val="left" w:pos="748"/>
          <w:tab w:val="left" w:pos="1202"/>
        </w:tabs>
        <w:ind w:left="1202" w:hanging="1202"/>
        <w:rPr>
          <w:kern w:val="2"/>
          <w:sz w:val="24"/>
          <w:szCs w:val="22"/>
        </w:rPr>
      </w:pPr>
      <w:bookmarkStart w:id="109" w:name="be353-0010解析"/>
      <w:r>
        <w:rPr>
          <w:color w:val="0000FF"/>
          <w:sz w:val="24"/>
          <w:bdr w:val="single" w:sz="2" w:space="0" w:color="FF0000"/>
          <w:shd w:val="clear" w:color="auto" w:fill="D3D3D3"/>
        </w:rPr>
        <w:t>解析：</w:t>
      </w:r>
      <w:r>
        <w:rPr>
          <w:color w:val="0000FF"/>
          <w:sz w:val="24"/>
          <w:bdr w:val="single" w:sz="2" w:space="0" w:color="FF0000"/>
          <w:shd w:val="clear" w:color="auto" w:fill="D3D3D3"/>
        </w:rPr>
        <w:tab/>
      </w:r>
      <w:bookmarkStart w:id="110" w:name="be353-0010解析第1小題號"/>
      <w:r>
        <w:rPr>
          <w:color w:val="0000FF"/>
          <w:spacing w:val="55"/>
          <w:sz w:val="24"/>
        </w:rPr>
        <w:t>(76)</w:t>
      </w:r>
      <w:bookmarkEnd w:id="110"/>
      <w:r>
        <w:rPr>
          <w:color w:val="0000FF"/>
          <w:spacing w:val="55"/>
          <w:sz w:val="24"/>
        </w:rPr>
        <w:tab/>
      </w:r>
      <w:r w:rsidRPr="00FA1926">
        <w:rPr>
          <w:color w:val="0000FF"/>
          <w:kern w:val="2"/>
          <w:sz w:val="24"/>
          <w:szCs w:val="22"/>
        </w:rPr>
        <w:t>依照我國同性婚姻制度，有關婚姻財產制與繼承相關規定，均與異性戀婚姻相同。</w:t>
      </w:r>
      <w:r w:rsidRPr="00FA1926">
        <w:rPr>
          <w:color w:val="0000FF"/>
          <w:kern w:val="2"/>
          <w:sz w:val="24"/>
          <w:szCs w:val="22"/>
        </w:rPr>
        <w:t>(A)</w:t>
      </w:r>
      <w:r w:rsidRPr="00FA1926">
        <w:rPr>
          <w:color w:val="0000FF"/>
          <w:kern w:val="2"/>
          <w:sz w:val="24"/>
          <w:szCs w:val="22"/>
        </w:rPr>
        <w:t>若未約定婚姻財產制，則均適用法定財產制，故應可主張剩餘財產差額分配請求權。</w:t>
      </w:r>
      <w:r w:rsidRPr="00FA1926">
        <w:rPr>
          <w:color w:val="0000FF"/>
          <w:kern w:val="2"/>
          <w:sz w:val="24"/>
          <w:szCs w:val="22"/>
        </w:rPr>
        <w:t>(B)</w:t>
      </w:r>
      <w:r w:rsidRPr="00FA1926">
        <w:rPr>
          <w:color w:val="0000FF"/>
          <w:kern w:val="2"/>
          <w:sz w:val="24"/>
          <w:szCs w:val="22"/>
        </w:rPr>
        <w:t>離婚、配偶死亡、改採其他婚姻財產制均為法定財產制可能終結的原因，即可請求剩餘財產差額分配。</w:t>
      </w:r>
      <w:r w:rsidRPr="00FA1926">
        <w:rPr>
          <w:color w:val="0000FF"/>
          <w:kern w:val="2"/>
          <w:sz w:val="24"/>
          <w:szCs w:val="22"/>
        </w:rPr>
        <w:t>(C)</w:t>
      </w:r>
      <w:r w:rsidRPr="00FA1926">
        <w:rPr>
          <w:color w:val="0000FF"/>
          <w:kern w:val="2"/>
          <w:sz w:val="24"/>
          <w:szCs w:val="22"/>
        </w:rPr>
        <w:t>即使為當然繼承人，若不先分配剩餘財產差額，將使所有財產均按比例分給各繼承人，小青的權利自會受到影響。</w:t>
      </w:r>
      <w:r w:rsidRPr="00FA1926">
        <w:rPr>
          <w:color w:val="0000FF"/>
          <w:kern w:val="2"/>
          <w:sz w:val="24"/>
          <w:szCs w:val="22"/>
        </w:rPr>
        <w:t>(D)</w:t>
      </w:r>
      <w:r w:rsidRPr="00FA1926">
        <w:rPr>
          <w:color w:val="0000FF"/>
          <w:kern w:val="2"/>
          <w:sz w:val="24"/>
          <w:szCs w:val="22"/>
        </w:rPr>
        <w:t>剩餘財產差額分配請求權目的是為肯定雙方共同經營婚姻時的付出，可當作配偶付出的回報，自應先將該回報給付給配偶，其餘財產才是真正的遺產，才能按比例再分配給各繼承人，故為正確。</w:t>
      </w:r>
    </w:p>
    <w:p w:rsidR="00CC2504" w:rsidRPr="00576FC4" w:rsidRDefault="007C7F22" w:rsidP="00CC2504">
      <w:pPr>
        <w:pStyle w:val="Normal051"/>
        <w:tabs>
          <w:tab w:val="left" w:pos="1202"/>
        </w:tabs>
        <w:spacing w:after="60"/>
        <w:ind w:left="1202" w:hanging="454"/>
        <w:rPr>
          <w:kern w:val="2"/>
          <w:sz w:val="24"/>
          <w:szCs w:val="22"/>
        </w:rPr>
      </w:pPr>
      <w:bookmarkStart w:id="111" w:name="be353-0010解析第2小題號"/>
      <w:r>
        <w:rPr>
          <w:color w:val="0000FF"/>
          <w:spacing w:val="55"/>
          <w:sz w:val="24"/>
        </w:rPr>
        <w:lastRenderedPageBreak/>
        <w:t>(77)</w:t>
      </w:r>
      <w:bookmarkEnd w:id="111"/>
      <w:r>
        <w:rPr>
          <w:color w:val="0000FF"/>
          <w:spacing w:val="55"/>
          <w:sz w:val="24"/>
        </w:rPr>
        <w:tab/>
      </w:r>
      <w:r w:rsidRPr="00FA1926">
        <w:rPr>
          <w:color w:val="0000FF"/>
          <w:kern w:val="2"/>
          <w:sz w:val="24"/>
          <w:szCs w:val="22"/>
        </w:rPr>
        <w:t>為肯定配偶於婚姻關係中的付出，應先分配配偶可主張的剩餘財產差額，剩下的錢才是可分配給各繼承人的遺產。於剩餘財產差額分配的部分，扣除小玉婚前財產與債務，小玉應有</w:t>
      </w:r>
      <w:r w:rsidRPr="00FA1926">
        <w:rPr>
          <w:color w:val="0000FF"/>
          <w:kern w:val="2"/>
          <w:sz w:val="24"/>
          <w:szCs w:val="22"/>
        </w:rPr>
        <w:t>300</w:t>
      </w:r>
      <w:r w:rsidRPr="00FA1926">
        <w:rPr>
          <w:color w:val="0000FF"/>
          <w:kern w:val="2"/>
          <w:sz w:val="24"/>
          <w:szCs w:val="22"/>
        </w:rPr>
        <w:t>萬剩餘財產，與小青剩餘財產</w:t>
      </w:r>
      <w:r w:rsidRPr="00FA1926">
        <w:rPr>
          <w:color w:val="0000FF"/>
          <w:kern w:val="2"/>
          <w:sz w:val="24"/>
          <w:szCs w:val="22"/>
        </w:rPr>
        <w:t>100</w:t>
      </w:r>
      <w:r w:rsidRPr="00FA1926">
        <w:rPr>
          <w:color w:val="0000FF"/>
          <w:kern w:val="2"/>
          <w:sz w:val="24"/>
          <w:szCs w:val="22"/>
        </w:rPr>
        <w:t>萬元的差額為</w:t>
      </w:r>
      <w:r w:rsidRPr="00FA1926">
        <w:rPr>
          <w:color w:val="0000FF"/>
          <w:kern w:val="2"/>
          <w:sz w:val="24"/>
          <w:szCs w:val="22"/>
        </w:rPr>
        <w:t>200</w:t>
      </w:r>
      <w:r w:rsidRPr="00FA1926">
        <w:rPr>
          <w:color w:val="0000FF"/>
          <w:kern w:val="2"/>
          <w:sz w:val="24"/>
          <w:szCs w:val="22"/>
        </w:rPr>
        <w:t>萬元，因此小青可先分得</w:t>
      </w:r>
      <w:r w:rsidRPr="00FA1926">
        <w:rPr>
          <w:color w:val="0000FF"/>
          <w:kern w:val="2"/>
          <w:sz w:val="24"/>
          <w:szCs w:val="22"/>
        </w:rPr>
        <w:t>100</w:t>
      </w:r>
      <w:r w:rsidRPr="00FA1926">
        <w:rPr>
          <w:color w:val="0000FF"/>
          <w:kern w:val="2"/>
          <w:sz w:val="24"/>
          <w:szCs w:val="22"/>
        </w:rPr>
        <w:t>萬元。再扣除小玉的債務，小玉實際可用來分配的遺產應該為</w:t>
      </w:r>
      <w:r w:rsidRPr="00FA1926">
        <w:rPr>
          <w:color w:val="0000FF"/>
          <w:kern w:val="2"/>
          <w:sz w:val="24"/>
          <w:szCs w:val="22"/>
        </w:rPr>
        <w:t>300</w:t>
      </w:r>
      <w:r w:rsidRPr="00FA1926">
        <w:rPr>
          <w:color w:val="0000FF"/>
          <w:kern w:val="2"/>
          <w:sz w:val="24"/>
          <w:szCs w:val="22"/>
        </w:rPr>
        <w:t>萬元。小青為配偶當然繼承人，另有小玉兄妹為順位繼承人，小青可分配</w:t>
      </w:r>
      <w:r w:rsidRPr="00FA1926">
        <w:rPr>
          <w:color w:val="0000FF"/>
          <w:kern w:val="2"/>
          <w:sz w:val="24"/>
          <w:szCs w:val="22"/>
        </w:rPr>
        <w:t>1/2</w:t>
      </w:r>
      <w:r w:rsidRPr="00FA1926">
        <w:rPr>
          <w:color w:val="0000FF"/>
          <w:kern w:val="2"/>
          <w:sz w:val="24"/>
          <w:szCs w:val="22"/>
        </w:rPr>
        <w:t>的遺產，即</w:t>
      </w:r>
      <w:r w:rsidRPr="00FA1926">
        <w:rPr>
          <w:color w:val="0000FF"/>
          <w:kern w:val="2"/>
          <w:sz w:val="24"/>
          <w:szCs w:val="22"/>
        </w:rPr>
        <w:t>150</w:t>
      </w:r>
      <w:r w:rsidRPr="00FA1926">
        <w:rPr>
          <w:color w:val="0000FF"/>
          <w:kern w:val="2"/>
          <w:sz w:val="24"/>
          <w:szCs w:val="22"/>
        </w:rPr>
        <w:t>萬元。小玉兄妹則平分另外的</w:t>
      </w:r>
      <w:r w:rsidRPr="00FA1926">
        <w:rPr>
          <w:color w:val="0000FF"/>
          <w:kern w:val="2"/>
          <w:sz w:val="24"/>
          <w:szCs w:val="22"/>
        </w:rPr>
        <w:t>1/2</w:t>
      </w:r>
      <w:r w:rsidRPr="00FA1926">
        <w:rPr>
          <w:color w:val="0000FF"/>
          <w:kern w:val="2"/>
          <w:sz w:val="24"/>
          <w:szCs w:val="22"/>
        </w:rPr>
        <w:t>，各可分得</w:t>
      </w:r>
      <w:r w:rsidRPr="00FA1926">
        <w:rPr>
          <w:color w:val="0000FF"/>
          <w:kern w:val="2"/>
          <w:sz w:val="24"/>
          <w:szCs w:val="22"/>
        </w:rPr>
        <w:t>75</w:t>
      </w:r>
      <w:r w:rsidRPr="00FA1926">
        <w:rPr>
          <w:color w:val="0000FF"/>
          <w:kern w:val="2"/>
          <w:sz w:val="24"/>
          <w:szCs w:val="22"/>
        </w:rPr>
        <w:t>萬元。因此小青共可分得</w:t>
      </w:r>
      <w:r w:rsidRPr="00FA1926">
        <w:rPr>
          <w:color w:val="0000FF"/>
          <w:kern w:val="2"/>
          <w:sz w:val="24"/>
          <w:szCs w:val="22"/>
        </w:rPr>
        <w:t>250</w:t>
      </w:r>
      <w:r w:rsidRPr="00FA1926">
        <w:rPr>
          <w:color w:val="0000FF"/>
          <w:kern w:val="2"/>
          <w:sz w:val="24"/>
          <w:szCs w:val="22"/>
        </w:rPr>
        <w:t>萬元。</w:t>
      </w:r>
      <w:bookmarkEnd w:id="103"/>
      <w:bookmarkEnd w:id="109"/>
    </w:p>
    <w:p w:rsidR="007C7F22" w:rsidRPr="0002631B" w:rsidRDefault="007865B1" w:rsidP="007E5D5A">
      <w:pPr>
        <w:pStyle w:val="Normal0130"/>
        <w:widowControl w:val="0"/>
        <w:tabs>
          <w:tab w:val="left" w:pos="482"/>
        </w:tabs>
        <w:suppressAutoHyphens/>
        <w:overflowPunct w:val="0"/>
        <w:autoSpaceDE w:val="0"/>
        <w:autoSpaceDN w:val="0"/>
        <w:rPr>
          <w:kern w:val="3"/>
          <w:sz w:val="24"/>
          <w:szCs w:val="22"/>
        </w:rPr>
      </w:pPr>
      <w:bookmarkStart w:id="112" w:name="be352-0007題目"/>
      <w:bookmarkStart w:id="113" w:name="be352-0007全題"/>
      <w:r>
        <w:rPr>
          <w:rFonts w:ascii="Segoe UI Emoji" w:eastAsia="Segoe UI Emoji" w:hAnsi="Segoe UI Emoji" w:cs="Segoe UI Emoji" w:hint="eastAsia"/>
          <w:sz w:val="24"/>
        </w:rPr>
        <w:t>●</w:t>
      </w:r>
      <w:r w:rsidR="007C7F22">
        <w:rPr>
          <w:sz w:val="24"/>
        </w:rPr>
        <w:tab/>
      </w:r>
      <w:r w:rsidR="007C7F22" w:rsidRPr="0002631B">
        <w:rPr>
          <w:kern w:val="3"/>
          <w:sz w:val="24"/>
          <w:szCs w:val="22"/>
        </w:rPr>
        <w:t>小花與小佳交往</w:t>
      </w:r>
      <w:r w:rsidR="007C7F22" w:rsidRPr="0002631B">
        <w:rPr>
          <w:kern w:val="3"/>
          <w:sz w:val="24"/>
          <w:szCs w:val="22"/>
        </w:rPr>
        <w:t>8</w:t>
      </w:r>
      <w:r w:rsidR="007C7F22" w:rsidRPr="0002631B">
        <w:rPr>
          <w:kern w:val="3"/>
          <w:sz w:val="24"/>
          <w:szCs w:val="22"/>
        </w:rPr>
        <w:t>年，終於決定結婚，向來什麼都可以開口談論的他們，在婚前也考慮到未來發生紛爭甚至離婚的可能。</w:t>
      </w:r>
    </w:p>
    <w:p w:rsidR="007C7F22" w:rsidRPr="0002631B" w:rsidRDefault="007C7F22" w:rsidP="007E5D5A">
      <w:pPr>
        <w:pStyle w:val="Normal0130"/>
        <w:widowControl w:val="0"/>
        <w:suppressAutoHyphens/>
        <w:overflowPunct w:val="0"/>
        <w:autoSpaceDE w:val="0"/>
        <w:autoSpaceDN w:val="0"/>
        <w:rPr>
          <w:kern w:val="3"/>
          <w:sz w:val="24"/>
          <w:szCs w:val="22"/>
        </w:rPr>
      </w:pPr>
      <w:r w:rsidRPr="0002631B">
        <w:rPr>
          <w:kern w:val="3"/>
          <w:sz w:val="24"/>
          <w:szCs w:val="22"/>
        </w:rPr>
        <w:t>小花和小佳更立志成為臺北房產大戶，他們討論財產制時，想到了自己所有和婚後打算購買的房子該如何分配。現在他們所有的和計畫購買的房子如下：</w:t>
      </w:r>
    </w:p>
    <w:p w:rsidR="007C7F22" w:rsidRPr="0002631B" w:rsidRDefault="007C7F22" w:rsidP="007E5D5A">
      <w:pPr>
        <w:pStyle w:val="Normal0130"/>
        <w:widowControl w:val="0"/>
        <w:suppressAutoHyphens/>
        <w:overflowPunct w:val="0"/>
        <w:autoSpaceDE w:val="0"/>
        <w:autoSpaceDN w:val="0"/>
        <w:rPr>
          <w:kern w:val="3"/>
          <w:sz w:val="24"/>
          <w:szCs w:val="22"/>
        </w:rPr>
      </w:pPr>
      <w:r w:rsidRPr="0002631B">
        <w:rPr>
          <w:kern w:val="3"/>
          <w:sz w:val="24"/>
          <w:szCs w:val="22"/>
        </w:rPr>
        <w:t>A</w:t>
      </w:r>
      <w:r w:rsidRPr="0002631B">
        <w:rPr>
          <w:kern w:val="3"/>
          <w:sz w:val="24"/>
          <w:szCs w:val="22"/>
        </w:rPr>
        <w:t>屋為小花婚前購買，並登記於自己名下。</w:t>
      </w:r>
    </w:p>
    <w:p w:rsidR="007C7F22" w:rsidRPr="0002631B" w:rsidRDefault="007C7F22" w:rsidP="007E5D5A">
      <w:pPr>
        <w:pStyle w:val="Normal0130"/>
        <w:widowControl w:val="0"/>
        <w:suppressAutoHyphens/>
        <w:overflowPunct w:val="0"/>
        <w:autoSpaceDE w:val="0"/>
        <w:autoSpaceDN w:val="0"/>
        <w:rPr>
          <w:kern w:val="3"/>
          <w:sz w:val="24"/>
          <w:szCs w:val="22"/>
        </w:rPr>
      </w:pPr>
      <w:r w:rsidRPr="0002631B">
        <w:rPr>
          <w:kern w:val="3"/>
          <w:sz w:val="24"/>
          <w:szCs w:val="22"/>
        </w:rPr>
        <w:t>B</w:t>
      </w:r>
      <w:r w:rsidRPr="0002631B">
        <w:rPr>
          <w:kern w:val="3"/>
          <w:sz w:val="24"/>
          <w:szCs w:val="22"/>
        </w:rPr>
        <w:t>屋為小佳和小花計畫婚後一起出資購買，並將所有權登記在兩人名下。</w:t>
      </w:r>
    </w:p>
    <w:p w:rsidR="007C7F22" w:rsidRPr="0002631B" w:rsidRDefault="007C7F22" w:rsidP="007E5D5A">
      <w:pPr>
        <w:pStyle w:val="Normal0130"/>
        <w:widowControl w:val="0"/>
        <w:suppressAutoHyphens/>
        <w:overflowPunct w:val="0"/>
        <w:autoSpaceDE w:val="0"/>
        <w:autoSpaceDN w:val="0"/>
        <w:rPr>
          <w:kern w:val="3"/>
          <w:sz w:val="24"/>
          <w:szCs w:val="22"/>
        </w:rPr>
      </w:pPr>
      <w:r w:rsidRPr="0002631B">
        <w:rPr>
          <w:kern w:val="3"/>
          <w:sz w:val="24"/>
          <w:szCs w:val="22"/>
        </w:rPr>
        <w:t>C</w:t>
      </w:r>
      <w:r w:rsidRPr="0002631B">
        <w:rPr>
          <w:kern w:val="3"/>
          <w:sz w:val="24"/>
          <w:szCs w:val="22"/>
        </w:rPr>
        <w:t>屋為小花計畫婚後自己出錢購買，並登記於自己名下。</w:t>
      </w:r>
      <w:bookmarkEnd w:id="112"/>
    </w:p>
    <w:p w:rsidR="007C7F22" w:rsidRPr="0002631B" w:rsidRDefault="007C7F22" w:rsidP="007E5D5A">
      <w:pPr>
        <w:pStyle w:val="Normal004"/>
        <w:widowControl w:val="0"/>
        <w:tabs>
          <w:tab w:val="left" w:pos="454"/>
        </w:tabs>
        <w:suppressAutoHyphens/>
        <w:overflowPunct w:val="0"/>
        <w:autoSpaceDE w:val="0"/>
        <w:autoSpaceDN w:val="0"/>
        <w:ind w:left="1066" w:hanging="1066"/>
        <w:rPr>
          <w:kern w:val="3"/>
          <w:sz w:val="24"/>
          <w:szCs w:val="22"/>
        </w:rPr>
      </w:pPr>
      <w:bookmarkStart w:id="114" w:name="be352-0007題目第1小題號"/>
      <w:r>
        <w:rPr>
          <w:color w:val="000000"/>
          <w:spacing w:val="55"/>
          <w:sz w:val="24"/>
        </w:rPr>
        <w:t>(</w:t>
      </w:r>
      <w:r>
        <w:rPr>
          <w:rFonts w:hint="eastAsia"/>
          <w:color w:val="000000"/>
          <w:spacing w:val="55"/>
          <w:sz w:val="24"/>
        </w:rPr>
        <w:t>7</w:t>
      </w:r>
      <w:r>
        <w:rPr>
          <w:color w:val="000000"/>
          <w:spacing w:val="55"/>
          <w:sz w:val="24"/>
        </w:rPr>
        <w:t>8)</w:t>
      </w:r>
      <w:bookmarkEnd w:id="114"/>
      <w:r>
        <w:rPr>
          <w:color w:val="000000"/>
          <w:spacing w:val="55"/>
          <w:sz w:val="24"/>
        </w:rPr>
        <w:tab/>
      </w:r>
      <w:r w:rsidRPr="00CA7B30">
        <w:rPr>
          <w:kern w:val="3"/>
          <w:sz w:val="24"/>
          <w:szCs w:val="22"/>
        </w:rPr>
        <w:t>(   )</w:t>
      </w:r>
      <w:r>
        <w:rPr>
          <w:rFonts w:hint="eastAsia"/>
          <w:kern w:val="3"/>
          <w:sz w:val="24"/>
          <w:szCs w:val="22"/>
        </w:rPr>
        <w:t xml:space="preserve"> </w:t>
      </w:r>
      <w:r w:rsidRPr="0002631B">
        <w:rPr>
          <w:kern w:val="3"/>
          <w:sz w:val="24"/>
          <w:szCs w:val="22"/>
        </w:rPr>
        <w:t xml:space="preserve">雙方查閱法定財產制時，認真討論了兩人可以在其中請求怎樣的權利。關於他們所說的內容，以下敘述何者正確？　</w:t>
      </w:r>
      <w:r w:rsidRPr="0002631B">
        <w:rPr>
          <w:kern w:val="3"/>
          <w:sz w:val="24"/>
          <w:szCs w:val="22"/>
        </w:rPr>
        <w:t>(A)</w:t>
      </w:r>
      <w:r w:rsidRPr="0002631B">
        <w:rPr>
          <w:kern w:val="3"/>
          <w:sz w:val="24"/>
          <w:szCs w:val="22"/>
        </w:rPr>
        <w:t xml:space="preserve">小花若因離婚而陷入生活困難，方有對小佳的剩餘財產差額分配請求權　</w:t>
      </w:r>
      <w:r w:rsidRPr="0002631B">
        <w:rPr>
          <w:kern w:val="3"/>
          <w:sz w:val="24"/>
          <w:szCs w:val="22"/>
        </w:rPr>
        <w:t>(B)</w:t>
      </w:r>
      <w:r w:rsidRPr="0002631B">
        <w:rPr>
          <w:kern w:val="3"/>
          <w:sz w:val="24"/>
          <w:szCs w:val="22"/>
        </w:rPr>
        <w:t xml:space="preserve">為維護家庭價值，現行法規定婚姻存續中不可向法院訴請家庭生活費用　</w:t>
      </w:r>
      <w:r w:rsidRPr="0002631B">
        <w:rPr>
          <w:kern w:val="3"/>
          <w:sz w:val="24"/>
          <w:szCs w:val="22"/>
        </w:rPr>
        <w:t>(C)</w:t>
      </w:r>
      <w:r w:rsidRPr="0002631B">
        <w:rPr>
          <w:kern w:val="3"/>
          <w:sz w:val="24"/>
          <w:szCs w:val="22"/>
        </w:rPr>
        <w:t xml:space="preserve">若雙方於婚姻關係中改約定分別財產制時，可先依法定財產制進行分配　</w:t>
      </w:r>
      <w:r w:rsidRPr="0002631B">
        <w:rPr>
          <w:kern w:val="3"/>
          <w:sz w:val="24"/>
          <w:szCs w:val="22"/>
        </w:rPr>
        <w:t>(D)</w:t>
      </w:r>
      <w:r w:rsidRPr="0002631B">
        <w:rPr>
          <w:kern w:val="3"/>
          <w:sz w:val="24"/>
          <w:szCs w:val="22"/>
        </w:rPr>
        <w:t>小花和小佳都有工作也都會分擔家事，因此雙方都無權協議自由處分金</w:t>
      </w:r>
    </w:p>
    <w:p w:rsidR="007C7F22" w:rsidRPr="0002631B" w:rsidRDefault="007C7F22" w:rsidP="007E5D5A">
      <w:pPr>
        <w:pStyle w:val="Normal034"/>
        <w:widowControl w:val="0"/>
        <w:tabs>
          <w:tab w:val="left" w:pos="454"/>
        </w:tabs>
        <w:suppressAutoHyphens/>
        <w:overflowPunct w:val="0"/>
        <w:autoSpaceDE w:val="0"/>
        <w:autoSpaceDN w:val="0"/>
        <w:ind w:left="1066" w:hanging="1066"/>
        <w:rPr>
          <w:kern w:val="3"/>
          <w:sz w:val="24"/>
          <w:szCs w:val="22"/>
        </w:rPr>
      </w:pPr>
      <w:bookmarkStart w:id="115" w:name="be352-0007題目第2小題號"/>
      <w:r>
        <w:rPr>
          <w:color w:val="000000"/>
          <w:spacing w:val="55"/>
          <w:sz w:val="24"/>
        </w:rPr>
        <w:t>(79)</w:t>
      </w:r>
      <w:bookmarkEnd w:id="115"/>
      <w:r>
        <w:rPr>
          <w:color w:val="000000"/>
          <w:spacing w:val="55"/>
          <w:sz w:val="24"/>
        </w:rPr>
        <w:tab/>
      </w:r>
      <w:r w:rsidRPr="00CA7B30">
        <w:rPr>
          <w:kern w:val="3"/>
          <w:sz w:val="24"/>
          <w:szCs w:val="22"/>
        </w:rPr>
        <w:t>(   )</w:t>
      </w:r>
      <w:r>
        <w:rPr>
          <w:rFonts w:hint="eastAsia"/>
          <w:kern w:val="3"/>
          <w:sz w:val="24"/>
          <w:szCs w:val="22"/>
        </w:rPr>
        <w:t xml:space="preserve"> </w:t>
      </w:r>
      <w:r w:rsidRPr="0002631B">
        <w:rPr>
          <w:kern w:val="3"/>
          <w:sz w:val="24"/>
          <w:szCs w:val="22"/>
        </w:rPr>
        <w:t xml:space="preserve">我國通常直接依照房產登記於誰名下即認定誰為所有權人。小花和小佳也考慮了約定其他財產制的可能，以下敘述何者正確？　</w:t>
      </w:r>
      <w:r w:rsidRPr="0002631B">
        <w:rPr>
          <w:kern w:val="3"/>
          <w:sz w:val="24"/>
          <w:szCs w:val="22"/>
        </w:rPr>
        <w:t>(A)</w:t>
      </w:r>
      <w:r w:rsidRPr="0002631B">
        <w:rPr>
          <w:kern w:val="3"/>
          <w:sz w:val="24"/>
          <w:szCs w:val="22"/>
        </w:rPr>
        <w:t>若採共同財產制，</w:t>
      </w:r>
      <w:r w:rsidRPr="0002631B">
        <w:rPr>
          <w:kern w:val="3"/>
          <w:sz w:val="24"/>
          <w:szCs w:val="22"/>
        </w:rPr>
        <w:t>A</w:t>
      </w:r>
      <w:r w:rsidRPr="0002631B">
        <w:rPr>
          <w:kern w:val="3"/>
          <w:sz w:val="24"/>
          <w:szCs w:val="22"/>
        </w:rPr>
        <w:t xml:space="preserve">屋因為小花婚前財產，屬小花特有財產，小佳無法請求　</w:t>
      </w:r>
      <w:r w:rsidRPr="0002631B">
        <w:rPr>
          <w:kern w:val="3"/>
          <w:sz w:val="24"/>
          <w:szCs w:val="22"/>
        </w:rPr>
        <w:t>(B)</w:t>
      </w:r>
      <w:r w:rsidRPr="0002631B">
        <w:rPr>
          <w:kern w:val="3"/>
          <w:sz w:val="24"/>
          <w:szCs w:val="22"/>
        </w:rPr>
        <w:t>若採法定財產制，</w:t>
      </w:r>
      <w:r w:rsidRPr="0002631B">
        <w:rPr>
          <w:kern w:val="3"/>
          <w:sz w:val="24"/>
          <w:szCs w:val="22"/>
        </w:rPr>
        <w:t>A</w:t>
      </w:r>
      <w:r w:rsidRPr="0002631B">
        <w:rPr>
          <w:kern w:val="3"/>
          <w:sz w:val="24"/>
          <w:szCs w:val="22"/>
        </w:rPr>
        <w:t xml:space="preserve">屋因為小花婚前財產，小佳不能透過剩餘財產分配請求　</w:t>
      </w:r>
      <w:r w:rsidRPr="0002631B">
        <w:rPr>
          <w:kern w:val="3"/>
          <w:sz w:val="24"/>
          <w:szCs w:val="22"/>
        </w:rPr>
        <w:t>(C)</w:t>
      </w:r>
      <w:r w:rsidRPr="0002631B">
        <w:rPr>
          <w:kern w:val="3"/>
          <w:sz w:val="24"/>
          <w:szCs w:val="22"/>
        </w:rPr>
        <w:t>若採法定財產制，</w:t>
      </w:r>
      <w:r w:rsidRPr="0002631B">
        <w:rPr>
          <w:kern w:val="3"/>
          <w:sz w:val="24"/>
          <w:szCs w:val="22"/>
        </w:rPr>
        <w:t>B</w:t>
      </w:r>
      <w:r w:rsidRPr="0002631B">
        <w:rPr>
          <w:kern w:val="3"/>
          <w:sz w:val="24"/>
          <w:szCs w:val="22"/>
        </w:rPr>
        <w:t xml:space="preserve">屋為兩人所有，但仍僅能由一方透過剩餘財產分配請求　</w:t>
      </w:r>
      <w:r w:rsidRPr="0002631B">
        <w:rPr>
          <w:kern w:val="3"/>
          <w:sz w:val="24"/>
          <w:szCs w:val="22"/>
        </w:rPr>
        <w:t>(D)</w:t>
      </w:r>
      <w:r w:rsidRPr="0002631B">
        <w:rPr>
          <w:kern w:val="3"/>
          <w:sz w:val="24"/>
          <w:szCs w:val="22"/>
        </w:rPr>
        <w:t>若採共同財產制，</w:t>
      </w:r>
      <w:r w:rsidRPr="0002631B">
        <w:rPr>
          <w:kern w:val="3"/>
          <w:sz w:val="24"/>
          <w:szCs w:val="22"/>
        </w:rPr>
        <w:t>C</w:t>
      </w:r>
      <w:r w:rsidRPr="0002631B">
        <w:rPr>
          <w:kern w:val="3"/>
          <w:sz w:val="24"/>
          <w:szCs w:val="22"/>
        </w:rPr>
        <w:t>屋為小佳購買又登記於其名下，自應屬小佳的特有財產</w:t>
      </w:r>
    </w:p>
    <w:p w:rsidR="007C7F22" w:rsidRPr="00A56DFA" w:rsidRDefault="007C7F22" w:rsidP="00A56DFA">
      <w:pPr>
        <w:pStyle w:val="000"/>
        <w:tabs>
          <w:tab w:val="left" w:pos="748"/>
        </w:tabs>
        <w:spacing w:after="60"/>
      </w:pPr>
      <w:bookmarkStart w:id="116" w:name="be352-0007答案"/>
      <w:r>
        <w:rPr>
          <w:color w:val="FF0000"/>
          <w:bdr w:val="single" w:sz="2" w:space="0" w:color="FF0000"/>
          <w:shd w:val="clear" w:color="auto" w:fill="D3D3D3"/>
        </w:rPr>
        <w:t>答案：</w:t>
      </w:r>
      <w:r>
        <w:rPr>
          <w:color w:val="FF0000"/>
          <w:bdr w:val="single" w:sz="2" w:space="0" w:color="FF0000"/>
          <w:shd w:val="clear" w:color="auto" w:fill="D3D3D3"/>
        </w:rPr>
        <w:tab/>
      </w:r>
      <w:bookmarkStart w:id="117" w:name="be352-0007答案第1小題號"/>
      <w:r>
        <w:rPr>
          <w:color w:val="FF0000"/>
          <w:spacing w:val="55"/>
        </w:rPr>
        <w:t>(78)</w:t>
      </w:r>
      <w:bookmarkEnd w:id="117"/>
      <w:r w:rsidRPr="0002631B">
        <w:rPr>
          <w:color w:val="FF0000"/>
          <w:kern w:val="3"/>
          <w:szCs w:val="22"/>
        </w:rPr>
        <w:t>C</w:t>
      </w:r>
      <w:r>
        <w:rPr>
          <w:color w:val="FF0000"/>
        </w:rPr>
        <w:t xml:space="preserve">　</w:t>
      </w:r>
      <w:bookmarkStart w:id="118" w:name="be352-0007答案第2小題號"/>
      <w:r>
        <w:rPr>
          <w:color w:val="FF0000"/>
          <w:spacing w:val="55"/>
        </w:rPr>
        <w:t>(79)</w:t>
      </w:r>
      <w:bookmarkEnd w:id="118"/>
      <w:r w:rsidRPr="0002631B">
        <w:rPr>
          <w:color w:val="FF0000"/>
          <w:kern w:val="3"/>
          <w:szCs w:val="22"/>
        </w:rPr>
        <w:t>B</w:t>
      </w:r>
      <w:bookmarkEnd w:id="116"/>
    </w:p>
    <w:p w:rsidR="007C7F22" w:rsidRPr="0002631B" w:rsidRDefault="007C7F22" w:rsidP="007E5D5A">
      <w:pPr>
        <w:pStyle w:val="Normal024"/>
        <w:widowControl w:val="0"/>
        <w:tabs>
          <w:tab w:val="left" w:pos="748"/>
          <w:tab w:val="left" w:pos="1202"/>
        </w:tabs>
        <w:suppressAutoHyphens/>
        <w:overflowPunct w:val="0"/>
        <w:autoSpaceDE w:val="0"/>
        <w:autoSpaceDN w:val="0"/>
        <w:ind w:left="1202" w:hanging="1202"/>
        <w:rPr>
          <w:kern w:val="3"/>
          <w:sz w:val="24"/>
          <w:szCs w:val="22"/>
        </w:rPr>
      </w:pPr>
      <w:bookmarkStart w:id="119" w:name="be352-0007解析"/>
      <w:r>
        <w:rPr>
          <w:color w:val="0000FF"/>
          <w:sz w:val="24"/>
          <w:bdr w:val="single" w:sz="2" w:space="0" w:color="FF0000"/>
          <w:shd w:val="clear" w:color="auto" w:fill="D3D3D3"/>
        </w:rPr>
        <w:t>解析：</w:t>
      </w:r>
      <w:r>
        <w:rPr>
          <w:color w:val="0000FF"/>
          <w:sz w:val="24"/>
          <w:bdr w:val="single" w:sz="2" w:space="0" w:color="FF0000"/>
          <w:shd w:val="clear" w:color="auto" w:fill="D3D3D3"/>
        </w:rPr>
        <w:tab/>
      </w:r>
      <w:bookmarkStart w:id="120" w:name="be352-0007解析第1小題號"/>
      <w:r>
        <w:rPr>
          <w:color w:val="0000FF"/>
          <w:spacing w:val="55"/>
          <w:sz w:val="24"/>
        </w:rPr>
        <w:t>(78)</w:t>
      </w:r>
      <w:bookmarkEnd w:id="120"/>
      <w:r>
        <w:rPr>
          <w:color w:val="0000FF"/>
          <w:spacing w:val="55"/>
          <w:sz w:val="24"/>
        </w:rPr>
        <w:tab/>
      </w:r>
      <w:r w:rsidRPr="0002631B">
        <w:rPr>
          <w:color w:val="0000FF"/>
          <w:kern w:val="2"/>
          <w:sz w:val="24"/>
          <w:szCs w:val="22"/>
        </w:rPr>
        <w:t>(A)</w:t>
      </w:r>
      <w:r w:rsidRPr="0002631B">
        <w:rPr>
          <w:color w:val="0000FF"/>
          <w:kern w:val="2"/>
          <w:sz w:val="24"/>
          <w:szCs w:val="22"/>
        </w:rPr>
        <w:t>雙方若採法定財產制，離婚時剩餘財產較少的一方即有剩餘財產差額分配請求權，不以是否生活困難為條件。</w:t>
      </w:r>
      <w:r w:rsidRPr="0002631B">
        <w:rPr>
          <w:color w:val="0000FF"/>
          <w:kern w:val="2"/>
          <w:sz w:val="24"/>
          <w:szCs w:val="22"/>
        </w:rPr>
        <w:t>(B)</w:t>
      </w:r>
      <w:r w:rsidRPr="0002631B">
        <w:rPr>
          <w:color w:val="0000FF"/>
          <w:kern w:val="2"/>
          <w:sz w:val="24"/>
          <w:szCs w:val="22"/>
        </w:rPr>
        <w:t>家庭生活費用是依經濟能力和家務分配比例由雙方分擔，作為家庭生活必需消費使用，若一方不為給付，可向法院訴訟請求。</w:t>
      </w:r>
      <w:r w:rsidRPr="0002631B">
        <w:rPr>
          <w:color w:val="0000FF"/>
          <w:kern w:val="2"/>
          <w:sz w:val="24"/>
          <w:szCs w:val="22"/>
        </w:rPr>
        <w:t>(D)</w:t>
      </w:r>
      <w:r w:rsidRPr="0002631B">
        <w:rPr>
          <w:color w:val="0000FF"/>
          <w:kern w:val="2"/>
          <w:sz w:val="24"/>
          <w:szCs w:val="22"/>
        </w:rPr>
        <w:t>自由處分金為法定財產制下，婚姻雙方自行協議約定可由對方自由處分使用，通常被當作家務的對價或回報，也與經濟能力相關，但並非表示雙方都會分擔家事即無權協議。</w:t>
      </w:r>
    </w:p>
    <w:p w:rsidR="00C308E2" w:rsidRPr="00C308E2" w:rsidRDefault="007C7F22" w:rsidP="007E5D5A">
      <w:pPr>
        <w:pStyle w:val="Normal0510"/>
        <w:widowControl w:val="0"/>
        <w:tabs>
          <w:tab w:val="left" w:pos="1202"/>
        </w:tabs>
        <w:suppressAutoHyphens/>
        <w:overflowPunct w:val="0"/>
        <w:autoSpaceDE w:val="0"/>
        <w:autoSpaceDN w:val="0"/>
        <w:spacing w:after="60"/>
        <w:ind w:left="1202" w:hanging="454"/>
        <w:rPr>
          <w:kern w:val="2"/>
          <w:sz w:val="24"/>
          <w:szCs w:val="22"/>
        </w:rPr>
      </w:pPr>
      <w:bookmarkStart w:id="121" w:name="be352-0007解析第2小題號"/>
      <w:r>
        <w:rPr>
          <w:color w:val="0000FF"/>
          <w:spacing w:val="55"/>
          <w:sz w:val="24"/>
        </w:rPr>
        <w:t>(79)</w:t>
      </w:r>
      <w:bookmarkEnd w:id="121"/>
      <w:r>
        <w:rPr>
          <w:color w:val="0000FF"/>
          <w:spacing w:val="55"/>
          <w:sz w:val="24"/>
        </w:rPr>
        <w:tab/>
      </w:r>
      <w:r w:rsidRPr="0002631B">
        <w:rPr>
          <w:color w:val="0000FF"/>
          <w:kern w:val="2"/>
          <w:sz w:val="24"/>
          <w:szCs w:val="22"/>
        </w:rPr>
        <w:t>(A)</w:t>
      </w:r>
      <w:r w:rsidRPr="0002631B">
        <w:rPr>
          <w:color w:val="0000FF"/>
          <w:kern w:val="2"/>
          <w:sz w:val="24"/>
          <w:szCs w:val="22"/>
        </w:rPr>
        <w:t>若採共同財產制，即未分婚前與婚後財產，而僅有共同財產與特有財產的差別。其中，特有財產是僅供一方個人使用，或職業上必需之物，或受贈與並聲明為其特有財產。共同財產則是特有財產以外的財產，或可由雙方約定僅勞力所得對價和收入為共同財產。因此，不以</w:t>
      </w:r>
      <w:r w:rsidRPr="0002631B">
        <w:rPr>
          <w:color w:val="0000FF"/>
          <w:kern w:val="2"/>
          <w:sz w:val="24"/>
          <w:szCs w:val="22"/>
        </w:rPr>
        <w:t>A</w:t>
      </w:r>
      <w:r w:rsidRPr="0002631B">
        <w:rPr>
          <w:color w:val="0000FF"/>
          <w:kern w:val="2"/>
          <w:sz w:val="24"/>
          <w:szCs w:val="22"/>
        </w:rPr>
        <w:t>屋為小花婚前所有，即認定其為小花的特有財產。</w:t>
      </w:r>
      <w:r w:rsidRPr="0002631B">
        <w:rPr>
          <w:color w:val="0000FF"/>
          <w:kern w:val="2"/>
          <w:sz w:val="24"/>
          <w:szCs w:val="22"/>
        </w:rPr>
        <w:t>(C)</w:t>
      </w:r>
      <w:r w:rsidRPr="0002631B">
        <w:rPr>
          <w:color w:val="0000FF"/>
          <w:kern w:val="2"/>
          <w:sz w:val="24"/>
          <w:szCs w:val="22"/>
        </w:rPr>
        <w:t>法定財產制雖規定夫妻各自所有、處分、使用、收益婚前與婚後財產，不過仍可能出現雙方在婚姻中約定而共有某物或財產的情形，如此題的</w:t>
      </w:r>
      <w:r w:rsidRPr="0002631B">
        <w:rPr>
          <w:color w:val="0000FF"/>
          <w:kern w:val="2"/>
          <w:sz w:val="24"/>
          <w:szCs w:val="22"/>
        </w:rPr>
        <w:t>B</w:t>
      </w:r>
      <w:r w:rsidRPr="0002631B">
        <w:rPr>
          <w:color w:val="0000FF"/>
          <w:kern w:val="2"/>
          <w:sz w:val="24"/>
          <w:szCs w:val="22"/>
        </w:rPr>
        <w:t>屋，即難以將其全部歸於一方剩餘財產中再來分配；有可能的處理方法是，雙方繼續維持共有，或依照兩人共同所有的比例與價值再行分配。</w:t>
      </w:r>
      <w:r w:rsidRPr="0002631B">
        <w:rPr>
          <w:color w:val="0000FF"/>
          <w:kern w:val="2"/>
          <w:sz w:val="24"/>
          <w:szCs w:val="22"/>
        </w:rPr>
        <w:t>(D)</w:t>
      </w:r>
      <w:r w:rsidRPr="0002631B">
        <w:rPr>
          <w:color w:val="0000FF"/>
          <w:kern w:val="2"/>
          <w:sz w:val="24"/>
          <w:szCs w:val="22"/>
        </w:rPr>
        <w:t>同前所述，並不以房屋登記於誰名下即認定其為特有財產。</w:t>
      </w:r>
      <w:bookmarkEnd w:id="113"/>
      <w:bookmarkEnd w:id="119"/>
    </w:p>
    <w:p w:rsidR="00CC2504" w:rsidRPr="00FA1926" w:rsidRDefault="00E60A0A" w:rsidP="00CC2504">
      <w:pPr>
        <w:pStyle w:val="Normal0190"/>
        <w:tabs>
          <w:tab w:val="left" w:pos="482"/>
        </w:tabs>
        <w:rPr>
          <w:kern w:val="2"/>
          <w:sz w:val="24"/>
          <w:szCs w:val="22"/>
        </w:rPr>
      </w:pPr>
      <w:bookmarkStart w:id="122" w:name="be352-0005題目"/>
      <w:bookmarkStart w:id="123" w:name="be352-0005全題"/>
      <w:r>
        <w:rPr>
          <w:rFonts w:ascii="Segoe UI Emoji" w:eastAsia="Segoe UI Emoji" w:hAnsi="Segoe UI Emoji" w:cs="Segoe UI Emoji" w:hint="eastAsia"/>
          <w:sz w:val="24"/>
        </w:rPr>
        <w:t>●</w:t>
      </w:r>
      <w:r w:rsidR="00906F9E">
        <w:rPr>
          <w:sz w:val="24"/>
        </w:rPr>
        <w:tab/>
      </w:r>
      <w:r w:rsidR="00906F9E" w:rsidRPr="00FA1926">
        <w:rPr>
          <w:kern w:val="2"/>
          <w:sz w:val="24"/>
          <w:szCs w:val="22"/>
        </w:rPr>
        <w:t>電影</w:t>
      </w:r>
      <w:r w:rsidR="00906F9E" w:rsidRPr="009B1C20">
        <w:rPr>
          <w:kern w:val="2"/>
          <w:sz w:val="24"/>
          <w:szCs w:val="22"/>
        </w:rPr>
        <w:t>婚姻故事（</w:t>
      </w:r>
      <w:r w:rsidR="00906F9E" w:rsidRPr="009B1C20">
        <w:rPr>
          <w:kern w:val="2"/>
          <w:sz w:val="24"/>
          <w:szCs w:val="22"/>
        </w:rPr>
        <w:t xml:space="preserve">Marriage Story) </w:t>
      </w:r>
      <w:r w:rsidR="00906F9E" w:rsidRPr="00FA1926">
        <w:rPr>
          <w:kern w:val="2"/>
          <w:sz w:val="24"/>
          <w:szCs w:val="22"/>
        </w:rPr>
        <w:t>描述了一對夫妻離婚並爭奪兒子撫養權的故事，透過現在的畫面與過去相識時的場景穿插，在夫妻間的一場大吵中，逐漸揭露兩人婚姻破滅的緣由。妻子妮可看似一意孤行地訴請離婚，卻來自於在婚姻中長期遭受的忽略</w:t>
      </w:r>
      <w:r w:rsidR="00906F9E" w:rsidRPr="00FA1926">
        <w:rPr>
          <w:kern w:val="2"/>
          <w:sz w:val="24"/>
          <w:szCs w:val="22"/>
        </w:rPr>
        <w:t xml:space="preserve">: </w:t>
      </w:r>
      <w:r w:rsidR="00906F9E" w:rsidRPr="00FA1926">
        <w:rPr>
          <w:kern w:val="2"/>
          <w:sz w:val="24"/>
          <w:szCs w:val="22"/>
        </w:rPr>
        <w:t>本來可以在洛杉磯當電視演員，為了家庭卻長期住在不夠喜歡的紐約，在丈夫查理的劇團演出。查理成為了有名的劇場導演，妮可卻覺得沒有追求到她想要的生活</w:t>
      </w:r>
      <w:r w:rsidR="00906F9E" w:rsidRPr="00FA1926">
        <w:rPr>
          <w:rFonts w:ascii="MS Mincho" w:eastAsia="MS Mincho" w:hAnsi="MS Mincho" w:cs="MS Mincho" w:hint="eastAsia"/>
          <w:kern w:val="2"/>
          <w:sz w:val="24"/>
          <w:szCs w:val="22"/>
        </w:rPr>
        <w:t>⋯⋯</w:t>
      </w:r>
      <w:bookmarkEnd w:id="122"/>
    </w:p>
    <w:p w:rsidR="00CC2504" w:rsidRPr="00FA1926" w:rsidRDefault="00E60A0A" w:rsidP="00CC2504">
      <w:pPr>
        <w:pStyle w:val="Normal0014"/>
        <w:tabs>
          <w:tab w:val="left" w:pos="454"/>
        </w:tabs>
        <w:ind w:left="1066" w:hanging="1066"/>
        <w:rPr>
          <w:kern w:val="2"/>
          <w:sz w:val="24"/>
          <w:szCs w:val="22"/>
        </w:rPr>
      </w:pPr>
      <w:bookmarkStart w:id="124" w:name="be352-0005題目第1小題號"/>
      <w:r>
        <w:rPr>
          <w:color w:val="000000"/>
          <w:spacing w:val="55"/>
          <w:sz w:val="24"/>
        </w:rPr>
        <w:t>(</w:t>
      </w:r>
      <w:r>
        <w:rPr>
          <w:rFonts w:hint="eastAsia"/>
          <w:color w:val="000000"/>
          <w:spacing w:val="55"/>
          <w:sz w:val="24"/>
        </w:rPr>
        <w:t>80</w:t>
      </w:r>
      <w:r w:rsidR="00906F9E">
        <w:rPr>
          <w:color w:val="000000"/>
          <w:spacing w:val="55"/>
          <w:sz w:val="24"/>
        </w:rPr>
        <w:t>)</w:t>
      </w:r>
      <w:bookmarkEnd w:id="124"/>
      <w:r w:rsidR="00906F9E">
        <w:rPr>
          <w:color w:val="000000"/>
          <w:spacing w:val="55"/>
          <w:sz w:val="24"/>
        </w:rPr>
        <w:tab/>
      </w:r>
      <w:r w:rsidR="00906F9E" w:rsidRPr="00CC2504">
        <w:rPr>
          <w:rFonts w:hint="eastAsia"/>
          <w:sz w:val="24"/>
          <w:szCs w:val="24"/>
        </w:rPr>
        <w:t xml:space="preserve">(   ) </w:t>
      </w:r>
      <w:r w:rsidR="00906F9E" w:rsidRPr="00FA1926">
        <w:rPr>
          <w:kern w:val="2"/>
          <w:sz w:val="24"/>
          <w:szCs w:val="22"/>
        </w:rPr>
        <w:t>我國的法律中，即為了調和夫妻間經濟和權力不對等，肯定家務勞動的價值與雙方於婚姻關係中隱形的付出，而設計了法定夫妻財產制，以下關於該制度各項內涵的敘述何者正確？</w:t>
      </w:r>
      <w:r w:rsidR="00906F9E">
        <w:rPr>
          <w:rFonts w:hint="eastAsia"/>
          <w:kern w:val="2"/>
          <w:sz w:val="24"/>
          <w:szCs w:val="22"/>
        </w:rPr>
        <w:t xml:space="preserve">  </w:t>
      </w:r>
      <w:r w:rsidR="00906F9E" w:rsidRPr="00FA1926">
        <w:rPr>
          <w:kern w:val="2"/>
          <w:sz w:val="24"/>
          <w:szCs w:val="22"/>
        </w:rPr>
        <w:t>(A)</w:t>
      </w:r>
      <w:r w:rsidR="00906F9E" w:rsidRPr="00FA1926">
        <w:rPr>
          <w:kern w:val="2"/>
          <w:sz w:val="24"/>
          <w:szCs w:val="22"/>
        </w:rPr>
        <w:t>夫妻在婚姻關係存續時可各自保有婚前財產</w:t>
      </w:r>
      <w:r w:rsidR="00906F9E">
        <w:rPr>
          <w:rFonts w:hint="eastAsia"/>
          <w:kern w:val="2"/>
          <w:sz w:val="24"/>
          <w:szCs w:val="22"/>
        </w:rPr>
        <w:t xml:space="preserve"> </w:t>
      </w:r>
      <w:r w:rsidR="00906F9E" w:rsidRPr="00FA1926">
        <w:rPr>
          <w:kern w:val="2"/>
          <w:sz w:val="24"/>
          <w:szCs w:val="22"/>
        </w:rPr>
        <w:t xml:space="preserve"> (B)</w:t>
      </w:r>
      <w:r w:rsidR="00906F9E" w:rsidRPr="00FA1926">
        <w:rPr>
          <w:kern w:val="2"/>
          <w:sz w:val="24"/>
          <w:szCs w:val="22"/>
        </w:rPr>
        <w:t>夫妻須共同承擔和清償婚姻關係中所負債務</w:t>
      </w:r>
      <w:r w:rsidR="00906F9E">
        <w:rPr>
          <w:rFonts w:hint="eastAsia"/>
          <w:kern w:val="2"/>
          <w:sz w:val="24"/>
          <w:szCs w:val="22"/>
        </w:rPr>
        <w:t xml:space="preserve"> </w:t>
      </w:r>
      <w:r w:rsidR="00906F9E" w:rsidRPr="00FA1926">
        <w:rPr>
          <w:kern w:val="2"/>
          <w:sz w:val="24"/>
          <w:szCs w:val="22"/>
        </w:rPr>
        <w:t xml:space="preserve"> (C)</w:t>
      </w:r>
      <w:r w:rsidR="00906F9E" w:rsidRPr="00FA1926">
        <w:rPr>
          <w:kern w:val="2"/>
          <w:sz w:val="24"/>
          <w:szCs w:val="22"/>
        </w:rPr>
        <w:t>女方於離婚時享有剩餘財產差額分配請求權</w:t>
      </w:r>
      <w:r w:rsidR="00906F9E">
        <w:rPr>
          <w:rFonts w:hint="eastAsia"/>
          <w:kern w:val="2"/>
          <w:sz w:val="24"/>
          <w:szCs w:val="22"/>
        </w:rPr>
        <w:t xml:space="preserve"> </w:t>
      </w:r>
      <w:r w:rsidR="00906F9E" w:rsidRPr="00FA1926">
        <w:rPr>
          <w:kern w:val="2"/>
          <w:sz w:val="24"/>
          <w:szCs w:val="22"/>
        </w:rPr>
        <w:t xml:space="preserve"> (D)</w:t>
      </w:r>
      <w:r w:rsidR="00906F9E" w:rsidRPr="00FA1926">
        <w:rPr>
          <w:kern w:val="2"/>
          <w:sz w:val="24"/>
          <w:szCs w:val="22"/>
        </w:rPr>
        <w:t>基於隱私權，雙方不必向對方報告財務狀況</w:t>
      </w:r>
    </w:p>
    <w:p w:rsidR="00CC2504" w:rsidRPr="00FA1926" w:rsidRDefault="00906F9E" w:rsidP="00CC2504">
      <w:pPr>
        <w:pStyle w:val="Normal0314"/>
        <w:tabs>
          <w:tab w:val="left" w:pos="454"/>
        </w:tabs>
        <w:ind w:left="1066" w:hanging="1066"/>
        <w:rPr>
          <w:kern w:val="2"/>
          <w:sz w:val="24"/>
          <w:szCs w:val="22"/>
        </w:rPr>
      </w:pPr>
      <w:bookmarkStart w:id="125" w:name="be352-0005題目第2小題號"/>
      <w:r>
        <w:rPr>
          <w:color w:val="000000"/>
          <w:spacing w:val="55"/>
          <w:sz w:val="24"/>
        </w:rPr>
        <w:t>(</w:t>
      </w:r>
      <w:r w:rsidR="00E60A0A">
        <w:rPr>
          <w:color w:val="000000"/>
          <w:spacing w:val="55"/>
          <w:sz w:val="24"/>
        </w:rPr>
        <w:t>81</w:t>
      </w:r>
      <w:r>
        <w:rPr>
          <w:color w:val="000000"/>
          <w:spacing w:val="55"/>
          <w:sz w:val="24"/>
        </w:rPr>
        <w:t>)</w:t>
      </w:r>
      <w:bookmarkEnd w:id="125"/>
      <w:r>
        <w:rPr>
          <w:color w:val="000000"/>
          <w:spacing w:val="55"/>
          <w:sz w:val="24"/>
        </w:rPr>
        <w:tab/>
      </w:r>
      <w:r w:rsidRPr="00CC2504">
        <w:rPr>
          <w:rFonts w:hint="eastAsia"/>
          <w:sz w:val="24"/>
          <w:szCs w:val="24"/>
        </w:rPr>
        <w:t xml:space="preserve">(   ) </w:t>
      </w:r>
      <w:r w:rsidRPr="00FA1926">
        <w:rPr>
          <w:kern w:val="2"/>
          <w:sz w:val="24"/>
          <w:szCs w:val="22"/>
        </w:rPr>
        <w:t>假設查理和妮可離婚後將依我國制度分配財產，他們婚前未約定採用何種財產制，妮可婚前財產</w:t>
      </w:r>
      <w:r w:rsidRPr="00FA1926">
        <w:rPr>
          <w:kern w:val="2"/>
          <w:sz w:val="24"/>
          <w:szCs w:val="22"/>
        </w:rPr>
        <w:t>120</w:t>
      </w:r>
      <w:r w:rsidRPr="00FA1926">
        <w:rPr>
          <w:kern w:val="2"/>
          <w:sz w:val="24"/>
          <w:szCs w:val="22"/>
        </w:rPr>
        <w:t>萬元，婚後財產</w:t>
      </w:r>
      <w:r w:rsidRPr="00FA1926">
        <w:rPr>
          <w:kern w:val="2"/>
          <w:sz w:val="24"/>
          <w:szCs w:val="22"/>
        </w:rPr>
        <w:t>60</w:t>
      </w:r>
      <w:r w:rsidRPr="00FA1926">
        <w:rPr>
          <w:kern w:val="2"/>
          <w:sz w:val="24"/>
          <w:szCs w:val="22"/>
        </w:rPr>
        <w:t>萬元；查理婚前財產</w:t>
      </w:r>
      <w:r w:rsidRPr="00FA1926">
        <w:rPr>
          <w:kern w:val="2"/>
          <w:sz w:val="24"/>
          <w:szCs w:val="22"/>
        </w:rPr>
        <w:t>80</w:t>
      </w:r>
      <w:r w:rsidRPr="00FA1926">
        <w:rPr>
          <w:kern w:val="2"/>
          <w:sz w:val="24"/>
          <w:szCs w:val="22"/>
        </w:rPr>
        <w:t>萬元，婚後財產</w:t>
      </w:r>
      <w:r w:rsidRPr="00FA1926">
        <w:rPr>
          <w:kern w:val="2"/>
          <w:sz w:val="24"/>
          <w:szCs w:val="22"/>
        </w:rPr>
        <w:t>180</w:t>
      </w:r>
      <w:r w:rsidRPr="00FA1926">
        <w:rPr>
          <w:kern w:val="2"/>
          <w:sz w:val="24"/>
          <w:szCs w:val="22"/>
        </w:rPr>
        <w:t>萬元，婚後債務</w:t>
      </w:r>
      <w:r w:rsidRPr="00FA1926">
        <w:rPr>
          <w:kern w:val="2"/>
          <w:sz w:val="24"/>
          <w:szCs w:val="22"/>
        </w:rPr>
        <w:t>20</w:t>
      </w:r>
      <w:r w:rsidRPr="00FA1926">
        <w:rPr>
          <w:kern w:val="2"/>
          <w:sz w:val="24"/>
          <w:szCs w:val="22"/>
        </w:rPr>
        <w:t>萬元。關於兩人如何分配財產，以下敘述何者正確？</w:t>
      </w:r>
      <w:r w:rsidRPr="00FA1926">
        <w:rPr>
          <w:kern w:val="2"/>
          <w:sz w:val="24"/>
          <w:szCs w:val="22"/>
        </w:rPr>
        <w:tab/>
        <w:t>(A)</w:t>
      </w:r>
      <w:r w:rsidRPr="00FA1926">
        <w:rPr>
          <w:kern w:val="2"/>
          <w:sz w:val="24"/>
          <w:szCs w:val="22"/>
        </w:rPr>
        <w:t>妮可與查理將均分婚前財產，可各分得</w:t>
      </w:r>
      <w:r w:rsidRPr="00FA1926">
        <w:rPr>
          <w:kern w:val="2"/>
          <w:sz w:val="24"/>
          <w:szCs w:val="22"/>
        </w:rPr>
        <w:t>100</w:t>
      </w:r>
      <w:r w:rsidRPr="00FA1926">
        <w:rPr>
          <w:kern w:val="2"/>
          <w:sz w:val="24"/>
          <w:szCs w:val="22"/>
        </w:rPr>
        <w:t>萬</w:t>
      </w:r>
      <w:r w:rsidRPr="00FA1926">
        <w:rPr>
          <w:kern w:val="2"/>
          <w:sz w:val="24"/>
          <w:szCs w:val="22"/>
        </w:rPr>
        <w:t xml:space="preserve"> </w:t>
      </w:r>
      <w:r>
        <w:rPr>
          <w:rFonts w:hint="eastAsia"/>
          <w:kern w:val="2"/>
          <w:sz w:val="24"/>
          <w:szCs w:val="22"/>
        </w:rPr>
        <w:t xml:space="preserve"> </w:t>
      </w:r>
      <w:r w:rsidRPr="00FA1926">
        <w:rPr>
          <w:kern w:val="2"/>
          <w:sz w:val="24"/>
          <w:szCs w:val="22"/>
        </w:rPr>
        <w:t>(B)</w:t>
      </w:r>
      <w:r w:rsidRPr="00FA1926">
        <w:rPr>
          <w:kern w:val="2"/>
          <w:sz w:val="24"/>
          <w:szCs w:val="22"/>
        </w:rPr>
        <w:t>妮可與查理將均分婚後財產，可各分得</w:t>
      </w:r>
      <w:r w:rsidRPr="00FA1926">
        <w:rPr>
          <w:kern w:val="2"/>
          <w:sz w:val="24"/>
          <w:szCs w:val="22"/>
        </w:rPr>
        <w:t>110</w:t>
      </w:r>
      <w:r w:rsidRPr="00FA1926">
        <w:rPr>
          <w:kern w:val="2"/>
          <w:sz w:val="24"/>
          <w:szCs w:val="22"/>
        </w:rPr>
        <w:t>萬</w:t>
      </w:r>
      <w:r>
        <w:rPr>
          <w:rFonts w:hint="eastAsia"/>
          <w:kern w:val="2"/>
          <w:sz w:val="24"/>
          <w:szCs w:val="22"/>
        </w:rPr>
        <w:t xml:space="preserve"> </w:t>
      </w:r>
      <w:r w:rsidRPr="00FA1926">
        <w:rPr>
          <w:kern w:val="2"/>
          <w:sz w:val="24"/>
          <w:szCs w:val="22"/>
        </w:rPr>
        <w:t xml:space="preserve"> (C)</w:t>
      </w:r>
      <w:r w:rsidRPr="00FA1926">
        <w:rPr>
          <w:kern w:val="2"/>
          <w:sz w:val="24"/>
          <w:szCs w:val="22"/>
        </w:rPr>
        <w:t>妮可對查理有</w:t>
      </w:r>
      <w:r w:rsidRPr="00FA1926">
        <w:rPr>
          <w:kern w:val="2"/>
          <w:sz w:val="24"/>
          <w:szCs w:val="22"/>
        </w:rPr>
        <w:t>50</w:t>
      </w:r>
      <w:r w:rsidRPr="00FA1926">
        <w:rPr>
          <w:kern w:val="2"/>
          <w:sz w:val="24"/>
          <w:szCs w:val="22"/>
        </w:rPr>
        <w:t>萬的剩餘財產差額分配請求權</w:t>
      </w:r>
      <w:r>
        <w:rPr>
          <w:rFonts w:hint="eastAsia"/>
          <w:kern w:val="2"/>
          <w:sz w:val="24"/>
          <w:szCs w:val="22"/>
        </w:rPr>
        <w:t xml:space="preserve"> </w:t>
      </w:r>
      <w:r w:rsidRPr="00FA1926">
        <w:rPr>
          <w:kern w:val="2"/>
          <w:sz w:val="24"/>
          <w:szCs w:val="22"/>
        </w:rPr>
        <w:t xml:space="preserve"> (D)</w:t>
      </w:r>
      <w:r w:rsidRPr="00FA1926">
        <w:rPr>
          <w:kern w:val="2"/>
          <w:sz w:val="24"/>
          <w:szCs w:val="22"/>
        </w:rPr>
        <w:t>妮可對查理有</w:t>
      </w:r>
      <w:r w:rsidRPr="00FA1926">
        <w:rPr>
          <w:kern w:val="2"/>
          <w:sz w:val="24"/>
          <w:szCs w:val="22"/>
        </w:rPr>
        <w:t>60</w:t>
      </w:r>
      <w:r w:rsidRPr="00FA1926">
        <w:rPr>
          <w:kern w:val="2"/>
          <w:sz w:val="24"/>
          <w:szCs w:val="22"/>
        </w:rPr>
        <w:t>萬的剩餘財產差額分配請求權</w:t>
      </w:r>
    </w:p>
    <w:p w:rsidR="00CC2504" w:rsidRPr="00FA1926" w:rsidRDefault="00E60A0A" w:rsidP="00CC2504">
      <w:pPr>
        <w:pStyle w:val="Normal060"/>
        <w:tabs>
          <w:tab w:val="left" w:pos="454"/>
        </w:tabs>
        <w:ind w:left="1066" w:hanging="1066"/>
        <w:rPr>
          <w:kern w:val="2"/>
          <w:sz w:val="24"/>
          <w:szCs w:val="22"/>
        </w:rPr>
      </w:pPr>
      <w:bookmarkStart w:id="126" w:name="be352-0005題目第3小題號"/>
      <w:r>
        <w:rPr>
          <w:color w:val="000000"/>
          <w:spacing w:val="55"/>
          <w:sz w:val="24"/>
        </w:rPr>
        <w:t>(82</w:t>
      </w:r>
      <w:r w:rsidR="00906F9E">
        <w:rPr>
          <w:color w:val="000000"/>
          <w:spacing w:val="55"/>
          <w:sz w:val="24"/>
        </w:rPr>
        <w:t>)</w:t>
      </w:r>
      <w:bookmarkEnd w:id="126"/>
      <w:r w:rsidR="00906F9E">
        <w:rPr>
          <w:color w:val="000000"/>
          <w:spacing w:val="55"/>
          <w:sz w:val="24"/>
        </w:rPr>
        <w:tab/>
      </w:r>
      <w:r w:rsidR="00906F9E" w:rsidRPr="00CC2504">
        <w:rPr>
          <w:rFonts w:hint="eastAsia"/>
          <w:sz w:val="24"/>
          <w:szCs w:val="24"/>
        </w:rPr>
        <w:t xml:space="preserve">(   ) </w:t>
      </w:r>
      <w:r w:rsidR="00906F9E" w:rsidRPr="00FA1926">
        <w:rPr>
          <w:kern w:val="2"/>
          <w:sz w:val="24"/>
          <w:szCs w:val="22"/>
        </w:rPr>
        <w:t>假設其他條件相同，然而妮可的婚後財產中有</w:t>
      </w:r>
      <w:r w:rsidR="00906F9E" w:rsidRPr="00FA1926">
        <w:rPr>
          <w:kern w:val="2"/>
          <w:sz w:val="24"/>
          <w:szCs w:val="22"/>
        </w:rPr>
        <w:t>20</w:t>
      </w:r>
      <w:r w:rsidR="00906F9E" w:rsidRPr="00FA1926">
        <w:rPr>
          <w:kern w:val="2"/>
          <w:sz w:val="24"/>
          <w:szCs w:val="22"/>
        </w:rPr>
        <w:t>萬為車禍後所得到的精神慰撫金，查理的婚後財產中有</w:t>
      </w:r>
      <w:r w:rsidR="00906F9E" w:rsidRPr="00FA1926">
        <w:rPr>
          <w:kern w:val="2"/>
          <w:sz w:val="24"/>
          <w:szCs w:val="22"/>
        </w:rPr>
        <w:t>140</w:t>
      </w:r>
      <w:r w:rsidR="00906F9E" w:rsidRPr="00FA1926">
        <w:rPr>
          <w:kern w:val="2"/>
          <w:sz w:val="24"/>
          <w:szCs w:val="22"/>
        </w:rPr>
        <w:t>萬為繼承所得，關於兩人如何分配財產，以下敘述何者正確？</w:t>
      </w:r>
      <w:r w:rsidR="00906F9E" w:rsidRPr="00FA1926">
        <w:rPr>
          <w:kern w:val="2"/>
          <w:sz w:val="24"/>
          <w:szCs w:val="22"/>
        </w:rPr>
        <w:tab/>
        <w:t>(A)</w:t>
      </w:r>
      <w:r w:rsidR="00906F9E" w:rsidRPr="00FA1926">
        <w:rPr>
          <w:kern w:val="2"/>
          <w:sz w:val="24"/>
          <w:szCs w:val="22"/>
        </w:rPr>
        <w:t>精神慰撫金僅基於個人因素，無</w:t>
      </w:r>
      <w:r w:rsidR="00906F9E" w:rsidRPr="00FA1926">
        <w:rPr>
          <w:kern w:val="2"/>
          <w:sz w:val="24"/>
          <w:szCs w:val="22"/>
        </w:rPr>
        <w:lastRenderedPageBreak/>
        <w:t>關婚姻存續的付出，計算分配時應扣除</w:t>
      </w:r>
      <w:r w:rsidR="00906F9E" w:rsidRPr="00FA1926">
        <w:rPr>
          <w:kern w:val="2"/>
          <w:sz w:val="24"/>
          <w:szCs w:val="22"/>
        </w:rPr>
        <w:t xml:space="preserve"> </w:t>
      </w:r>
      <w:r w:rsidR="00906F9E">
        <w:rPr>
          <w:rFonts w:hint="eastAsia"/>
          <w:kern w:val="2"/>
          <w:sz w:val="24"/>
          <w:szCs w:val="22"/>
        </w:rPr>
        <w:t xml:space="preserve"> </w:t>
      </w:r>
      <w:r w:rsidR="00906F9E" w:rsidRPr="00FA1926">
        <w:rPr>
          <w:kern w:val="2"/>
          <w:sz w:val="24"/>
          <w:szCs w:val="22"/>
        </w:rPr>
        <w:t>(B)</w:t>
      </w:r>
      <w:r w:rsidR="00906F9E" w:rsidRPr="00FA1926">
        <w:rPr>
          <w:kern w:val="2"/>
          <w:sz w:val="24"/>
          <w:szCs w:val="22"/>
        </w:rPr>
        <w:t>婚姻關係存續中一方繼承等同雙方共同繼承，故繼承所得可於分配時請求</w:t>
      </w:r>
      <w:r w:rsidR="00906F9E">
        <w:rPr>
          <w:rFonts w:hint="eastAsia"/>
          <w:kern w:val="2"/>
          <w:sz w:val="24"/>
          <w:szCs w:val="22"/>
        </w:rPr>
        <w:t xml:space="preserve"> </w:t>
      </w:r>
      <w:r w:rsidR="00906F9E" w:rsidRPr="00FA1926">
        <w:rPr>
          <w:kern w:val="2"/>
          <w:sz w:val="24"/>
          <w:szCs w:val="22"/>
        </w:rPr>
        <w:t xml:space="preserve"> (C)</w:t>
      </w:r>
      <w:r w:rsidR="00906F9E" w:rsidRPr="00FA1926">
        <w:rPr>
          <w:kern w:val="2"/>
          <w:sz w:val="24"/>
          <w:szCs w:val="22"/>
        </w:rPr>
        <w:t>於此題情形中，妮可對查理可享有</w:t>
      </w:r>
      <w:r w:rsidR="00906F9E" w:rsidRPr="00FA1926">
        <w:rPr>
          <w:kern w:val="2"/>
          <w:sz w:val="24"/>
          <w:szCs w:val="22"/>
        </w:rPr>
        <w:t>70</w:t>
      </w:r>
      <w:r w:rsidR="00906F9E" w:rsidRPr="00FA1926">
        <w:rPr>
          <w:kern w:val="2"/>
          <w:sz w:val="24"/>
          <w:szCs w:val="22"/>
        </w:rPr>
        <w:t>萬元的剩餘財產差額分配請求權</w:t>
      </w:r>
      <w:r w:rsidR="00906F9E">
        <w:rPr>
          <w:rFonts w:hint="eastAsia"/>
          <w:kern w:val="2"/>
          <w:sz w:val="24"/>
          <w:szCs w:val="22"/>
        </w:rPr>
        <w:t xml:space="preserve"> </w:t>
      </w:r>
      <w:r w:rsidR="00906F9E" w:rsidRPr="00FA1926">
        <w:rPr>
          <w:kern w:val="2"/>
          <w:sz w:val="24"/>
          <w:szCs w:val="22"/>
        </w:rPr>
        <w:t xml:space="preserve"> (D)</w:t>
      </w:r>
      <w:r w:rsidR="00906F9E" w:rsidRPr="00FA1926">
        <w:rPr>
          <w:kern w:val="2"/>
          <w:sz w:val="24"/>
          <w:szCs w:val="22"/>
        </w:rPr>
        <w:t>於此題情形中，妮可對查理可享有</w:t>
      </w:r>
      <w:r w:rsidR="00906F9E" w:rsidRPr="00FA1926">
        <w:rPr>
          <w:kern w:val="2"/>
          <w:sz w:val="24"/>
          <w:szCs w:val="22"/>
        </w:rPr>
        <w:t>60</w:t>
      </w:r>
      <w:r w:rsidR="00906F9E" w:rsidRPr="00FA1926">
        <w:rPr>
          <w:kern w:val="2"/>
          <w:sz w:val="24"/>
          <w:szCs w:val="22"/>
        </w:rPr>
        <w:t>萬元的剩餘財產差額分配請求權</w:t>
      </w:r>
    </w:p>
    <w:p w:rsidR="008875F8" w:rsidRPr="00A56DFA" w:rsidRDefault="00906F9E" w:rsidP="00A56DFA">
      <w:pPr>
        <w:pStyle w:val="01"/>
        <w:tabs>
          <w:tab w:val="left" w:pos="748"/>
        </w:tabs>
        <w:spacing w:after="60"/>
      </w:pPr>
      <w:bookmarkStart w:id="127" w:name="be352-0005答案"/>
      <w:r>
        <w:rPr>
          <w:color w:val="FF0000"/>
          <w:bdr w:val="single" w:sz="2" w:space="0" w:color="FF0000"/>
          <w:shd w:val="clear" w:color="auto" w:fill="D3D3D3"/>
        </w:rPr>
        <w:t>答案：</w:t>
      </w:r>
      <w:r>
        <w:rPr>
          <w:color w:val="FF0000"/>
          <w:bdr w:val="single" w:sz="2" w:space="0" w:color="FF0000"/>
          <w:shd w:val="clear" w:color="auto" w:fill="D3D3D3"/>
        </w:rPr>
        <w:tab/>
      </w:r>
      <w:bookmarkStart w:id="128" w:name="be352-0005答案第1小題號"/>
      <w:r w:rsidR="00E60A0A">
        <w:rPr>
          <w:color w:val="FF0000"/>
          <w:spacing w:val="55"/>
        </w:rPr>
        <w:t>(80</w:t>
      </w:r>
      <w:r>
        <w:rPr>
          <w:color w:val="FF0000"/>
          <w:spacing w:val="55"/>
        </w:rPr>
        <w:t>)</w:t>
      </w:r>
      <w:bookmarkEnd w:id="128"/>
      <w:r w:rsidRPr="00FA1926">
        <w:rPr>
          <w:color w:val="FF0000"/>
          <w:szCs w:val="22"/>
          <w:shd w:val="clear" w:color="auto" w:fill="F9FBFB"/>
        </w:rPr>
        <w:t>A</w:t>
      </w:r>
      <w:r>
        <w:rPr>
          <w:color w:val="FF0000"/>
        </w:rPr>
        <w:t xml:space="preserve">　</w:t>
      </w:r>
      <w:bookmarkStart w:id="129" w:name="be352-0005答案第2小題號"/>
      <w:r w:rsidR="00E60A0A">
        <w:rPr>
          <w:color w:val="FF0000"/>
          <w:spacing w:val="55"/>
        </w:rPr>
        <w:t>(81</w:t>
      </w:r>
      <w:r>
        <w:rPr>
          <w:color w:val="FF0000"/>
          <w:spacing w:val="55"/>
        </w:rPr>
        <w:t>)</w:t>
      </w:r>
      <w:bookmarkEnd w:id="129"/>
      <w:r w:rsidRPr="00FA1926">
        <w:rPr>
          <w:color w:val="FF0000"/>
          <w:szCs w:val="22"/>
          <w:shd w:val="clear" w:color="auto" w:fill="F9FBFB"/>
        </w:rPr>
        <w:t>C</w:t>
      </w:r>
      <w:r>
        <w:rPr>
          <w:color w:val="FF0000"/>
        </w:rPr>
        <w:t xml:space="preserve">　</w:t>
      </w:r>
      <w:bookmarkStart w:id="130" w:name="be352-0005答案第3小題號"/>
      <w:r w:rsidR="00E60A0A">
        <w:rPr>
          <w:color w:val="FF0000"/>
          <w:spacing w:val="55"/>
        </w:rPr>
        <w:t>(82</w:t>
      </w:r>
      <w:r>
        <w:rPr>
          <w:color w:val="FF0000"/>
          <w:spacing w:val="55"/>
        </w:rPr>
        <w:t>)</w:t>
      </w:r>
      <w:bookmarkEnd w:id="130"/>
      <w:r w:rsidRPr="00FA1926">
        <w:rPr>
          <w:color w:val="FF0000"/>
          <w:szCs w:val="22"/>
          <w:shd w:val="clear" w:color="auto" w:fill="F9FBFB"/>
        </w:rPr>
        <w:t>A</w:t>
      </w:r>
      <w:bookmarkEnd w:id="127"/>
    </w:p>
    <w:p w:rsidR="00CC2504" w:rsidRPr="00FA1926" w:rsidRDefault="00906F9E" w:rsidP="00CC2504">
      <w:pPr>
        <w:pStyle w:val="Normal0214"/>
        <w:tabs>
          <w:tab w:val="left" w:pos="748"/>
          <w:tab w:val="left" w:pos="1202"/>
        </w:tabs>
        <w:ind w:left="1202" w:hanging="1202"/>
        <w:rPr>
          <w:kern w:val="2"/>
          <w:sz w:val="24"/>
          <w:szCs w:val="22"/>
        </w:rPr>
      </w:pPr>
      <w:bookmarkStart w:id="131" w:name="be352-0005解析"/>
      <w:r>
        <w:rPr>
          <w:color w:val="0000FF"/>
          <w:sz w:val="24"/>
          <w:bdr w:val="single" w:sz="2" w:space="0" w:color="FF0000"/>
          <w:shd w:val="clear" w:color="auto" w:fill="D3D3D3"/>
        </w:rPr>
        <w:t>解析：</w:t>
      </w:r>
      <w:r>
        <w:rPr>
          <w:color w:val="0000FF"/>
          <w:sz w:val="24"/>
          <w:bdr w:val="single" w:sz="2" w:space="0" w:color="FF0000"/>
          <w:shd w:val="clear" w:color="auto" w:fill="D3D3D3"/>
        </w:rPr>
        <w:tab/>
      </w:r>
      <w:bookmarkStart w:id="132" w:name="be352-0005解析第1小題號"/>
      <w:r w:rsidR="00E60A0A">
        <w:rPr>
          <w:color w:val="0000FF"/>
          <w:spacing w:val="55"/>
          <w:sz w:val="24"/>
        </w:rPr>
        <w:t>(80</w:t>
      </w:r>
      <w:r>
        <w:rPr>
          <w:color w:val="0000FF"/>
          <w:spacing w:val="55"/>
          <w:sz w:val="24"/>
        </w:rPr>
        <w:t>)</w:t>
      </w:r>
      <w:bookmarkEnd w:id="132"/>
      <w:r>
        <w:rPr>
          <w:color w:val="0000FF"/>
          <w:spacing w:val="55"/>
          <w:sz w:val="24"/>
        </w:rPr>
        <w:tab/>
      </w:r>
      <w:r w:rsidRPr="00FA1926">
        <w:rPr>
          <w:color w:val="0000FF"/>
          <w:kern w:val="2"/>
          <w:sz w:val="24"/>
          <w:szCs w:val="22"/>
        </w:rPr>
        <w:t>(B)</w:t>
      </w:r>
      <w:r w:rsidRPr="00FA1926">
        <w:rPr>
          <w:color w:val="0000FF"/>
          <w:kern w:val="2"/>
          <w:sz w:val="24"/>
          <w:szCs w:val="22"/>
        </w:rPr>
        <w:t>法定財產制度中夫妻僅需承擔和清償各自的債務。</w:t>
      </w:r>
      <w:r w:rsidRPr="00FA1926">
        <w:rPr>
          <w:color w:val="0000FF"/>
          <w:kern w:val="2"/>
          <w:sz w:val="24"/>
          <w:szCs w:val="22"/>
        </w:rPr>
        <w:t>(C)</w:t>
      </w:r>
      <w:r w:rsidRPr="00FA1926">
        <w:rPr>
          <w:color w:val="0000FF"/>
          <w:kern w:val="2"/>
          <w:sz w:val="24"/>
          <w:szCs w:val="22"/>
        </w:rPr>
        <w:t>婚姻關係中經濟較為弱勢的一方可請求剩餘財產差額分配，並非限於女方。</w:t>
      </w:r>
      <w:r w:rsidRPr="00FA1926">
        <w:rPr>
          <w:color w:val="0000FF"/>
          <w:kern w:val="2"/>
          <w:sz w:val="24"/>
          <w:szCs w:val="22"/>
        </w:rPr>
        <w:t>(D)</w:t>
      </w:r>
      <w:r w:rsidRPr="00FA1926">
        <w:rPr>
          <w:color w:val="0000FF"/>
          <w:kern w:val="2"/>
          <w:sz w:val="24"/>
          <w:szCs w:val="22"/>
        </w:rPr>
        <w:t>為保障夫妻一方的剩餘財產分配請求權，雙方應向對方負有婚後財產報告義務。</w:t>
      </w:r>
    </w:p>
    <w:p w:rsidR="00CC2504" w:rsidRPr="00FA1926" w:rsidRDefault="00E60A0A" w:rsidP="00CC2504">
      <w:pPr>
        <w:pStyle w:val="Normal050"/>
        <w:tabs>
          <w:tab w:val="left" w:pos="1202"/>
        </w:tabs>
        <w:ind w:left="1202" w:hanging="454"/>
        <w:rPr>
          <w:kern w:val="2"/>
          <w:sz w:val="24"/>
          <w:szCs w:val="22"/>
        </w:rPr>
      </w:pPr>
      <w:bookmarkStart w:id="133" w:name="be352-0005解析第2小題號"/>
      <w:r>
        <w:rPr>
          <w:color w:val="0000FF"/>
          <w:spacing w:val="55"/>
          <w:sz w:val="24"/>
        </w:rPr>
        <w:t>(81</w:t>
      </w:r>
      <w:r w:rsidR="00906F9E">
        <w:rPr>
          <w:color w:val="0000FF"/>
          <w:spacing w:val="55"/>
          <w:sz w:val="24"/>
        </w:rPr>
        <w:t>)</w:t>
      </w:r>
      <w:bookmarkEnd w:id="133"/>
      <w:r w:rsidR="00906F9E">
        <w:rPr>
          <w:color w:val="0000FF"/>
          <w:spacing w:val="55"/>
          <w:sz w:val="24"/>
        </w:rPr>
        <w:tab/>
      </w:r>
      <w:r w:rsidR="00906F9E" w:rsidRPr="00FA1926">
        <w:rPr>
          <w:color w:val="0000FF"/>
          <w:kern w:val="2"/>
          <w:sz w:val="24"/>
          <w:szCs w:val="22"/>
        </w:rPr>
        <w:t>未約定婚姻財產制即適用法定財產制。因此，雙方於法定財產關係終結時，可依據婚後財產計算剩餘財產差額進行分配，妮可婚後財產</w:t>
      </w:r>
      <w:r w:rsidR="00906F9E" w:rsidRPr="00FA1926">
        <w:rPr>
          <w:color w:val="0000FF"/>
          <w:kern w:val="2"/>
          <w:sz w:val="24"/>
          <w:szCs w:val="22"/>
        </w:rPr>
        <w:t>60</w:t>
      </w:r>
      <w:r w:rsidR="00906F9E" w:rsidRPr="00FA1926">
        <w:rPr>
          <w:color w:val="0000FF"/>
          <w:kern w:val="2"/>
          <w:sz w:val="24"/>
          <w:szCs w:val="22"/>
        </w:rPr>
        <w:t>萬，查理婚後財產</w:t>
      </w:r>
      <w:r w:rsidR="00906F9E" w:rsidRPr="00FA1926">
        <w:rPr>
          <w:color w:val="0000FF"/>
          <w:kern w:val="2"/>
          <w:sz w:val="24"/>
          <w:szCs w:val="22"/>
        </w:rPr>
        <w:t>180</w:t>
      </w:r>
      <w:r w:rsidR="00906F9E" w:rsidRPr="00FA1926">
        <w:rPr>
          <w:color w:val="0000FF"/>
          <w:kern w:val="2"/>
          <w:sz w:val="24"/>
          <w:szCs w:val="22"/>
        </w:rPr>
        <w:t>萬，扣除債務</w:t>
      </w:r>
      <w:r w:rsidR="00906F9E" w:rsidRPr="00FA1926">
        <w:rPr>
          <w:color w:val="0000FF"/>
          <w:kern w:val="2"/>
          <w:sz w:val="24"/>
          <w:szCs w:val="22"/>
        </w:rPr>
        <w:t>20</w:t>
      </w:r>
      <w:r w:rsidR="00906F9E" w:rsidRPr="00FA1926">
        <w:rPr>
          <w:color w:val="0000FF"/>
          <w:kern w:val="2"/>
          <w:sz w:val="24"/>
          <w:szCs w:val="22"/>
        </w:rPr>
        <w:t>萬，剩餘財產為</w:t>
      </w:r>
      <w:r w:rsidR="00906F9E" w:rsidRPr="00FA1926">
        <w:rPr>
          <w:color w:val="0000FF"/>
          <w:kern w:val="2"/>
          <w:sz w:val="24"/>
          <w:szCs w:val="22"/>
        </w:rPr>
        <w:t>160</w:t>
      </w:r>
      <w:r w:rsidR="00906F9E" w:rsidRPr="00FA1926">
        <w:rPr>
          <w:color w:val="0000FF"/>
          <w:kern w:val="2"/>
          <w:sz w:val="24"/>
          <w:szCs w:val="22"/>
        </w:rPr>
        <w:t>萬元。雙方剩餘財產差額為</w:t>
      </w:r>
      <w:r w:rsidR="00906F9E" w:rsidRPr="00FA1926">
        <w:rPr>
          <w:color w:val="0000FF"/>
          <w:kern w:val="2"/>
          <w:sz w:val="24"/>
          <w:szCs w:val="22"/>
        </w:rPr>
        <w:t>100</w:t>
      </w:r>
      <w:r w:rsidR="00906F9E" w:rsidRPr="00FA1926">
        <w:rPr>
          <w:color w:val="0000FF"/>
          <w:kern w:val="2"/>
          <w:sz w:val="24"/>
          <w:szCs w:val="22"/>
        </w:rPr>
        <w:t>萬元，妮可對查理可請求一半的金額即</w:t>
      </w:r>
      <w:r w:rsidR="00906F9E" w:rsidRPr="00FA1926">
        <w:rPr>
          <w:color w:val="0000FF"/>
          <w:kern w:val="2"/>
          <w:sz w:val="24"/>
          <w:szCs w:val="22"/>
        </w:rPr>
        <w:t>50</w:t>
      </w:r>
      <w:r w:rsidR="00906F9E" w:rsidRPr="00FA1926">
        <w:rPr>
          <w:color w:val="0000FF"/>
          <w:kern w:val="2"/>
          <w:sz w:val="24"/>
          <w:szCs w:val="22"/>
        </w:rPr>
        <w:t>萬元。故</w:t>
      </w:r>
      <w:r w:rsidR="00906F9E" w:rsidRPr="00FA1926">
        <w:rPr>
          <w:color w:val="0000FF"/>
          <w:kern w:val="2"/>
          <w:sz w:val="24"/>
          <w:szCs w:val="22"/>
        </w:rPr>
        <w:t>C</w:t>
      </w:r>
      <w:r w:rsidR="00906F9E" w:rsidRPr="00FA1926">
        <w:rPr>
          <w:color w:val="0000FF"/>
          <w:kern w:val="2"/>
          <w:sz w:val="24"/>
          <w:szCs w:val="22"/>
        </w:rPr>
        <w:t>為正確。</w:t>
      </w:r>
    </w:p>
    <w:p w:rsidR="00D076B9" w:rsidRPr="00E60A0A" w:rsidRDefault="00E60A0A" w:rsidP="00E60A0A">
      <w:pPr>
        <w:pStyle w:val="Normal080"/>
        <w:tabs>
          <w:tab w:val="left" w:pos="1202"/>
        </w:tabs>
        <w:spacing w:after="60"/>
        <w:ind w:left="1202" w:hanging="454"/>
        <w:rPr>
          <w:rFonts w:hint="eastAsia"/>
          <w:kern w:val="2"/>
          <w:sz w:val="24"/>
          <w:szCs w:val="22"/>
        </w:rPr>
      </w:pPr>
      <w:bookmarkStart w:id="134" w:name="be352-0005解析第3小題號"/>
      <w:r>
        <w:rPr>
          <w:color w:val="0000FF"/>
          <w:spacing w:val="55"/>
          <w:sz w:val="24"/>
        </w:rPr>
        <w:t>(82</w:t>
      </w:r>
      <w:r w:rsidR="00906F9E">
        <w:rPr>
          <w:color w:val="0000FF"/>
          <w:spacing w:val="55"/>
          <w:sz w:val="24"/>
        </w:rPr>
        <w:t>)</w:t>
      </w:r>
      <w:bookmarkEnd w:id="134"/>
      <w:r w:rsidR="00906F9E">
        <w:rPr>
          <w:color w:val="0000FF"/>
          <w:spacing w:val="55"/>
          <w:sz w:val="24"/>
        </w:rPr>
        <w:tab/>
      </w:r>
      <w:r w:rsidR="00906F9E" w:rsidRPr="00FA1926">
        <w:rPr>
          <w:color w:val="0000FF"/>
          <w:kern w:val="2"/>
          <w:sz w:val="24"/>
          <w:szCs w:val="22"/>
        </w:rPr>
        <w:t>法定財產制的剩餘財產差額分配請求權是為了肯定雙方於婚姻關係中的付出，而以財產分配的方式平衡雙方在其中的貢獻與犧牲。因此，無償取得的財產（如繼承或受他人贈與），以及有個人專屬性質的（如慰撫金）並非出於雙方共同努力所得，不應列入可進行分配的剩餘財產範圍。故</w:t>
      </w:r>
      <w:r w:rsidR="00906F9E" w:rsidRPr="00FA1926">
        <w:rPr>
          <w:color w:val="0000FF"/>
          <w:kern w:val="2"/>
          <w:sz w:val="24"/>
          <w:szCs w:val="22"/>
        </w:rPr>
        <w:t>A</w:t>
      </w:r>
      <w:r w:rsidR="00906F9E" w:rsidRPr="00FA1926">
        <w:rPr>
          <w:color w:val="0000FF"/>
          <w:kern w:val="2"/>
          <w:sz w:val="24"/>
          <w:szCs w:val="22"/>
        </w:rPr>
        <w:t>選項為正確。</w:t>
      </w:r>
      <w:bookmarkEnd w:id="123"/>
      <w:bookmarkEnd w:id="131"/>
    </w:p>
    <w:p w:rsidR="00D076B9" w:rsidRDefault="00D076B9" w:rsidP="00D076B9">
      <w:pPr>
        <w:pStyle w:val="38"/>
        <w:spacing w:line="288" w:lineRule="auto"/>
      </w:pPr>
      <w:r>
        <w:rPr>
          <w:rFonts w:ascii="Segoe UI Emoji" w:eastAsia="Segoe UI Emoji" w:hAnsi="Segoe UI Emoji" w:cs="Segoe UI Emoji" w:hint="eastAsia"/>
        </w:rPr>
        <w:t>●</w:t>
      </w:r>
      <w:bookmarkStart w:id="135" w:name="be363-0018題目"/>
      <w:bookmarkStart w:id="136" w:name="be363-0018全題"/>
      <w:r>
        <w:rPr>
          <w:rFonts w:hint="eastAsia"/>
        </w:rPr>
        <w:t xml:space="preserve"> </w:t>
      </w:r>
      <w:r>
        <w:rPr>
          <w:rFonts w:hint="eastAsia"/>
        </w:rPr>
        <w:t>請依據民法繼承制度之繼承方式，回答下列問題。</w:t>
      </w:r>
    </w:p>
    <w:p w:rsidR="00D076B9" w:rsidRDefault="00E60A0A" w:rsidP="00D076B9">
      <w:pPr>
        <w:pStyle w:val="Normal0141"/>
        <w:widowControl w:val="0"/>
        <w:tabs>
          <w:tab w:val="left" w:pos="369"/>
          <w:tab w:val="left" w:pos="1080"/>
          <w:tab w:val="left" w:pos="1191"/>
        </w:tabs>
        <w:suppressAutoHyphens/>
        <w:overflowPunct w:val="0"/>
        <w:autoSpaceDE w:val="0"/>
        <w:autoSpaceDN w:val="0"/>
        <w:ind w:left="1191" w:hanging="1191"/>
        <w:rPr>
          <w:kern w:val="3"/>
          <w:sz w:val="24"/>
          <w:szCs w:val="22"/>
        </w:rPr>
      </w:pPr>
      <w:r>
        <w:rPr>
          <w:sz w:val="24"/>
        </w:rPr>
        <w:t>83</w:t>
      </w:r>
      <w:r w:rsidR="00D076B9">
        <w:rPr>
          <w:sz w:val="24"/>
        </w:rPr>
        <w:t>.</w:t>
      </w:r>
      <w:r w:rsidR="00D076B9">
        <w:rPr>
          <w:sz w:val="24"/>
        </w:rPr>
        <w:tab/>
      </w:r>
      <w:r w:rsidR="00D076B9">
        <w:rPr>
          <w:rFonts w:eastAsia="Times New Roman"/>
          <w:color w:val="000000"/>
          <w:sz w:val="24"/>
        </w:rPr>
        <w:t>(</w:t>
      </w:r>
      <w:r w:rsidR="00D076B9">
        <w:rPr>
          <w:rFonts w:eastAsia="Times New Roman"/>
          <w:color w:val="000000"/>
          <w:sz w:val="24"/>
        </w:rPr>
        <w:tab/>
        <w:t>)</w:t>
      </w:r>
      <w:r w:rsidR="00D076B9">
        <w:rPr>
          <w:rFonts w:eastAsia="Times New Roman"/>
          <w:color w:val="000000"/>
          <w:sz w:val="24"/>
        </w:rPr>
        <w:tab/>
      </w:r>
      <w:bookmarkEnd w:id="135"/>
      <w:r w:rsidR="00D076B9">
        <w:rPr>
          <w:rFonts w:hint="eastAsia"/>
          <w:kern w:val="3"/>
          <w:sz w:val="24"/>
          <w:szCs w:val="22"/>
        </w:rPr>
        <w:t>若第一順位繼承人</w:t>
      </w:r>
      <w:r w:rsidR="00D076B9">
        <w:rPr>
          <w:rFonts w:hint="eastAsia"/>
          <w:kern w:val="3"/>
          <w:sz w:val="24"/>
          <w:szCs w:val="22"/>
        </w:rPr>
        <w:t>(</w:t>
      </w:r>
      <w:r w:rsidR="00D076B9">
        <w:rPr>
          <w:rFonts w:hint="eastAsia"/>
          <w:kern w:val="3"/>
          <w:sz w:val="24"/>
          <w:szCs w:val="22"/>
        </w:rPr>
        <w:t>子女</w:t>
      </w:r>
      <w:r w:rsidR="00D076B9">
        <w:rPr>
          <w:rFonts w:hint="eastAsia"/>
          <w:kern w:val="3"/>
          <w:sz w:val="24"/>
          <w:szCs w:val="22"/>
        </w:rPr>
        <w:t>)</w:t>
      </w:r>
      <w:r w:rsidR="00D076B9">
        <w:rPr>
          <w:rFonts w:hint="eastAsia"/>
          <w:kern w:val="3"/>
          <w:sz w:val="24"/>
          <w:szCs w:val="22"/>
        </w:rPr>
        <w:t>於繼承前死亡，那麼其直系血親卑親屬，則可以用何種方式繼承其應繼分，以此來調和各繼承人間的公平及保障其合理的期待，請問</w:t>
      </w:r>
      <w:r w:rsidR="00D076B9" w:rsidRPr="003F0A8E">
        <w:rPr>
          <w:kern w:val="3"/>
          <w:sz w:val="24"/>
          <w:szCs w:val="22"/>
        </w:rPr>
        <w:t>是</w:t>
      </w:r>
      <w:r w:rsidR="00D076B9">
        <w:rPr>
          <w:kern w:val="3"/>
          <w:sz w:val="24"/>
          <w:szCs w:val="22"/>
        </w:rPr>
        <w:t>下何者</w:t>
      </w:r>
      <w:r w:rsidR="00D076B9" w:rsidRPr="003F0A8E">
        <w:rPr>
          <w:kern w:val="3"/>
          <w:sz w:val="24"/>
          <w:szCs w:val="22"/>
        </w:rPr>
        <w:t>？</w:t>
      </w:r>
      <w:r w:rsidR="00D076B9">
        <w:rPr>
          <w:color w:val="000000"/>
          <w:sz w:val="24"/>
        </w:rPr>
        <w:t xml:space="preserve">   (A)</w:t>
      </w:r>
      <w:r w:rsidR="00D076B9">
        <w:rPr>
          <w:rFonts w:hint="eastAsia"/>
          <w:color w:val="000000"/>
          <w:sz w:val="24"/>
        </w:rPr>
        <w:t>代位繼承</w:t>
      </w:r>
      <w:r w:rsidR="00D076B9">
        <w:rPr>
          <w:color w:val="000000"/>
          <w:sz w:val="24"/>
        </w:rPr>
        <w:t xml:space="preserve">　</w:t>
      </w:r>
      <w:r w:rsidR="00D076B9">
        <w:rPr>
          <w:color w:val="000000"/>
          <w:sz w:val="24"/>
        </w:rPr>
        <w:t>(B)</w:t>
      </w:r>
      <w:r w:rsidR="00D076B9">
        <w:rPr>
          <w:rFonts w:hint="eastAsia"/>
          <w:color w:val="000000"/>
          <w:sz w:val="24"/>
        </w:rPr>
        <w:t>順位繼承</w:t>
      </w:r>
      <w:r w:rsidR="00D076B9">
        <w:rPr>
          <w:color w:val="000000"/>
          <w:sz w:val="24"/>
        </w:rPr>
        <w:t xml:space="preserve">　</w:t>
      </w:r>
      <w:r w:rsidR="00D076B9">
        <w:rPr>
          <w:color w:val="000000"/>
          <w:sz w:val="24"/>
        </w:rPr>
        <w:t>(C)</w:t>
      </w:r>
      <w:r w:rsidR="00D076B9">
        <w:rPr>
          <w:rFonts w:hint="eastAsia"/>
          <w:color w:val="000000"/>
          <w:sz w:val="24"/>
        </w:rPr>
        <w:t>代理繼承</w:t>
      </w:r>
      <w:r w:rsidR="00D076B9">
        <w:rPr>
          <w:color w:val="000000"/>
          <w:sz w:val="24"/>
        </w:rPr>
        <w:t xml:space="preserve">　</w:t>
      </w:r>
      <w:r w:rsidR="00D076B9">
        <w:rPr>
          <w:color w:val="000000"/>
          <w:sz w:val="24"/>
        </w:rPr>
        <w:t>(D)</w:t>
      </w:r>
      <w:r w:rsidR="00D076B9">
        <w:rPr>
          <w:rFonts w:hint="eastAsia"/>
          <w:kern w:val="3"/>
          <w:sz w:val="24"/>
          <w:szCs w:val="22"/>
        </w:rPr>
        <w:t>遺囑繼承</w:t>
      </w:r>
      <w:r w:rsidR="00D076B9">
        <w:rPr>
          <w:color w:val="000000"/>
          <w:sz w:val="24"/>
        </w:rPr>
        <w:t xml:space="preserve">　</w:t>
      </w:r>
      <w:bookmarkEnd w:id="136"/>
    </w:p>
    <w:p w:rsidR="00D076B9" w:rsidRDefault="00E60A0A" w:rsidP="00D076B9">
      <w:pPr>
        <w:pStyle w:val="Normal061"/>
        <w:widowControl w:val="0"/>
        <w:tabs>
          <w:tab w:val="left" w:pos="369"/>
          <w:tab w:val="left" w:pos="1080"/>
          <w:tab w:val="left" w:pos="1191"/>
        </w:tabs>
        <w:suppressAutoHyphens/>
        <w:overflowPunct w:val="0"/>
        <w:autoSpaceDE w:val="0"/>
        <w:autoSpaceDN w:val="0"/>
        <w:ind w:left="1191" w:hanging="1191"/>
        <w:rPr>
          <w:kern w:val="3"/>
          <w:sz w:val="24"/>
          <w:szCs w:val="22"/>
        </w:rPr>
      </w:pPr>
      <w:bookmarkStart w:id="137" w:name="be361-0081題目"/>
      <w:bookmarkStart w:id="138" w:name="be361-0081全題"/>
      <w:r>
        <w:rPr>
          <w:sz w:val="24"/>
        </w:rPr>
        <w:t>84</w:t>
      </w:r>
      <w:r w:rsidR="00D076B9">
        <w:rPr>
          <w:sz w:val="24"/>
        </w:rPr>
        <w:t>.</w:t>
      </w:r>
      <w:r w:rsidR="00D076B9">
        <w:rPr>
          <w:sz w:val="24"/>
        </w:rPr>
        <w:tab/>
      </w:r>
      <w:r w:rsidR="00D076B9">
        <w:rPr>
          <w:rFonts w:eastAsia="Times New Roman"/>
          <w:color w:val="000000"/>
          <w:sz w:val="24"/>
        </w:rPr>
        <w:t>(</w:t>
      </w:r>
      <w:r w:rsidR="00D076B9">
        <w:rPr>
          <w:rFonts w:eastAsia="Times New Roman"/>
          <w:color w:val="000000"/>
          <w:sz w:val="24"/>
        </w:rPr>
        <w:tab/>
        <w:t>)</w:t>
      </w:r>
      <w:r w:rsidR="00D076B9">
        <w:rPr>
          <w:rFonts w:eastAsia="Times New Roman"/>
          <w:color w:val="000000"/>
          <w:sz w:val="24"/>
        </w:rPr>
        <w:tab/>
      </w:r>
      <w:bookmarkEnd w:id="137"/>
      <w:r w:rsidR="00D076B9">
        <w:rPr>
          <w:rFonts w:hint="eastAsia"/>
          <w:kern w:val="3"/>
          <w:sz w:val="24"/>
          <w:szCs w:val="22"/>
        </w:rPr>
        <w:t>繼承人只需要以所繼承的遺產來償還被繼承人的債務即可，萬一遺產不足以清償債務，繼承人即使未拋棄繼承，也不需要再以自己的財產去經常被繼承人的債務</w:t>
      </w:r>
      <w:r w:rsidR="00D076B9">
        <w:rPr>
          <w:kern w:val="3"/>
          <w:sz w:val="24"/>
          <w:szCs w:val="22"/>
        </w:rPr>
        <w:t>，</w:t>
      </w:r>
      <w:r w:rsidR="00D076B9">
        <w:rPr>
          <w:rFonts w:hint="eastAsia"/>
          <w:kern w:val="3"/>
          <w:sz w:val="24"/>
          <w:szCs w:val="22"/>
        </w:rPr>
        <w:t>請問是下列何種方式</w:t>
      </w:r>
      <w:r w:rsidR="00D076B9" w:rsidRPr="003F0A8E">
        <w:rPr>
          <w:kern w:val="3"/>
          <w:sz w:val="24"/>
          <w:szCs w:val="22"/>
        </w:rPr>
        <w:t>？</w:t>
      </w:r>
      <w:r w:rsidR="00D076B9">
        <w:rPr>
          <w:color w:val="000000"/>
          <w:sz w:val="24"/>
        </w:rPr>
        <w:t xml:space="preserve">   (A)</w:t>
      </w:r>
      <w:r w:rsidR="00D076B9">
        <w:rPr>
          <w:rFonts w:hint="eastAsia"/>
          <w:color w:val="000000"/>
          <w:sz w:val="24"/>
        </w:rPr>
        <w:t>拋棄繼承</w:t>
      </w:r>
      <w:r w:rsidR="00D076B9">
        <w:rPr>
          <w:color w:val="000000"/>
          <w:sz w:val="24"/>
        </w:rPr>
        <w:t xml:space="preserve">　</w:t>
      </w:r>
      <w:r w:rsidR="00D076B9">
        <w:rPr>
          <w:color w:val="000000"/>
          <w:sz w:val="24"/>
        </w:rPr>
        <w:t>(B)</w:t>
      </w:r>
      <w:r w:rsidR="00D076B9">
        <w:rPr>
          <w:rFonts w:hint="eastAsia"/>
          <w:color w:val="000000"/>
          <w:sz w:val="24"/>
        </w:rPr>
        <w:t>限定繼承</w:t>
      </w:r>
      <w:r w:rsidR="00D076B9">
        <w:rPr>
          <w:color w:val="000000"/>
          <w:sz w:val="24"/>
        </w:rPr>
        <w:t xml:space="preserve">　</w:t>
      </w:r>
      <w:r w:rsidR="00D076B9">
        <w:rPr>
          <w:color w:val="000000"/>
          <w:sz w:val="24"/>
        </w:rPr>
        <w:t>(C)</w:t>
      </w:r>
      <w:r w:rsidR="00D076B9">
        <w:rPr>
          <w:rFonts w:hint="eastAsia"/>
          <w:color w:val="000000"/>
          <w:sz w:val="24"/>
        </w:rPr>
        <w:t>概括繼承</w:t>
      </w:r>
      <w:r w:rsidR="00D076B9">
        <w:rPr>
          <w:color w:val="000000"/>
          <w:sz w:val="24"/>
        </w:rPr>
        <w:t xml:space="preserve">　</w:t>
      </w:r>
      <w:r w:rsidR="00D076B9">
        <w:rPr>
          <w:color w:val="000000"/>
          <w:sz w:val="24"/>
        </w:rPr>
        <w:t>(D)</w:t>
      </w:r>
      <w:r w:rsidR="00D076B9">
        <w:rPr>
          <w:rFonts w:hint="eastAsia"/>
          <w:color w:val="000000"/>
          <w:sz w:val="24"/>
        </w:rPr>
        <w:t>特定繼承</w:t>
      </w:r>
      <w:r w:rsidR="00D076B9">
        <w:rPr>
          <w:color w:val="000000"/>
          <w:sz w:val="24"/>
        </w:rPr>
        <w:t xml:space="preserve">　</w:t>
      </w:r>
      <w:bookmarkEnd w:id="138"/>
    </w:p>
    <w:p w:rsidR="00D076B9" w:rsidRDefault="00E60A0A" w:rsidP="00D076B9">
      <w:pPr>
        <w:pStyle w:val="Normal0170"/>
        <w:widowControl w:val="0"/>
        <w:tabs>
          <w:tab w:val="left" w:pos="369"/>
          <w:tab w:val="left" w:pos="1080"/>
          <w:tab w:val="left" w:pos="1191"/>
        </w:tabs>
        <w:suppressAutoHyphens/>
        <w:overflowPunct w:val="0"/>
        <w:autoSpaceDE w:val="0"/>
        <w:autoSpaceDN w:val="0"/>
        <w:ind w:left="1191" w:hanging="1191"/>
        <w:rPr>
          <w:kern w:val="3"/>
          <w:sz w:val="24"/>
          <w:szCs w:val="22"/>
        </w:rPr>
      </w:pPr>
      <w:bookmarkStart w:id="139" w:name="be364-0024題目"/>
      <w:bookmarkStart w:id="140" w:name="be364-0024全題"/>
      <w:r>
        <w:rPr>
          <w:sz w:val="24"/>
        </w:rPr>
        <w:t>85</w:t>
      </w:r>
      <w:r w:rsidR="00D076B9">
        <w:rPr>
          <w:sz w:val="24"/>
        </w:rPr>
        <w:t>.</w:t>
      </w:r>
      <w:r w:rsidR="00D076B9">
        <w:rPr>
          <w:sz w:val="24"/>
        </w:rPr>
        <w:tab/>
      </w:r>
      <w:r w:rsidR="00D076B9">
        <w:rPr>
          <w:rFonts w:eastAsia="Times New Roman"/>
          <w:color w:val="000000"/>
          <w:sz w:val="24"/>
        </w:rPr>
        <w:t>(</w:t>
      </w:r>
      <w:r w:rsidR="00D076B9">
        <w:rPr>
          <w:rFonts w:eastAsia="Times New Roman"/>
          <w:color w:val="000000"/>
          <w:sz w:val="24"/>
        </w:rPr>
        <w:tab/>
        <w:t>)</w:t>
      </w:r>
      <w:r w:rsidR="00D076B9">
        <w:rPr>
          <w:rFonts w:eastAsia="Times New Roman"/>
          <w:color w:val="000000"/>
          <w:sz w:val="24"/>
        </w:rPr>
        <w:tab/>
      </w:r>
      <w:bookmarkEnd w:id="139"/>
      <w:r w:rsidR="00D076B9" w:rsidRPr="00525C51">
        <w:rPr>
          <w:rFonts w:ascii="新細明體" w:hAnsi="新細明體" w:hint="eastAsia"/>
          <w:color w:val="000000"/>
          <w:sz w:val="24"/>
        </w:rPr>
        <w:t>民法在保障債權人的情況下，規定若財產是被繼承人於其死亡前「幾年內」贈與給特定人士，則這些贈與會規入為遺產的一部分</w:t>
      </w:r>
      <w:r w:rsidR="00D076B9" w:rsidRPr="003F0A8E">
        <w:rPr>
          <w:kern w:val="3"/>
          <w:sz w:val="24"/>
          <w:szCs w:val="22"/>
        </w:rPr>
        <w:t>？</w:t>
      </w:r>
      <w:r w:rsidR="00D076B9">
        <w:rPr>
          <w:color w:val="000000"/>
          <w:sz w:val="24"/>
        </w:rPr>
        <w:t xml:space="preserve">   (A)</w:t>
      </w:r>
      <w:r w:rsidR="00D076B9">
        <w:rPr>
          <w:rFonts w:hint="eastAsia"/>
          <w:color w:val="000000"/>
          <w:sz w:val="24"/>
        </w:rPr>
        <w:t>15</w:t>
      </w:r>
      <w:r w:rsidR="00D076B9">
        <w:rPr>
          <w:rFonts w:hint="eastAsia"/>
          <w:kern w:val="3"/>
          <w:sz w:val="24"/>
          <w:szCs w:val="22"/>
        </w:rPr>
        <w:t>年內</w:t>
      </w:r>
      <w:r w:rsidR="00D076B9">
        <w:rPr>
          <w:color w:val="000000"/>
          <w:sz w:val="24"/>
        </w:rPr>
        <w:t xml:space="preserve">　</w:t>
      </w:r>
      <w:r w:rsidR="00D076B9">
        <w:rPr>
          <w:color w:val="000000"/>
          <w:sz w:val="24"/>
        </w:rPr>
        <w:t>(B)</w:t>
      </w:r>
      <w:r w:rsidR="00D076B9">
        <w:rPr>
          <w:rFonts w:hint="eastAsia"/>
          <w:kern w:val="3"/>
          <w:sz w:val="24"/>
          <w:szCs w:val="22"/>
        </w:rPr>
        <w:t>3</w:t>
      </w:r>
      <w:r w:rsidR="00D076B9">
        <w:rPr>
          <w:rFonts w:hint="eastAsia"/>
          <w:kern w:val="3"/>
          <w:sz w:val="24"/>
          <w:szCs w:val="22"/>
        </w:rPr>
        <w:t>年內</w:t>
      </w:r>
      <w:r w:rsidR="00D076B9">
        <w:rPr>
          <w:color w:val="000000"/>
          <w:sz w:val="24"/>
        </w:rPr>
        <w:t xml:space="preserve">　</w:t>
      </w:r>
      <w:r w:rsidR="00D076B9">
        <w:rPr>
          <w:color w:val="000000"/>
          <w:sz w:val="24"/>
        </w:rPr>
        <w:t>(C)</w:t>
      </w:r>
      <w:r w:rsidR="00D076B9">
        <w:rPr>
          <w:rFonts w:hint="eastAsia"/>
          <w:kern w:val="3"/>
          <w:sz w:val="24"/>
          <w:szCs w:val="22"/>
        </w:rPr>
        <w:t>2</w:t>
      </w:r>
      <w:r w:rsidR="00D076B9">
        <w:rPr>
          <w:rFonts w:hint="eastAsia"/>
          <w:kern w:val="3"/>
          <w:sz w:val="24"/>
          <w:szCs w:val="22"/>
        </w:rPr>
        <w:t>年內</w:t>
      </w:r>
      <w:r w:rsidR="00D076B9">
        <w:rPr>
          <w:color w:val="000000"/>
          <w:sz w:val="24"/>
        </w:rPr>
        <w:t xml:space="preserve">　</w:t>
      </w:r>
      <w:r w:rsidR="00D076B9">
        <w:rPr>
          <w:color w:val="000000"/>
          <w:sz w:val="24"/>
        </w:rPr>
        <w:t>(D)</w:t>
      </w:r>
      <w:r w:rsidR="00D076B9">
        <w:rPr>
          <w:kern w:val="3"/>
          <w:sz w:val="24"/>
          <w:szCs w:val="22"/>
        </w:rPr>
        <w:t>1</w:t>
      </w:r>
      <w:r w:rsidR="00D076B9">
        <w:rPr>
          <w:rFonts w:hint="eastAsia"/>
          <w:kern w:val="3"/>
          <w:sz w:val="24"/>
          <w:szCs w:val="22"/>
        </w:rPr>
        <w:t>年內</w:t>
      </w:r>
      <w:bookmarkEnd w:id="140"/>
    </w:p>
    <w:p w:rsidR="00D076B9" w:rsidRPr="00CA0B68" w:rsidRDefault="00D076B9" w:rsidP="00D076B9">
      <w:pPr>
        <w:pStyle w:val="00"/>
        <w:tabs>
          <w:tab w:val="left" w:pos="748"/>
        </w:tabs>
        <w:spacing w:after="60"/>
        <w:rPr>
          <w:color w:val="FF0000"/>
          <w:kern w:val="3"/>
          <w:szCs w:val="22"/>
        </w:rPr>
      </w:pPr>
      <w:r>
        <w:rPr>
          <w:color w:val="FF0000"/>
          <w:bdr w:val="single" w:sz="2" w:space="0" w:color="FF0000"/>
          <w:shd w:val="clear" w:color="auto" w:fill="D3D3D3"/>
        </w:rPr>
        <w:t>答案：</w:t>
      </w:r>
      <w:r>
        <w:rPr>
          <w:color w:val="FF0000"/>
          <w:bdr w:val="single" w:sz="2" w:space="0" w:color="FF0000"/>
          <w:shd w:val="clear" w:color="auto" w:fill="D3D3D3"/>
        </w:rPr>
        <w:tab/>
      </w:r>
      <w:bookmarkStart w:id="141" w:name="be362-0034答案第1小題號"/>
      <w:r w:rsidR="00E60A0A">
        <w:rPr>
          <w:color w:val="FF0000"/>
          <w:spacing w:val="55"/>
        </w:rPr>
        <w:t>(83</w:t>
      </w:r>
      <w:r>
        <w:rPr>
          <w:color w:val="FF0000"/>
          <w:spacing w:val="55"/>
        </w:rPr>
        <w:t>)</w:t>
      </w:r>
      <w:bookmarkEnd w:id="141"/>
      <w:r w:rsidRPr="003F0A8E">
        <w:rPr>
          <w:color w:val="FF0000"/>
          <w:kern w:val="3"/>
          <w:szCs w:val="22"/>
        </w:rPr>
        <w:t>A</w:t>
      </w:r>
      <w:r>
        <w:rPr>
          <w:color w:val="FF0000"/>
        </w:rPr>
        <w:t xml:space="preserve">　</w:t>
      </w:r>
      <w:bookmarkStart w:id="142" w:name="be362-0034答案第2小題號"/>
      <w:r w:rsidR="00E60A0A">
        <w:rPr>
          <w:color w:val="FF0000"/>
          <w:spacing w:val="55"/>
        </w:rPr>
        <w:t>(84</w:t>
      </w:r>
      <w:r>
        <w:rPr>
          <w:color w:val="FF0000"/>
          <w:spacing w:val="55"/>
        </w:rPr>
        <w:t>)</w:t>
      </w:r>
      <w:bookmarkEnd w:id="142"/>
      <w:r>
        <w:rPr>
          <w:color w:val="FF0000"/>
          <w:kern w:val="3"/>
          <w:szCs w:val="22"/>
        </w:rPr>
        <w:t>B</w:t>
      </w:r>
      <w:r>
        <w:rPr>
          <w:rFonts w:hint="eastAsia"/>
          <w:color w:val="FF0000"/>
          <w:kern w:val="3"/>
          <w:szCs w:val="22"/>
        </w:rPr>
        <w:t xml:space="preserve"> </w:t>
      </w:r>
      <w:r>
        <w:rPr>
          <w:color w:val="FF0000"/>
          <w:kern w:val="3"/>
          <w:szCs w:val="22"/>
        </w:rPr>
        <w:t xml:space="preserve"> </w:t>
      </w:r>
      <w:r w:rsidR="00E60A0A">
        <w:rPr>
          <w:color w:val="FF0000"/>
          <w:spacing w:val="55"/>
        </w:rPr>
        <w:t>(85</w:t>
      </w:r>
      <w:r>
        <w:rPr>
          <w:color w:val="FF0000"/>
          <w:spacing w:val="55"/>
        </w:rPr>
        <w:t>)</w:t>
      </w:r>
      <w:r w:rsidRPr="003F0A8E">
        <w:rPr>
          <w:color w:val="FF0000"/>
          <w:kern w:val="3"/>
          <w:szCs w:val="22"/>
        </w:rPr>
        <w:t>C</w:t>
      </w:r>
    </w:p>
    <w:p w:rsidR="00D076B9" w:rsidRPr="003F0A8E" w:rsidRDefault="00D076B9" w:rsidP="00D076B9">
      <w:pPr>
        <w:pStyle w:val="Normal0112"/>
        <w:widowControl w:val="0"/>
        <w:tabs>
          <w:tab w:val="left" w:pos="482"/>
        </w:tabs>
        <w:suppressAutoHyphens/>
        <w:overflowPunct w:val="0"/>
        <w:autoSpaceDE w:val="0"/>
        <w:autoSpaceDN w:val="0"/>
        <w:rPr>
          <w:kern w:val="3"/>
          <w:sz w:val="24"/>
          <w:szCs w:val="22"/>
        </w:rPr>
      </w:pPr>
      <w:bookmarkStart w:id="143" w:name="be362-0034題目"/>
      <w:r>
        <w:rPr>
          <w:rFonts w:ascii="Segoe UI Emoji" w:eastAsia="Segoe UI Emoji" w:hAnsi="Segoe UI Emoji" w:cs="Segoe UI Emoji" w:hint="eastAsia"/>
          <w:sz w:val="24"/>
        </w:rPr>
        <w:t>●</w:t>
      </w:r>
      <w:r>
        <w:rPr>
          <w:sz w:val="24"/>
        </w:rPr>
        <w:t>.</w:t>
      </w:r>
      <w:r>
        <w:rPr>
          <w:sz w:val="24"/>
        </w:rPr>
        <w:tab/>
      </w:r>
      <w:r>
        <w:rPr>
          <w:rFonts w:hint="eastAsia"/>
          <w:sz w:val="24"/>
        </w:rPr>
        <w:t>請</w:t>
      </w:r>
      <w:r>
        <w:rPr>
          <w:rFonts w:hint="eastAsia"/>
          <w:kern w:val="3"/>
          <w:sz w:val="24"/>
          <w:szCs w:val="22"/>
        </w:rPr>
        <w:t>依據民法之法定夫妻財產制，請問回下列問題</w:t>
      </w:r>
      <w:r w:rsidRPr="003F0A8E">
        <w:rPr>
          <w:kern w:val="3"/>
          <w:sz w:val="24"/>
          <w:szCs w:val="22"/>
        </w:rPr>
        <w:t>。</w:t>
      </w:r>
      <w:bookmarkEnd w:id="143"/>
    </w:p>
    <w:p w:rsidR="00D076B9" w:rsidRPr="003F0A8E" w:rsidRDefault="00D076B9" w:rsidP="00D076B9">
      <w:pPr>
        <w:pStyle w:val="Normal006"/>
        <w:widowControl w:val="0"/>
        <w:tabs>
          <w:tab w:val="left" w:pos="454"/>
        </w:tabs>
        <w:suppressAutoHyphens/>
        <w:overflowPunct w:val="0"/>
        <w:autoSpaceDE w:val="0"/>
        <w:autoSpaceDN w:val="0"/>
        <w:ind w:left="1066" w:hanging="1066"/>
        <w:rPr>
          <w:kern w:val="3"/>
          <w:sz w:val="24"/>
          <w:szCs w:val="22"/>
        </w:rPr>
      </w:pPr>
      <w:bookmarkStart w:id="144" w:name="be362-0034題目第1小題號"/>
      <w:r>
        <w:rPr>
          <w:color w:val="000000"/>
          <w:spacing w:val="55"/>
          <w:sz w:val="24"/>
        </w:rPr>
        <w:t>(8</w:t>
      </w:r>
      <w:r w:rsidR="00E60A0A">
        <w:rPr>
          <w:color w:val="000000"/>
          <w:spacing w:val="55"/>
          <w:sz w:val="24"/>
        </w:rPr>
        <w:t>6</w:t>
      </w:r>
      <w:r>
        <w:rPr>
          <w:color w:val="000000"/>
          <w:spacing w:val="55"/>
          <w:sz w:val="24"/>
        </w:rPr>
        <w:t>)</w:t>
      </w:r>
      <w:bookmarkEnd w:id="144"/>
      <w:r w:rsidRPr="00CA7B30">
        <w:rPr>
          <w:kern w:val="3"/>
          <w:sz w:val="24"/>
          <w:szCs w:val="22"/>
        </w:rPr>
        <w:t>(   )</w:t>
      </w:r>
      <w:r>
        <w:rPr>
          <w:rFonts w:hint="eastAsia"/>
          <w:kern w:val="3"/>
          <w:sz w:val="24"/>
          <w:szCs w:val="22"/>
        </w:rPr>
        <w:t xml:space="preserve"> </w:t>
      </w:r>
      <w:r>
        <w:rPr>
          <w:rFonts w:hint="eastAsia"/>
          <w:kern w:val="3"/>
          <w:sz w:val="24"/>
          <w:szCs w:val="22"/>
        </w:rPr>
        <w:t>配偶間財產完全獨立</w:t>
      </w:r>
      <w:r>
        <w:rPr>
          <w:kern w:val="3"/>
          <w:sz w:val="24"/>
          <w:szCs w:val="22"/>
        </w:rPr>
        <w:t>，</w:t>
      </w:r>
      <w:r>
        <w:rPr>
          <w:rFonts w:hint="eastAsia"/>
          <w:kern w:val="3"/>
          <w:sz w:val="24"/>
          <w:szCs w:val="22"/>
        </w:rPr>
        <w:t>與婚姻關係成立前無差異，請問為</w:t>
      </w:r>
      <w:r w:rsidRPr="003F0A8E">
        <w:rPr>
          <w:kern w:val="3"/>
          <w:sz w:val="24"/>
          <w:szCs w:val="22"/>
        </w:rPr>
        <w:t xml:space="preserve">下列何者？　</w:t>
      </w:r>
      <w:r w:rsidRPr="003F0A8E">
        <w:rPr>
          <w:kern w:val="3"/>
          <w:sz w:val="24"/>
          <w:szCs w:val="22"/>
        </w:rPr>
        <w:t>(A)</w:t>
      </w:r>
      <w:r>
        <w:rPr>
          <w:rFonts w:hint="eastAsia"/>
          <w:kern w:val="3"/>
          <w:sz w:val="24"/>
          <w:szCs w:val="22"/>
        </w:rPr>
        <w:t>分別財產制</w:t>
      </w:r>
      <w:r w:rsidRPr="003F0A8E">
        <w:rPr>
          <w:kern w:val="3"/>
          <w:sz w:val="24"/>
          <w:szCs w:val="22"/>
        </w:rPr>
        <w:t xml:space="preserve">　</w:t>
      </w:r>
      <w:r w:rsidRPr="003F0A8E">
        <w:rPr>
          <w:kern w:val="3"/>
          <w:sz w:val="24"/>
          <w:szCs w:val="22"/>
        </w:rPr>
        <w:t>(B)</w:t>
      </w:r>
      <w:r>
        <w:rPr>
          <w:rFonts w:hint="eastAsia"/>
          <w:kern w:val="3"/>
          <w:sz w:val="24"/>
          <w:szCs w:val="22"/>
        </w:rPr>
        <w:t>共同財產制</w:t>
      </w:r>
      <w:r w:rsidRPr="003F0A8E">
        <w:rPr>
          <w:kern w:val="3"/>
          <w:sz w:val="24"/>
          <w:szCs w:val="22"/>
        </w:rPr>
        <w:t xml:space="preserve">　</w:t>
      </w:r>
      <w:r w:rsidRPr="003F0A8E">
        <w:rPr>
          <w:kern w:val="3"/>
          <w:sz w:val="24"/>
          <w:szCs w:val="22"/>
        </w:rPr>
        <w:t>(C)</w:t>
      </w:r>
      <w:r>
        <w:rPr>
          <w:rFonts w:hint="eastAsia"/>
          <w:kern w:val="3"/>
          <w:sz w:val="24"/>
          <w:szCs w:val="22"/>
        </w:rPr>
        <w:t>法定財產制</w:t>
      </w:r>
      <w:r w:rsidRPr="003F0A8E">
        <w:rPr>
          <w:kern w:val="3"/>
          <w:sz w:val="24"/>
          <w:szCs w:val="22"/>
        </w:rPr>
        <w:t xml:space="preserve">　</w:t>
      </w:r>
      <w:r w:rsidRPr="003F0A8E">
        <w:rPr>
          <w:kern w:val="3"/>
          <w:sz w:val="24"/>
          <w:szCs w:val="22"/>
        </w:rPr>
        <w:t>(D)</w:t>
      </w:r>
      <w:r>
        <w:rPr>
          <w:rFonts w:hint="eastAsia"/>
          <w:kern w:val="3"/>
          <w:sz w:val="24"/>
          <w:szCs w:val="22"/>
        </w:rPr>
        <w:t>獨立財產制</w:t>
      </w:r>
    </w:p>
    <w:p w:rsidR="00D076B9" w:rsidRPr="00CA0B68" w:rsidRDefault="00E60A0A" w:rsidP="00D076B9">
      <w:pPr>
        <w:pStyle w:val="Normal036"/>
        <w:widowControl w:val="0"/>
        <w:tabs>
          <w:tab w:val="left" w:pos="454"/>
        </w:tabs>
        <w:suppressAutoHyphens/>
        <w:overflowPunct w:val="0"/>
        <w:autoSpaceDE w:val="0"/>
        <w:autoSpaceDN w:val="0"/>
        <w:ind w:left="1066" w:hanging="1066"/>
        <w:rPr>
          <w:kern w:val="3"/>
          <w:sz w:val="24"/>
          <w:szCs w:val="24"/>
        </w:rPr>
      </w:pPr>
      <w:bookmarkStart w:id="145" w:name="be362-0034題目第2小題號"/>
      <w:r>
        <w:rPr>
          <w:color w:val="000000"/>
          <w:spacing w:val="55"/>
          <w:sz w:val="24"/>
        </w:rPr>
        <w:t>(87</w:t>
      </w:r>
      <w:r w:rsidR="00D076B9">
        <w:rPr>
          <w:color w:val="000000"/>
          <w:spacing w:val="55"/>
          <w:sz w:val="24"/>
        </w:rPr>
        <w:t>)</w:t>
      </w:r>
      <w:bookmarkEnd w:id="145"/>
      <w:r w:rsidR="00D076B9" w:rsidRPr="00CA7B30">
        <w:rPr>
          <w:kern w:val="3"/>
          <w:sz w:val="24"/>
          <w:szCs w:val="22"/>
        </w:rPr>
        <w:t>(   )</w:t>
      </w:r>
      <w:r w:rsidR="00D076B9">
        <w:rPr>
          <w:rFonts w:hint="eastAsia"/>
          <w:kern w:val="3"/>
          <w:sz w:val="24"/>
          <w:szCs w:val="22"/>
        </w:rPr>
        <w:t xml:space="preserve"> </w:t>
      </w:r>
      <w:r w:rsidR="00D076B9">
        <w:rPr>
          <w:rFonts w:hint="eastAsia"/>
          <w:kern w:val="3"/>
          <w:sz w:val="24"/>
          <w:szCs w:val="22"/>
        </w:rPr>
        <w:t>為了保障在婚姻關係中經濟弱勢的一方，在婚姻關係結束後仍能維持穩定的生活，法定財產制中另設置何</w:t>
      </w:r>
      <w:r w:rsidR="00D076B9" w:rsidRPr="00CA0B68">
        <w:rPr>
          <w:rFonts w:hint="eastAsia"/>
          <w:kern w:val="3"/>
          <w:sz w:val="24"/>
          <w:szCs w:val="24"/>
        </w:rPr>
        <w:t>種權利</w:t>
      </w:r>
      <w:r w:rsidR="00D076B9" w:rsidRPr="00CA0B68">
        <w:rPr>
          <w:kern w:val="3"/>
          <w:sz w:val="24"/>
          <w:szCs w:val="24"/>
        </w:rPr>
        <w:t xml:space="preserve">？　</w:t>
      </w:r>
      <w:r w:rsidR="00D076B9" w:rsidRPr="00CA0B68">
        <w:rPr>
          <w:kern w:val="3"/>
          <w:sz w:val="24"/>
          <w:szCs w:val="24"/>
        </w:rPr>
        <w:t>(A)</w:t>
      </w:r>
      <w:r w:rsidR="00D076B9" w:rsidRPr="00CA0B68">
        <w:rPr>
          <w:rFonts w:hint="eastAsia"/>
          <w:kern w:val="3"/>
          <w:sz w:val="24"/>
          <w:szCs w:val="24"/>
        </w:rPr>
        <w:t>兩性平權</w:t>
      </w:r>
      <w:r w:rsidR="00D076B9" w:rsidRPr="00CA0B68">
        <w:rPr>
          <w:kern w:val="3"/>
          <w:sz w:val="24"/>
          <w:szCs w:val="24"/>
        </w:rPr>
        <w:t xml:space="preserve">　</w:t>
      </w:r>
      <w:r w:rsidR="00D076B9" w:rsidRPr="00CA0B68">
        <w:rPr>
          <w:kern w:val="3"/>
          <w:sz w:val="24"/>
          <w:szCs w:val="24"/>
        </w:rPr>
        <w:t>(B)</w:t>
      </w:r>
      <w:r w:rsidR="00D076B9" w:rsidRPr="00CA0B68">
        <w:rPr>
          <w:rFonts w:hint="eastAsia"/>
          <w:kern w:val="3"/>
          <w:sz w:val="24"/>
          <w:szCs w:val="24"/>
        </w:rPr>
        <w:t>親權</w:t>
      </w:r>
      <w:r w:rsidR="00D076B9" w:rsidRPr="00CA0B68">
        <w:rPr>
          <w:kern w:val="3"/>
          <w:sz w:val="24"/>
          <w:szCs w:val="24"/>
        </w:rPr>
        <w:t xml:space="preserve">　</w:t>
      </w:r>
      <w:r w:rsidR="00D076B9" w:rsidRPr="00CA0B68">
        <w:rPr>
          <w:kern w:val="3"/>
          <w:sz w:val="24"/>
          <w:szCs w:val="24"/>
        </w:rPr>
        <w:t>(C)</w:t>
      </w:r>
      <w:r w:rsidR="00D076B9" w:rsidRPr="00CA0B68">
        <w:rPr>
          <w:rFonts w:hint="eastAsia"/>
          <w:kern w:val="3"/>
          <w:sz w:val="24"/>
          <w:szCs w:val="24"/>
        </w:rPr>
        <w:t>剩餘財產差額分配請求權</w:t>
      </w:r>
      <w:r w:rsidR="00D076B9" w:rsidRPr="00CA0B68">
        <w:rPr>
          <w:kern w:val="3"/>
          <w:sz w:val="24"/>
          <w:szCs w:val="24"/>
        </w:rPr>
        <w:t xml:space="preserve">　</w:t>
      </w:r>
      <w:r w:rsidR="00D076B9" w:rsidRPr="00CA0B68">
        <w:rPr>
          <w:kern w:val="3"/>
          <w:sz w:val="24"/>
          <w:szCs w:val="24"/>
        </w:rPr>
        <w:t>(D)</w:t>
      </w:r>
      <w:r w:rsidR="00D076B9" w:rsidRPr="00CA0B68">
        <w:rPr>
          <w:rFonts w:hint="eastAsia"/>
          <w:kern w:val="3"/>
          <w:sz w:val="24"/>
          <w:szCs w:val="24"/>
        </w:rPr>
        <w:t>基本人權</w:t>
      </w:r>
    </w:p>
    <w:p w:rsidR="00D076B9" w:rsidRPr="00CA0B68" w:rsidRDefault="00D076B9" w:rsidP="00D076B9">
      <w:pPr>
        <w:pStyle w:val="Normal036"/>
        <w:widowControl w:val="0"/>
        <w:tabs>
          <w:tab w:val="left" w:pos="454"/>
        </w:tabs>
        <w:suppressAutoHyphens/>
        <w:overflowPunct w:val="0"/>
        <w:autoSpaceDE w:val="0"/>
        <w:autoSpaceDN w:val="0"/>
        <w:ind w:left="1066" w:hanging="1066"/>
        <w:rPr>
          <w:kern w:val="3"/>
          <w:sz w:val="24"/>
          <w:szCs w:val="24"/>
        </w:rPr>
      </w:pPr>
      <w:bookmarkStart w:id="146" w:name="be364-0025答案"/>
      <w:r w:rsidRPr="00CA0B68">
        <w:rPr>
          <w:color w:val="FF0000"/>
          <w:sz w:val="24"/>
          <w:szCs w:val="24"/>
          <w:bdr w:val="single" w:sz="2" w:space="0" w:color="FF0000"/>
          <w:shd w:val="clear" w:color="auto" w:fill="D3D3D3"/>
        </w:rPr>
        <w:t>答案：</w:t>
      </w:r>
      <w:bookmarkStart w:id="147" w:name="be364-0025答案第1小題號"/>
      <w:r w:rsidRPr="00CA0B68">
        <w:rPr>
          <w:color w:val="FF0000"/>
          <w:spacing w:val="55"/>
          <w:sz w:val="24"/>
          <w:szCs w:val="24"/>
        </w:rPr>
        <w:t>(8</w:t>
      </w:r>
      <w:r w:rsidR="00E60A0A">
        <w:rPr>
          <w:color w:val="FF0000"/>
          <w:spacing w:val="55"/>
          <w:sz w:val="24"/>
          <w:szCs w:val="24"/>
        </w:rPr>
        <w:t>6</w:t>
      </w:r>
      <w:r w:rsidRPr="00CA0B68">
        <w:rPr>
          <w:color w:val="FF0000"/>
          <w:spacing w:val="55"/>
          <w:sz w:val="24"/>
          <w:szCs w:val="24"/>
        </w:rPr>
        <w:t>)</w:t>
      </w:r>
      <w:bookmarkEnd w:id="147"/>
      <w:r>
        <w:rPr>
          <w:color w:val="FF0000"/>
          <w:kern w:val="3"/>
          <w:sz w:val="24"/>
          <w:szCs w:val="24"/>
        </w:rPr>
        <w:t>A</w:t>
      </w:r>
      <w:r w:rsidRPr="00CA0B68">
        <w:rPr>
          <w:color w:val="FF0000"/>
          <w:sz w:val="24"/>
          <w:szCs w:val="24"/>
        </w:rPr>
        <w:t xml:space="preserve">　</w:t>
      </w:r>
      <w:bookmarkStart w:id="148" w:name="be364-0025答案第2小題號"/>
      <w:r w:rsidRPr="00CA0B68">
        <w:rPr>
          <w:color w:val="FF0000"/>
          <w:spacing w:val="55"/>
          <w:sz w:val="24"/>
          <w:szCs w:val="24"/>
        </w:rPr>
        <w:t>(8</w:t>
      </w:r>
      <w:r w:rsidR="00E60A0A">
        <w:rPr>
          <w:color w:val="FF0000"/>
          <w:spacing w:val="55"/>
          <w:sz w:val="24"/>
          <w:szCs w:val="24"/>
        </w:rPr>
        <w:t>6</w:t>
      </w:r>
      <w:r w:rsidRPr="00CA0B68">
        <w:rPr>
          <w:color w:val="FF0000"/>
          <w:spacing w:val="55"/>
          <w:sz w:val="24"/>
          <w:szCs w:val="24"/>
        </w:rPr>
        <w:t>)</w:t>
      </w:r>
      <w:bookmarkEnd w:id="146"/>
      <w:bookmarkEnd w:id="148"/>
      <w:r>
        <w:rPr>
          <w:color w:val="FF0000"/>
          <w:kern w:val="3"/>
          <w:sz w:val="24"/>
          <w:szCs w:val="24"/>
        </w:rPr>
        <w:t>C</w:t>
      </w:r>
    </w:p>
    <w:p w:rsidR="00D076B9" w:rsidRPr="003F0A8E" w:rsidRDefault="00D076B9" w:rsidP="00D076B9">
      <w:pPr>
        <w:pStyle w:val="Normal0180"/>
        <w:widowControl w:val="0"/>
        <w:tabs>
          <w:tab w:val="left" w:pos="482"/>
        </w:tabs>
        <w:suppressAutoHyphens/>
        <w:overflowPunct w:val="0"/>
        <w:autoSpaceDE w:val="0"/>
        <w:autoSpaceDN w:val="0"/>
        <w:rPr>
          <w:kern w:val="3"/>
          <w:sz w:val="24"/>
          <w:szCs w:val="22"/>
          <w:u w:val="single"/>
        </w:rPr>
      </w:pPr>
      <w:bookmarkStart w:id="149" w:name="be364-0025題目"/>
      <w:r>
        <w:rPr>
          <w:rFonts w:ascii="Segoe UI Emoji" w:eastAsia="Segoe UI Emoji" w:hAnsi="Segoe UI Emoji" w:cs="Segoe UI Emoji" w:hint="eastAsia"/>
          <w:sz w:val="24"/>
        </w:rPr>
        <w:t>●</w:t>
      </w:r>
      <w:r>
        <w:rPr>
          <w:sz w:val="24"/>
        </w:rPr>
        <w:t>.</w:t>
      </w:r>
      <w:r>
        <w:rPr>
          <w:sz w:val="24"/>
        </w:rPr>
        <w:tab/>
      </w:r>
      <w:r>
        <w:rPr>
          <w:rFonts w:hint="eastAsia"/>
          <w:sz w:val="24"/>
        </w:rPr>
        <w:t>請依據消費者保護法之內涵、保障與規範請回答下列問題</w:t>
      </w:r>
      <w:r w:rsidRPr="003F0A8E">
        <w:rPr>
          <w:kern w:val="3"/>
          <w:sz w:val="24"/>
          <w:szCs w:val="22"/>
        </w:rPr>
        <w:t>。</w:t>
      </w:r>
      <w:bookmarkEnd w:id="149"/>
    </w:p>
    <w:p w:rsidR="00D076B9" w:rsidRPr="003F0A8E" w:rsidRDefault="00D076B9" w:rsidP="00D076B9">
      <w:pPr>
        <w:pStyle w:val="Normal0013"/>
        <w:widowControl w:val="0"/>
        <w:tabs>
          <w:tab w:val="left" w:pos="454"/>
        </w:tabs>
        <w:suppressAutoHyphens/>
        <w:overflowPunct w:val="0"/>
        <w:autoSpaceDE w:val="0"/>
        <w:autoSpaceDN w:val="0"/>
        <w:ind w:left="1066" w:hanging="1066"/>
        <w:rPr>
          <w:kern w:val="3"/>
          <w:sz w:val="24"/>
          <w:szCs w:val="22"/>
        </w:rPr>
      </w:pPr>
      <w:bookmarkStart w:id="150" w:name="be364-0025題目第1小題號"/>
      <w:r>
        <w:rPr>
          <w:color w:val="000000"/>
          <w:spacing w:val="55"/>
          <w:sz w:val="24"/>
        </w:rPr>
        <w:t>(8</w:t>
      </w:r>
      <w:r w:rsidR="00E60A0A">
        <w:rPr>
          <w:color w:val="000000"/>
          <w:spacing w:val="55"/>
          <w:sz w:val="24"/>
        </w:rPr>
        <w:t>8</w:t>
      </w:r>
      <w:r>
        <w:rPr>
          <w:color w:val="000000"/>
          <w:spacing w:val="55"/>
          <w:sz w:val="24"/>
        </w:rPr>
        <w:t>)</w:t>
      </w:r>
      <w:bookmarkEnd w:id="150"/>
      <w:r w:rsidRPr="00CA7B30">
        <w:rPr>
          <w:kern w:val="3"/>
          <w:sz w:val="24"/>
          <w:szCs w:val="22"/>
        </w:rPr>
        <w:t>(   )</w:t>
      </w:r>
      <w:r>
        <w:rPr>
          <w:rFonts w:hint="eastAsia"/>
          <w:kern w:val="3"/>
          <w:sz w:val="24"/>
          <w:szCs w:val="22"/>
        </w:rPr>
        <w:t>民法</w:t>
      </w:r>
      <w:r w:rsidRPr="003F0A8E">
        <w:rPr>
          <w:kern w:val="3"/>
          <w:sz w:val="24"/>
          <w:szCs w:val="22"/>
        </w:rPr>
        <w:t>的</w:t>
      </w:r>
      <w:r>
        <w:rPr>
          <w:rFonts w:hint="eastAsia"/>
          <w:kern w:val="3"/>
          <w:sz w:val="24"/>
          <w:szCs w:val="22"/>
        </w:rPr>
        <w:t>損害賠償制度是以填補損害為主，請問消費者保護法中，引進</w:t>
      </w:r>
      <w:r w:rsidRPr="003F0A8E">
        <w:rPr>
          <w:kern w:val="3"/>
          <w:sz w:val="24"/>
          <w:szCs w:val="22"/>
        </w:rPr>
        <w:t>何項原則</w:t>
      </w:r>
      <w:r>
        <w:rPr>
          <w:rFonts w:hint="eastAsia"/>
          <w:kern w:val="3"/>
          <w:sz w:val="24"/>
          <w:szCs w:val="22"/>
        </w:rPr>
        <w:t>主要是以懲罰有侵害行為的企業經營者主觀惡性，並嚇阻其他企業者仿效為目的的賠償制度</w:t>
      </w:r>
      <w:r w:rsidRPr="003F0A8E">
        <w:rPr>
          <w:kern w:val="3"/>
          <w:sz w:val="24"/>
          <w:szCs w:val="22"/>
        </w:rPr>
        <w:t xml:space="preserve">？　</w:t>
      </w:r>
      <w:r w:rsidRPr="003F0A8E">
        <w:rPr>
          <w:kern w:val="3"/>
          <w:sz w:val="24"/>
          <w:szCs w:val="22"/>
        </w:rPr>
        <w:t>(A)</w:t>
      </w:r>
      <w:r>
        <w:rPr>
          <w:kern w:val="3"/>
          <w:sz w:val="24"/>
          <w:szCs w:val="22"/>
        </w:rPr>
        <w:t>漸進開放</w:t>
      </w:r>
      <w:r>
        <w:rPr>
          <w:rFonts w:hint="eastAsia"/>
          <w:kern w:val="3"/>
          <w:sz w:val="24"/>
          <w:szCs w:val="22"/>
        </w:rPr>
        <w:t>制度</w:t>
      </w:r>
      <w:r w:rsidRPr="003F0A8E">
        <w:rPr>
          <w:kern w:val="3"/>
          <w:sz w:val="24"/>
          <w:szCs w:val="22"/>
        </w:rPr>
        <w:t xml:space="preserve">　</w:t>
      </w:r>
      <w:r w:rsidRPr="003F0A8E">
        <w:rPr>
          <w:kern w:val="3"/>
          <w:sz w:val="24"/>
          <w:szCs w:val="22"/>
        </w:rPr>
        <w:t>(B)</w:t>
      </w:r>
      <w:r>
        <w:rPr>
          <w:rFonts w:hint="eastAsia"/>
          <w:kern w:val="3"/>
          <w:sz w:val="24"/>
          <w:szCs w:val="22"/>
        </w:rPr>
        <w:t>懲罰性賠償制度</w:t>
      </w:r>
      <w:r w:rsidRPr="003F0A8E">
        <w:rPr>
          <w:kern w:val="3"/>
          <w:sz w:val="24"/>
          <w:szCs w:val="22"/>
        </w:rPr>
        <w:t xml:space="preserve">　</w:t>
      </w:r>
      <w:r w:rsidRPr="003F0A8E">
        <w:rPr>
          <w:kern w:val="3"/>
          <w:sz w:val="24"/>
          <w:szCs w:val="22"/>
        </w:rPr>
        <w:t>(C)</w:t>
      </w:r>
      <w:r>
        <w:rPr>
          <w:kern w:val="3"/>
          <w:sz w:val="24"/>
          <w:szCs w:val="22"/>
        </w:rPr>
        <w:t>國民待遇</w:t>
      </w:r>
      <w:r>
        <w:rPr>
          <w:rFonts w:hint="eastAsia"/>
          <w:kern w:val="3"/>
          <w:sz w:val="24"/>
          <w:szCs w:val="22"/>
        </w:rPr>
        <w:t>制度</w:t>
      </w:r>
      <w:r w:rsidRPr="003F0A8E">
        <w:rPr>
          <w:kern w:val="3"/>
          <w:sz w:val="24"/>
          <w:szCs w:val="22"/>
        </w:rPr>
        <w:t xml:space="preserve">　</w:t>
      </w:r>
      <w:r w:rsidRPr="003F0A8E">
        <w:rPr>
          <w:kern w:val="3"/>
          <w:sz w:val="24"/>
          <w:szCs w:val="22"/>
        </w:rPr>
        <w:t>(D)</w:t>
      </w:r>
      <w:r>
        <w:rPr>
          <w:kern w:val="3"/>
          <w:sz w:val="24"/>
          <w:szCs w:val="22"/>
        </w:rPr>
        <w:t>最惠國待遇</w:t>
      </w:r>
      <w:r>
        <w:rPr>
          <w:rFonts w:hint="eastAsia"/>
          <w:kern w:val="3"/>
          <w:sz w:val="24"/>
          <w:szCs w:val="22"/>
        </w:rPr>
        <w:t>制度</w:t>
      </w:r>
    </w:p>
    <w:p w:rsidR="00D076B9" w:rsidRPr="003F0A8E" w:rsidRDefault="00D076B9" w:rsidP="00D076B9">
      <w:pPr>
        <w:pStyle w:val="Normal0313"/>
        <w:widowControl w:val="0"/>
        <w:tabs>
          <w:tab w:val="left" w:pos="454"/>
        </w:tabs>
        <w:suppressAutoHyphens/>
        <w:overflowPunct w:val="0"/>
        <w:autoSpaceDE w:val="0"/>
        <w:autoSpaceDN w:val="0"/>
        <w:ind w:left="1066" w:hanging="1066"/>
        <w:rPr>
          <w:kern w:val="3"/>
          <w:sz w:val="24"/>
          <w:szCs w:val="22"/>
        </w:rPr>
      </w:pPr>
      <w:bookmarkStart w:id="151" w:name="be364-0025題目第2小題號"/>
      <w:r>
        <w:rPr>
          <w:color w:val="000000"/>
          <w:spacing w:val="55"/>
          <w:sz w:val="24"/>
        </w:rPr>
        <w:t>(</w:t>
      </w:r>
      <w:r>
        <w:rPr>
          <w:rFonts w:hint="eastAsia"/>
          <w:color w:val="000000"/>
          <w:spacing w:val="55"/>
          <w:sz w:val="24"/>
        </w:rPr>
        <w:t>8</w:t>
      </w:r>
      <w:r w:rsidR="00E60A0A">
        <w:rPr>
          <w:color w:val="000000"/>
          <w:spacing w:val="55"/>
          <w:sz w:val="24"/>
        </w:rPr>
        <w:t>9</w:t>
      </w:r>
      <w:r>
        <w:rPr>
          <w:color w:val="000000"/>
          <w:spacing w:val="55"/>
          <w:sz w:val="24"/>
        </w:rPr>
        <w:t>)</w:t>
      </w:r>
      <w:bookmarkEnd w:id="151"/>
      <w:r w:rsidRPr="00CA7B30">
        <w:rPr>
          <w:kern w:val="3"/>
          <w:sz w:val="24"/>
          <w:szCs w:val="22"/>
        </w:rPr>
        <w:t>(   )</w:t>
      </w:r>
      <w:r>
        <w:rPr>
          <w:rFonts w:hint="eastAsia"/>
          <w:kern w:val="3"/>
          <w:sz w:val="24"/>
          <w:szCs w:val="22"/>
        </w:rPr>
        <w:t xml:space="preserve"> </w:t>
      </w:r>
      <w:r>
        <w:rPr>
          <w:rFonts w:hint="eastAsia"/>
          <w:kern w:val="3"/>
          <w:sz w:val="24"/>
          <w:szCs w:val="22"/>
        </w:rPr>
        <w:t>企業經營者針對銷售及產品，只要是因為正常使用該商品而導致損害發生，廠商都必須負擔損害賠償責任，請問這是指是</w:t>
      </w:r>
      <w:r>
        <w:rPr>
          <w:kern w:val="3"/>
          <w:sz w:val="24"/>
          <w:szCs w:val="22"/>
        </w:rPr>
        <w:t>下列何</w:t>
      </w:r>
      <w:r>
        <w:rPr>
          <w:rFonts w:hint="eastAsia"/>
          <w:kern w:val="3"/>
          <w:sz w:val="24"/>
          <w:szCs w:val="22"/>
        </w:rPr>
        <w:t>種責任</w:t>
      </w:r>
      <w:r w:rsidRPr="003F0A8E">
        <w:rPr>
          <w:kern w:val="3"/>
          <w:sz w:val="24"/>
          <w:szCs w:val="22"/>
        </w:rPr>
        <w:t xml:space="preserve">？　</w:t>
      </w:r>
      <w:r w:rsidRPr="003F0A8E">
        <w:rPr>
          <w:kern w:val="3"/>
          <w:sz w:val="24"/>
          <w:szCs w:val="22"/>
        </w:rPr>
        <w:t>(A)</w:t>
      </w:r>
      <w:r>
        <w:rPr>
          <w:rFonts w:hint="eastAsia"/>
          <w:kern w:val="3"/>
          <w:sz w:val="24"/>
          <w:szCs w:val="22"/>
        </w:rPr>
        <w:t>無能力責任</w:t>
      </w:r>
      <w:r w:rsidRPr="003F0A8E">
        <w:rPr>
          <w:kern w:val="3"/>
          <w:sz w:val="24"/>
          <w:szCs w:val="22"/>
        </w:rPr>
        <w:t xml:space="preserve">　</w:t>
      </w:r>
      <w:r w:rsidRPr="003F0A8E">
        <w:rPr>
          <w:kern w:val="3"/>
          <w:sz w:val="24"/>
          <w:szCs w:val="22"/>
        </w:rPr>
        <w:t>(B)</w:t>
      </w:r>
      <w:r>
        <w:rPr>
          <w:rFonts w:hint="eastAsia"/>
          <w:kern w:val="3"/>
          <w:sz w:val="24"/>
          <w:szCs w:val="22"/>
        </w:rPr>
        <w:t>限制責任</w:t>
      </w:r>
      <w:r w:rsidRPr="003F0A8E">
        <w:rPr>
          <w:kern w:val="3"/>
          <w:sz w:val="24"/>
          <w:szCs w:val="22"/>
        </w:rPr>
        <w:t xml:space="preserve">　</w:t>
      </w:r>
      <w:r w:rsidRPr="003F0A8E">
        <w:rPr>
          <w:kern w:val="3"/>
          <w:sz w:val="24"/>
          <w:szCs w:val="22"/>
        </w:rPr>
        <w:t>(C)</w:t>
      </w:r>
      <w:r>
        <w:rPr>
          <w:rFonts w:hint="eastAsia"/>
          <w:kern w:val="3"/>
          <w:sz w:val="24"/>
          <w:szCs w:val="22"/>
        </w:rPr>
        <w:t>完全責任</w:t>
      </w:r>
      <w:r w:rsidRPr="003F0A8E">
        <w:rPr>
          <w:kern w:val="3"/>
          <w:sz w:val="24"/>
          <w:szCs w:val="22"/>
        </w:rPr>
        <w:t xml:space="preserve">　</w:t>
      </w:r>
      <w:r w:rsidRPr="003F0A8E">
        <w:rPr>
          <w:kern w:val="3"/>
          <w:sz w:val="24"/>
          <w:szCs w:val="22"/>
        </w:rPr>
        <w:t>(D)</w:t>
      </w:r>
      <w:r>
        <w:rPr>
          <w:rFonts w:hint="eastAsia"/>
          <w:kern w:val="3"/>
          <w:sz w:val="24"/>
          <w:szCs w:val="22"/>
        </w:rPr>
        <w:t>無過失責任</w:t>
      </w:r>
    </w:p>
    <w:p w:rsidR="00D076B9" w:rsidRPr="00403CAD" w:rsidRDefault="00D076B9" w:rsidP="00D076B9">
      <w:pPr>
        <w:pStyle w:val="Normal0600"/>
        <w:widowControl w:val="0"/>
        <w:tabs>
          <w:tab w:val="left" w:pos="454"/>
        </w:tabs>
        <w:suppressAutoHyphens/>
        <w:overflowPunct w:val="0"/>
        <w:autoSpaceDE w:val="0"/>
        <w:autoSpaceDN w:val="0"/>
        <w:ind w:left="1066" w:hanging="1066"/>
        <w:rPr>
          <w:kern w:val="3"/>
          <w:sz w:val="24"/>
          <w:szCs w:val="22"/>
        </w:rPr>
      </w:pPr>
      <w:bookmarkStart w:id="152" w:name="be364-0025題目第3小題號"/>
      <w:r>
        <w:rPr>
          <w:color w:val="000000"/>
          <w:spacing w:val="55"/>
          <w:sz w:val="24"/>
        </w:rPr>
        <w:t>(</w:t>
      </w:r>
      <w:r w:rsidR="00E60A0A">
        <w:rPr>
          <w:color w:val="000000"/>
          <w:spacing w:val="55"/>
          <w:sz w:val="24"/>
        </w:rPr>
        <w:t>90</w:t>
      </w:r>
      <w:r>
        <w:rPr>
          <w:color w:val="000000"/>
          <w:spacing w:val="55"/>
          <w:sz w:val="24"/>
        </w:rPr>
        <w:t>)</w:t>
      </w:r>
      <w:bookmarkEnd w:id="152"/>
      <w:r w:rsidRPr="00CA7B30">
        <w:rPr>
          <w:kern w:val="3"/>
          <w:sz w:val="24"/>
          <w:szCs w:val="22"/>
        </w:rPr>
        <w:t>(   )</w:t>
      </w:r>
      <w:r>
        <w:rPr>
          <w:rFonts w:hint="eastAsia"/>
          <w:kern w:val="3"/>
          <w:sz w:val="24"/>
          <w:szCs w:val="22"/>
        </w:rPr>
        <w:t xml:space="preserve"> </w:t>
      </w:r>
      <w:r>
        <w:rPr>
          <w:rFonts w:hint="eastAsia"/>
          <w:kern w:val="3"/>
          <w:sz w:val="24"/>
          <w:szCs w:val="22"/>
        </w:rPr>
        <w:t>請問依據消費者保護法規定，商品的設計、製造與設計者、經銷商及輸入商品者，對於商品的品質與安全均應如何</w:t>
      </w:r>
      <w:r w:rsidRPr="003F0A8E">
        <w:rPr>
          <w:kern w:val="3"/>
          <w:sz w:val="24"/>
          <w:szCs w:val="22"/>
        </w:rPr>
        <w:t xml:space="preserve">？　</w:t>
      </w:r>
      <w:r w:rsidRPr="003F0A8E">
        <w:rPr>
          <w:kern w:val="3"/>
          <w:sz w:val="24"/>
          <w:szCs w:val="22"/>
        </w:rPr>
        <w:t>(A)</w:t>
      </w:r>
      <w:r>
        <w:rPr>
          <w:rFonts w:hint="eastAsia"/>
          <w:kern w:val="3"/>
          <w:sz w:val="24"/>
          <w:szCs w:val="22"/>
        </w:rPr>
        <w:t>負部分責任</w:t>
      </w:r>
      <w:r w:rsidRPr="003F0A8E">
        <w:rPr>
          <w:kern w:val="3"/>
          <w:sz w:val="24"/>
          <w:szCs w:val="22"/>
        </w:rPr>
        <w:t xml:space="preserve">　</w:t>
      </w:r>
      <w:r w:rsidRPr="003F0A8E">
        <w:rPr>
          <w:kern w:val="3"/>
          <w:sz w:val="24"/>
          <w:szCs w:val="22"/>
        </w:rPr>
        <w:t>(B)</w:t>
      </w:r>
      <w:r>
        <w:rPr>
          <w:rFonts w:hint="eastAsia"/>
          <w:kern w:val="3"/>
          <w:sz w:val="24"/>
          <w:szCs w:val="22"/>
        </w:rPr>
        <w:t>負無責任</w:t>
      </w:r>
      <w:r w:rsidRPr="003F0A8E">
        <w:rPr>
          <w:kern w:val="3"/>
          <w:sz w:val="24"/>
          <w:szCs w:val="22"/>
        </w:rPr>
        <w:t xml:space="preserve">　</w:t>
      </w:r>
      <w:r w:rsidRPr="003F0A8E">
        <w:rPr>
          <w:kern w:val="3"/>
          <w:sz w:val="24"/>
          <w:szCs w:val="22"/>
        </w:rPr>
        <w:t>(C)</w:t>
      </w:r>
      <w:r>
        <w:rPr>
          <w:rFonts w:hint="eastAsia"/>
          <w:kern w:val="3"/>
          <w:sz w:val="24"/>
          <w:szCs w:val="22"/>
        </w:rPr>
        <w:t>負限制責任</w:t>
      </w:r>
      <w:r w:rsidRPr="003F0A8E">
        <w:rPr>
          <w:kern w:val="3"/>
          <w:sz w:val="24"/>
          <w:szCs w:val="22"/>
        </w:rPr>
        <w:t xml:space="preserve">　</w:t>
      </w:r>
      <w:r w:rsidRPr="003F0A8E">
        <w:rPr>
          <w:kern w:val="3"/>
          <w:sz w:val="24"/>
          <w:szCs w:val="22"/>
        </w:rPr>
        <w:t>(D)</w:t>
      </w:r>
      <w:r>
        <w:rPr>
          <w:rFonts w:hint="eastAsia"/>
          <w:kern w:val="3"/>
          <w:sz w:val="24"/>
          <w:szCs w:val="22"/>
        </w:rPr>
        <w:t>負連帶責任</w:t>
      </w:r>
    </w:p>
    <w:p w:rsidR="00D076B9" w:rsidRPr="00AC1EEB" w:rsidRDefault="00E60A0A" w:rsidP="00D076B9">
      <w:pPr>
        <w:pStyle w:val="Normal0011"/>
        <w:tabs>
          <w:tab w:val="left" w:pos="454"/>
        </w:tabs>
        <w:ind w:left="1066" w:hanging="1066"/>
        <w:rPr>
          <w:noProof/>
          <w:sz w:val="24"/>
          <w:szCs w:val="22"/>
        </w:rPr>
      </w:pPr>
      <w:r>
        <w:rPr>
          <w:color w:val="000000"/>
          <w:spacing w:val="55"/>
          <w:sz w:val="24"/>
        </w:rPr>
        <w:t>(</w:t>
      </w:r>
      <w:r w:rsidR="00D076B9">
        <w:rPr>
          <w:color w:val="000000"/>
          <w:spacing w:val="55"/>
          <w:sz w:val="24"/>
        </w:rPr>
        <w:t>9</w:t>
      </w:r>
      <w:r>
        <w:rPr>
          <w:color w:val="000000"/>
          <w:spacing w:val="55"/>
          <w:sz w:val="24"/>
        </w:rPr>
        <w:t>1</w:t>
      </w:r>
      <w:r w:rsidR="00D076B9">
        <w:rPr>
          <w:color w:val="000000"/>
          <w:spacing w:val="55"/>
          <w:sz w:val="24"/>
        </w:rPr>
        <w:t>)</w:t>
      </w:r>
      <w:r w:rsidR="00D076B9" w:rsidRPr="001973C1">
        <w:rPr>
          <w:rFonts w:hint="eastAsia"/>
          <w:sz w:val="24"/>
          <w:szCs w:val="24"/>
        </w:rPr>
        <w:t xml:space="preserve">(   ) </w:t>
      </w:r>
      <w:r w:rsidR="00D076B9">
        <w:rPr>
          <w:rFonts w:hint="eastAsia"/>
          <w:sz w:val="24"/>
          <w:szCs w:val="24"/>
        </w:rPr>
        <w:t>定型化契約條款應本著平等互惠之原則，如有疑義時，應為有利消費者之解釋，請問此為何種原則</w:t>
      </w:r>
      <w:r w:rsidR="00D076B9" w:rsidRPr="00AC1EEB">
        <w:rPr>
          <w:noProof/>
          <w:sz w:val="24"/>
          <w:szCs w:val="22"/>
        </w:rPr>
        <w:t xml:space="preserve">？　</w:t>
      </w:r>
      <w:r w:rsidR="00D076B9" w:rsidRPr="00AC1EEB">
        <w:rPr>
          <w:noProof/>
          <w:sz w:val="24"/>
          <w:szCs w:val="22"/>
        </w:rPr>
        <w:t>(A)</w:t>
      </w:r>
      <w:r w:rsidR="00D076B9">
        <w:rPr>
          <w:rFonts w:hint="eastAsia"/>
          <w:noProof/>
          <w:sz w:val="24"/>
          <w:szCs w:val="22"/>
        </w:rPr>
        <w:t>誠信原則</w:t>
      </w:r>
      <w:r w:rsidR="00D076B9" w:rsidRPr="00AC1EEB">
        <w:rPr>
          <w:noProof/>
          <w:sz w:val="24"/>
          <w:szCs w:val="22"/>
        </w:rPr>
        <w:t xml:space="preserve">　</w:t>
      </w:r>
      <w:r w:rsidR="00D076B9" w:rsidRPr="00AC1EEB">
        <w:rPr>
          <w:noProof/>
          <w:sz w:val="24"/>
          <w:szCs w:val="22"/>
        </w:rPr>
        <w:t>(B)</w:t>
      </w:r>
      <w:r w:rsidR="00D076B9">
        <w:rPr>
          <w:rFonts w:hint="eastAsia"/>
          <w:noProof/>
          <w:sz w:val="24"/>
          <w:szCs w:val="22"/>
        </w:rPr>
        <w:t>比例原則</w:t>
      </w:r>
      <w:r w:rsidR="00D076B9" w:rsidRPr="00AC1EEB">
        <w:rPr>
          <w:noProof/>
          <w:sz w:val="24"/>
          <w:szCs w:val="22"/>
        </w:rPr>
        <w:t xml:space="preserve">　</w:t>
      </w:r>
      <w:r w:rsidR="00D076B9" w:rsidRPr="00AC1EEB">
        <w:rPr>
          <w:noProof/>
          <w:sz w:val="24"/>
          <w:szCs w:val="22"/>
        </w:rPr>
        <w:t>(C)</w:t>
      </w:r>
      <w:r w:rsidR="00D076B9">
        <w:rPr>
          <w:rFonts w:hint="eastAsia"/>
          <w:noProof/>
          <w:sz w:val="24"/>
          <w:szCs w:val="22"/>
        </w:rPr>
        <w:t>信賴保護原則</w:t>
      </w:r>
      <w:r w:rsidR="00D076B9" w:rsidRPr="00AC1EEB">
        <w:rPr>
          <w:noProof/>
          <w:sz w:val="24"/>
          <w:szCs w:val="22"/>
        </w:rPr>
        <w:t xml:space="preserve">　</w:t>
      </w:r>
      <w:r w:rsidR="00D076B9" w:rsidRPr="00AC1EEB">
        <w:rPr>
          <w:noProof/>
          <w:sz w:val="24"/>
          <w:szCs w:val="22"/>
        </w:rPr>
        <w:t>(D)</w:t>
      </w:r>
      <w:r w:rsidR="00D076B9">
        <w:rPr>
          <w:rFonts w:hint="eastAsia"/>
          <w:noProof/>
          <w:sz w:val="24"/>
          <w:szCs w:val="22"/>
        </w:rPr>
        <w:t>平等互惠之原則</w:t>
      </w:r>
    </w:p>
    <w:p w:rsidR="00D076B9" w:rsidRPr="00AC1EEB" w:rsidRDefault="00D076B9" w:rsidP="00D076B9">
      <w:pPr>
        <w:pStyle w:val="Normal0311"/>
        <w:tabs>
          <w:tab w:val="left" w:pos="454"/>
        </w:tabs>
        <w:ind w:left="1066" w:hanging="1066"/>
        <w:rPr>
          <w:noProof/>
          <w:sz w:val="24"/>
          <w:szCs w:val="22"/>
        </w:rPr>
      </w:pPr>
      <w:bookmarkStart w:id="153" w:name="be364-0019題目第2小題號"/>
      <w:r>
        <w:rPr>
          <w:color w:val="000000"/>
          <w:spacing w:val="55"/>
          <w:sz w:val="24"/>
        </w:rPr>
        <w:t>(</w:t>
      </w:r>
      <w:r>
        <w:rPr>
          <w:rFonts w:hint="eastAsia"/>
          <w:color w:val="000000"/>
          <w:spacing w:val="55"/>
          <w:sz w:val="24"/>
        </w:rPr>
        <w:t>9</w:t>
      </w:r>
      <w:r w:rsidR="00E60A0A">
        <w:rPr>
          <w:color w:val="000000"/>
          <w:spacing w:val="55"/>
          <w:sz w:val="24"/>
        </w:rPr>
        <w:t>2</w:t>
      </w:r>
      <w:r>
        <w:rPr>
          <w:color w:val="000000"/>
          <w:spacing w:val="55"/>
          <w:sz w:val="24"/>
        </w:rPr>
        <w:t>)</w:t>
      </w:r>
      <w:bookmarkEnd w:id="153"/>
      <w:r w:rsidRPr="001973C1">
        <w:rPr>
          <w:rFonts w:hint="eastAsia"/>
          <w:sz w:val="24"/>
          <w:szCs w:val="24"/>
        </w:rPr>
        <w:t>(   )</w:t>
      </w:r>
      <w:r>
        <w:rPr>
          <w:rFonts w:hint="eastAsia"/>
          <w:noProof/>
          <w:sz w:val="24"/>
          <w:szCs w:val="22"/>
        </w:rPr>
        <w:t xml:space="preserve"> </w:t>
      </w:r>
      <w:r>
        <w:rPr>
          <w:rFonts w:hint="eastAsia"/>
          <w:sz w:val="24"/>
          <w:szCs w:val="24"/>
        </w:rPr>
        <w:t>定型化契約條款的內容如果違反某種原則，對消費者造成不公平，則無效，請問此為何種原則</w:t>
      </w:r>
      <w:r w:rsidRPr="00AC1EEB">
        <w:rPr>
          <w:noProof/>
          <w:sz w:val="24"/>
          <w:szCs w:val="22"/>
        </w:rPr>
        <w:t>？</w:t>
      </w:r>
      <w:r w:rsidRPr="00AC1EEB">
        <w:rPr>
          <w:noProof/>
          <w:sz w:val="24"/>
          <w:szCs w:val="22"/>
        </w:rPr>
        <w:t xml:space="preserve">  (A)</w:t>
      </w:r>
      <w:r>
        <w:rPr>
          <w:rFonts w:hint="eastAsia"/>
          <w:noProof/>
          <w:sz w:val="24"/>
          <w:szCs w:val="22"/>
        </w:rPr>
        <w:t>誠信原則</w:t>
      </w:r>
      <w:r w:rsidRPr="00AC1EEB">
        <w:rPr>
          <w:noProof/>
          <w:sz w:val="24"/>
          <w:szCs w:val="22"/>
        </w:rPr>
        <w:t xml:space="preserve">　</w:t>
      </w:r>
      <w:r w:rsidRPr="00AC1EEB">
        <w:rPr>
          <w:noProof/>
          <w:sz w:val="24"/>
          <w:szCs w:val="22"/>
        </w:rPr>
        <w:t>(B)</w:t>
      </w:r>
      <w:r>
        <w:rPr>
          <w:rFonts w:hint="eastAsia"/>
          <w:noProof/>
          <w:sz w:val="24"/>
          <w:szCs w:val="22"/>
        </w:rPr>
        <w:t>比例原則</w:t>
      </w:r>
      <w:r w:rsidRPr="00AC1EEB">
        <w:rPr>
          <w:noProof/>
          <w:sz w:val="24"/>
          <w:szCs w:val="22"/>
        </w:rPr>
        <w:t xml:space="preserve">　</w:t>
      </w:r>
      <w:r w:rsidRPr="00AC1EEB">
        <w:rPr>
          <w:noProof/>
          <w:sz w:val="24"/>
          <w:szCs w:val="22"/>
        </w:rPr>
        <w:t>(C)</w:t>
      </w:r>
      <w:r>
        <w:rPr>
          <w:rFonts w:hint="eastAsia"/>
          <w:noProof/>
          <w:sz w:val="24"/>
          <w:szCs w:val="22"/>
        </w:rPr>
        <w:t>信賴保護原則</w:t>
      </w:r>
      <w:r w:rsidRPr="00AC1EEB">
        <w:rPr>
          <w:noProof/>
          <w:sz w:val="24"/>
          <w:szCs w:val="22"/>
        </w:rPr>
        <w:t xml:space="preserve">　</w:t>
      </w:r>
      <w:r w:rsidRPr="00AC1EEB">
        <w:rPr>
          <w:noProof/>
          <w:sz w:val="24"/>
          <w:szCs w:val="22"/>
        </w:rPr>
        <w:t>(D)</w:t>
      </w:r>
      <w:r>
        <w:rPr>
          <w:rFonts w:hint="eastAsia"/>
          <w:noProof/>
          <w:sz w:val="24"/>
          <w:szCs w:val="22"/>
        </w:rPr>
        <w:t>平等互惠之原則</w:t>
      </w:r>
      <w:r w:rsidRPr="00AC1EEB">
        <w:rPr>
          <w:noProof/>
          <w:sz w:val="24"/>
          <w:szCs w:val="22"/>
        </w:rPr>
        <w:t xml:space="preserve"> </w:t>
      </w:r>
    </w:p>
    <w:p w:rsidR="00D076B9" w:rsidRPr="00403CAD" w:rsidRDefault="00E60A0A" w:rsidP="00D076B9">
      <w:pPr>
        <w:pStyle w:val="Normal0610"/>
        <w:tabs>
          <w:tab w:val="left" w:pos="454"/>
        </w:tabs>
        <w:ind w:left="1066" w:hanging="1066"/>
        <w:rPr>
          <w:noProof/>
          <w:sz w:val="24"/>
          <w:szCs w:val="22"/>
        </w:rPr>
      </w:pPr>
      <w:bookmarkStart w:id="154" w:name="be364-0019題目第3小題號"/>
      <w:r>
        <w:rPr>
          <w:color w:val="000000"/>
          <w:spacing w:val="55"/>
          <w:sz w:val="24"/>
        </w:rPr>
        <w:t>(93</w:t>
      </w:r>
      <w:r w:rsidR="00D076B9">
        <w:rPr>
          <w:color w:val="000000"/>
          <w:spacing w:val="55"/>
          <w:sz w:val="24"/>
        </w:rPr>
        <w:t>)</w:t>
      </w:r>
      <w:bookmarkEnd w:id="154"/>
      <w:r w:rsidR="00D076B9" w:rsidRPr="001973C1">
        <w:rPr>
          <w:rFonts w:hint="eastAsia"/>
          <w:sz w:val="24"/>
          <w:szCs w:val="24"/>
        </w:rPr>
        <w:t>(   )</w:t>
      </w:r>
      <w:r w:rsidR="00D076B9">
        <w:rPr>
          <w:rFonts w:hint="eastAsia"/>
          <w:noProof/>
          <w:sz w:val="24"/>
          <w:szCs w:val="22"/>
        </w:rPr>
        <w:t xml:space="preserve"> </w:t>
      </w:r>
      <w:r w:rsidR="00D076B9">
        <w:rPr>
          <w:rFonts w:hint="eastAsia"/>
          <w:noProof/>
          <w:sz w:val="24"/>
          <w:szCs w:val="22"/>
        </w:rPr>
        <w:t>為了使消費者可以充分了解及思慮各項條款的內容，企業經營者與消費者訂立定型化契約前，應有幾日以內的審閱期間</w:t>
      </w:r>
      <w:r w:rsidR="00D076B9" w:rsidRPr="00AC1EEB">
        <w:rPr>
          <w:noProof/>
          <w:sz w:val="24"/>
          <w:szCs w:val="22"/>
        </w:rPr>
        <w:t xml:space="preserve">？　</w:t>
      </w:r>
      <w:r w:rsidR="00D076B9" w:rsidRPr="00AC1EEB">
        <w:rPr>
          <w:noProof/>
          <w:sz w:val="24"/>
          <w:szCs w:val="22"/>
        </w:rPr>
        <w:t>(A)</w:t>
      </w:r>
      <w:r w:rsidR="00D076B9">
        <w:rPr>
          <w:rFonts w:hint="eastAsia"/>
          <w:noProof/>
          <w:sz w:val="24"/>
          <w:szCs w:val="22"/>
        </w:rPr>
        <w:t>7</w:t>
      </w:r>
      <w:r w:rsidR="00D076B9">
        <w:rPr>
          <w:rFonts w:hint="eastAsia"/>
          <w:noProof/>
          <w:sz w:val="24"/>
          <w:szCs w:val="22"/>
        </w:rPr>
        <w:t>日</w:t>
      </w:r>
      <w:r w:rsidR="00D076B9" w:rsidRPr="00AC1EEB">
        <w:rPr>
          <w:noProof/>
          <w:sz w:val="24"/>
          <w:szCs w:val="22"/>
        </w:rPr>
        <w:t xml:space="preserve">　</w:t>
      </w:r>
      <w:r w:rsidR="00D076B9" w:rsidRPr="00AC1EEB">
        <w:rPr>
          <w:noProof/>
          <w:sz w:val="24"/>
          <w:szCs w:val="22"/>
        </w:rPr>
        <w:t>(B</w:t>
      </w:r>
      <w:r w:rsidR="00D076B9">
        <w:rPr>
          <w:rFonts w:hint="eastAsia"/>
          <w:noProof/>
          <w:sz w:val="24"/>
          <w:szCs w:val="22"/>
        </w:rPr>
        <w:t>3</w:t>
      </w:r>
      <w:r w:rsidR="00D076B9">
        <w:rPr>
          <w:rFonts w:hint="eastAsia"/>
          <w:noProof/>
          <w:sz w:val="24"/>
          <w:szCs w:val="22"/>
        </w:rPr>
        <w:t>日</w:t>
      </w:r>
      <w:r w:rsidR="00D076B9" w:rsidRPr="00AC1EEB">
        <w:rPr>
          <w:noProof/>
          <w:sz w:val="24"/>
          <w:szCs w:val="22"/>
        </w:rPr>
        <w:t xml:space="preserve">　</w:t>
      </w:r>
      <w:r w:rsidR="00D076B9" w:rsidRPr="00AC1EEB">
        <w:rPr>
          <w:noProof/>
          <w:sz w:val="24"/>
          <w:szCs w:val="22"/>
        </w:rPr>
        <w:t>(C)</w:t>
      </w:r>
      <w:r w:rsidR="00D076B9">
        <w:rPr>
          <w:rFonts w:hint="eastAsia"/>
          <w:noProof/>
          <w:sz w:val="24"/>
          <w:szCs w:val="22"/>
        </w:rPr>
        <w:t>3</w:t>
      </w:r>
      <w:r w:rsidR="00D076B9">
        <w:rPr>
          <w:noProof/>
          <w:sz w:val="24"/>
          <w:szCs w:val="22"/>
        </w:rPr>
        <w:t>0</w:t>
      </w:r>
      <w:r w:rsidR="00D076B9">
        <w:rPr>
          <w:rFonts w:hint="eastAsia"/>
          <w:noProof/>
          <w:sz w:val="24"/>
          <w:szCs w:val="22"/>
        </w:rPr>
        <w:t>日</w:t>
      </w:r>
      <w:r w:rsidR="00D076B9" w:rsidRPr="00AC1EEB">
        <w:rPr>
          <w:noProof/>
          <w:sz w:val="24"/>
          <w:szCs w:val="22"/>
        </w:rPr>
        <w:t xml:space="preserve">　</w:t>
      </w:r>
      <w:r w:rsidR="00D076B9" w:rsidRPr="00AC1EEB">
        <w:rPr>
          <w:noProof/>
          <w:sz w:val="24"/>
          <w:szCs w:val="22"/>
        </w:rPr>
        <w:t>(D)</w:t>
      </w:r>
      <w:r w:rsidR="00D076B9" w:rsidRPr="00403CAD">
        <w:rPr>
          <w:rFonts w:hint="eastAsia"/>
          <w:noProof/>
          <w:sz w:val="24"/>
          <w:szCs w:val="22"/>
        </w:rPr>
        <w:t xml:space="preserve"> </w:t>
      </w:r>
      <w:r w:rsidR="00D076B9">
        <w:rPr>
          <w:rFonts w:hint="eastAsia"/>
          <w:noProof/>
          <w:sz w:val="24"/>
          <w:szCs w:val="22"/>
        </w:rPr>
        <w:t>15</w:t>
      </w:r>
      <w:r w:rsidR="00D076B9">
        <w:rPr>
          <w:rFonts w:hint="eastAsia"/>
          <w:noProof/>
          <w:sz w:val="24"/>
          <w:szCs w:val="22"/>
        </w:rPr>
        <w:t>日</w:t>
      </w:r>
    </w:p>
    <w:p w:rsidR="00D076B9" w:rsidRPr="0002631B" w:rsidRDefault="00E60A0A" w:rsidP="00D076B9">
      <w:pPr>
        <w:pStyle w:val="Normal000"/>
        <w:widowControl w:val="0"/>
        <w:tabs>
          <w:tab w:val="left" w:pos="454"/>
        </w:tabs>
        <w:suppressAutoHyphens/>
        <w:overflowPunct w:val="0"/>
        <w:autoSpaceDE w:val="0"/>
        <w:autoSpaceDN w:val="0"/>
        <w:ind w:left="1066" w:hanging="1066"/>
        <w:rPr>
          <w:kern w:val="3"/>
          <w:sz w:val="24"/>
          <w:szCs w:val="22"/>
        </w:rPr>
      </w:pPr>
      <w:r>
        <w:rPr>
          <w:color w:val="000000"/>
          <w:spacing w:val="55"/>
          <w:sz w:val="24"/>
        </w:rPr>
        <w:t>(94</w:t>
      </w:r>
      <w:r w:rsidR="00D076B9">
        <w:rPr>
          <w:color w:val="000000"/>
          <w:spacing w:val="55"/>
          <w:sz w:val="24"/>
        </w:rPr>
        <w:t>)</w:t>
      </w:r>
      <w:r w:rsidR="00D076B9" w:rsidRPr="00CA7B30">
        <w:rPr>
          <w:kern w:val="3"/>
          <w:sz w:val="24"/>
          <w:szCs w:val="22"/>
        </w:rPr>
        <w:t>(   )</w:t>
      </w:r>
      <w:r w:rsidR="00D076B9">
        <w:rPr>
          <w:rFonts w:hint="eastAsia"/>
          <w:kern w:val="3"/>
          <w:sz w:val="24"/>
          <w:szCs w:val="22"/>
        </w:rPr>
        <w:t xml:space="preserve"> </w:t>
      </w:r>
      <w:r w:rsidR="00D076B9">
        <w:rPr>
          <w:rFonts w:hint="eastAsia"/>
          <w:kern w:val="3"/>
          <w:sz w:val="24"/>
          <w:szCs w:val="22"/>
        </w:rPr>
        <w:t>在特種交易的保障中，企業經營者以廣播、電視、電話、網路…等方法，讓消費者於未檢視商品或服務的情況下，與企業經營者締結契約，請問是</w:t>
      </w:r>
      <w:r w:rsidR="00D076B9">
        <w:rPr>
          <w:kern w:val="3"/>
          <w:sz w:val="24"/>
          <w:szCs w:val="22"/>
        </w:rPr>
        <w:t>下</w:t>
      </w:r>
      <w:r w:rsidR="00D076B9">
        <w:rPr>
          <w:rFonts w:hint="eastAsia"/>
          <w:kern w:val="3"/>
          <w:sz w:val="24"/>
          <w:szCs w:val="22"/>
        </w:rPr>
        <w:t>列</w:t>
      </w:r>
      <w:r w:rsidR="00D076B9">
        <w:rPr>
          <w:kern w:val="3"/>
          <w:sz w:val="24"/>
          <w:szCs w:val="22"/>
        </w:rPr>
        <w:t>何種</w:t>
      </w:r>
      <w:r w:rsidR="00D076B9">
        <w:rPr>
          <w:rFonts w:hint="eastAsia"/>
          <w:kern w:val="3"/>
          <w:sz w:val="24"/>
          <w:szCs w:val="22"/>
        </w:rPr>
        <w:t>類型</w:t>
      </w:r>
      <w:r w:rsidR="00D076B9" w:rsidRPr="0002631B">
        <w:rPr>
          <w:kern w:val="3"/>
          <w:sz w:val="24"/>
          <w:szCs w:val="22"/>
        </w:rPr>
        <w:t xml:space="preserve">？　</w:t>
      </w:r>
      <w:r w:rsidR="00D076B9" w:rsidRPr="0002631B">
        <w:rPr>
          <w:kern w:val="3"/>
          <w:sz w:val="24"/>
          <w:szCs w:val="22"/>
        </w:rPr>
        <w:t>(A)</w:t>
      </w:r>
      <w:r w:rsidR="00D076B9">
        <w:rPr>
          <w:rFonts w:hint="eastAsia"/>
          <w:kern w:val="3"/>
          <w:sz w:val="24"/>
          <w:szCs w:val="22"/>
        </w:rPr>
        <w:t>通訊交易</w:t>
      </w:r>
      <w:r w:rsidR="00D076B9" w:rsidRPr="0002631B">
        <w:rPr>
          <w:kern w:val="3"/>
          <w:sz w:val="24"/>
          <w:szCs w:val="22"/>
        </w:rPr>
        <w:t xml:space="preserve">　</w:t>
      </w:r>
      <w:r w:rsidR="00D076B9" w:rsidRPr="0002631B">
        <w:rPr>
          <w:kern w:val="3"/>
          <w:sz w:val="24"/>
          <w:szCs w:val="22"/>
        </w:rPr>
        <w:t>(B)</w:t>
      </w:r>
      <w:r w:rsidR="00D076B9">
        <w:rPr>
          <w:rFonts w:hint="eastAsia"/>
          <w:kern w:val="3"/>
          <w:sz w:val="24"/>
          <w:szCs w:val="22"/>
        </w:rPr>
        <w:t>訪問交易</w:t>
      </w:r>
      <w:r w:rsidR="00D076B9" w:rsidRPr="0002631B">
        <w:rPr>
          <w:kern w:val="3"/>
          <w:sz w:val="24"/>
          <w:szCs w:val="22"/>
        </w:rPr>
        <w:t xml:space="preserve">　</w:t>
      </w:r>
      <w:r w:rsidR="00D076B9" w:rsidRPr="0002631B">
        <w:rPr>
          <w:kern w:val="3"/>
          <w:sz w:val="24"/>
          <w:szCs w:val="22"/>
        </w:rPr>
        <w:t>(C)</w:t>
      </w:r>
      <w:r w:rsidR="00D076B9">
        <w:rPr>
          <w:rFonts w:hint="eastAsia"/>
          <w:kern w:val="3"/>
          <w:sz w:val="24"/>
          <w:szCs w:val="22"/>
        </w:rPr>
        <w:t>國際交易</w:t>
      </w:r>
      <w:r w:rsidR="00D076B9" w:rsidRPr="0002631B">
        <w:rPr>
          <w:kern w:val="3"/>
          <w:sz w:val="24"/>
          <w:szCs w:val="22"/>
        </w:rPr>
        <w:t xml:space="preserve">　</w:t>
      </w:r>
      <w:r w:rsidR="00D076B9" w:rsidRPr="0002631B">
        <w:rPr>
          <w:kern w:val="3"/>
          <w:sz w:val="24"/>
          <w:szCs w:val="22"/>
        </w:rPr>
        <w:t>(D)</w:t>
      </w:r>
      <w:r w:rsidR="00D076B9">
        <w:rPr>
          <w:rFonts w:hint="eastAsia"/>
          <w:kern w:val="3"/>
          <w:sz w:val="24"/>
          <w:szCs w:val="22"/>
        </w:rPr>
        <w:t>跨國交易</w:t>
      </w:r>
      <w:r w:rsidR="00D076B9" w:rsidRPr="0002631B">
        <w:rPr>
          <w:kern w:val="3"/>
          <w:sz w:val="24"/>
          <w:szCs w:val="22"/>
        </w:rPr>
        <w:t xml:space="preserve"> </w:t>
      </w:r>
    </w:p>
    <w:p w:rsidR="00D076B9" w:rsidRDefault="00E60A0A" w:rsidP="00D076B9">
      <w:pPr>
        <w:pStyle w:val="Normal030"/>
        <w:widowControl w:val="0"/>
        <w:tabs>
          <w:tab w:val="left" w:pos="454"/>
        </w:tabs>
        <w:suppressAutoHyphens/>
        <w:overflowPunct w:val="0"/>
        <w:autoSpaceDE w:val="0"/>
        <w:autoSpaceDN w:val="0"/>
        <w:ind w:left="1066" w:hanging="1066"/>
        <w:rPr>
          <w:kern w:val="3"/>
          <w:sz w:val="24"/>
          <w:szCs w:val="22"/>
        </w:rPr>
      </w:pPr>
      <w:r>
        <w:rPr>
          <w:color w:val="000000"/>
          <w:spacing w:val="55"/>
          <w:sz w:val="24"/>
        </w:rPr>
        <w:t>(95</w:t>
      </w:r>
      <w:r w:rsidR="00D076B9">
        <w:rPr>
          <w:color w:val="000000"/>
          <w:spacing w:val="55"/>
          <w:sz w:val="24"/>
        </w:rPr>
        <w:t>)</w:t>
      </w:r>
      <w:r w:rsidR="00D076B9" w:rsidRPr="00CA7B30">
        <w:rPr>
          <w:kern w:val="3"/>
          <w:sz w:val="24"/>
          <w:szCs w:val="22"/>
        </w:rPr>
        <w:t>(   )</w:t>
      </w:r>
      <w:r w:rsidR="00D076B9">
        <w:rPr>
          <w:rFonts w:hint="eastAsia"/>
          <w:kern w:val="3"/>
          <w:sz w:val="24"/>
          <w:szCs w:val="22"/>
        </w:rPr>
        <w:t xml:space="preserve"> </w:t>
      </w:r>
      <w:r w:rsidR="00D076B9">
        <w:rPr>
          <w:rFonts w:hint="eastAsia"/>
          <w:kern w:val="3"/>
          <w:sz w:val="24"/>
          <w:szCs w:val="22"/>
        </w:rPr>
        <w:t>在特種交易的保障中，企業經營者未經邀約而與消費者在其住居所、工作場所、公共場所或其他場所所訂立之契約</w:t>
      </w:r>
      <w:r w:rsidR="00D076B9" w:rsidRPr="0002631B">
        <w:rPr>
          <w:kern w:val="3"/>
          <w:sz w:val="24"/>
          <w:szCs w:val="22"/>
        </w:rPr>
        <w:t>，</w:t>
      </w:r>
      <w:r w:rsidR="00D076B9">
        <w:rPr>
          <w:rFonts w:hint="eastAsia"/>
          <w:kern w:val="3"/>
          <w:sz w:val="24"/>
          <w:szCs w:val="22"/>
        </w:rPr>
        <w:t>請問是</w:t>
      </w:r>
      <w:r w:rsidR="00D076B9">
        <w:rPr>
          <w:kern w:val="3"/>
          <w:sz w:val="24"/>
          <w:szCs w:val="22"/>
        </w:rPr>
        <w:t>下</w:t>
      </w:r>
      <w:r w:rsidR="00D076B9">
        <w:rPr>
          <w:rFonts w:hint="eastAsia"/>
          <w:kern w:val="3"/>
          <w:sz w:val="24"/>
          <w:szCs w:val="22"/>
        </w:rPr>
        <w:t>列</w:t>
      </w:r>
      <w:r w:rsidR="00D076B9">
        <w:rPr>
          <w:kern w:val="3"/>
          <w:sz w:val="24"/>
          <w:szCs w:val="22"/>
        </w:rPr>
        <w:t>何種</w:t>
      </w:r>
      <w:r w:rsidR="00D076B9">
        <w:rPr>
          <w:rFonts w:hint="eastAsia"/>
          <w:kern w:val="3"/>
          <w:sz w:val="24"/>
          <w:szCs w:val="22"/>
        </w:rPr>
        <w:t>類型</w:t>
      </w:r>
      <w:r w:rsidR="00D076B9" w:rsidRPr="0002631B">
        <w:rPr>
          <w:kern w:val="3"/>
          <w:sz w:val="24"/>
          <w:szCs w:val="22"/>
        </w:rPr>
        <w:t xml:space="preserve">？　</w:t>
      </w:r>
      <w:r w:rsidR="00D076B9" w:rsidRPr="0002631B">
        <w:rPr>
          <w:kern w:val="3"/>
          <w:sz w:val="24"/>
          <w:szCs w:val="22"/>
        </w:rPr>
        <w:t>(A)</w:t>
      </w:r>
      <w:r w:rsidR="00D076B9">
        <w:rPr>
          <w:rFonts w:hint="eastAsia"/>
          <w:kern w:val="3"/>
          <w:sz w:val="24"/>
          <w:szCs w:val="22"/>
        </w:rPr>
        <w:t>通訊交易</w:t>
      </w:r>
      <w:r w:rsidR="00D076B9" w:rsidRPr="0002631B">
        <w:rPr>
          <w:kern w:val="3"/>
          <w:sz w:val="24"/>
          <w:szCs w:val="22"/>
        </w:rPr>
        <w:t xml:space="preserve">　</w:t>
      </w:r>
      <w:r w:rsidR="00D076B9" w:rsidRPr="0002631B">
        <w:rPr>
          <w:kern w:val="3"/>
          <w:sz w:val="24"/>
          <w:szCs w:val="22"/>
        </w:rPr>
        <w:t>(B)</w:t>
      </w:r>
      <w:r w:rsidR="00D076B9">
        <w:rPr>
          <w:rFonts w:hint="eastAsia"/>
          <w:kern w:val="3"/>
          <w:sz w:val="24"/>
          <w:szCs w:val="22"/>
        </w:rPr>
        <w:t>訪問交易</w:t>
      </w:r>
      <w:r w:rsidR="00D076B9" w:rsidRPr="0002631B">
        <w:rPr>
          <w:kern w:val="3"/>
          <w:sz w:val="24"/>
          <w:szCs w:val="22"/>
        </w:rPr>
        <w:t xml:space="preserve">　</w:t>
      </w:r>
      <w:r w:rsidR="00D076B9" w:rsidRPr="0002631B">
        <w:rPr>
          <w:kern w:val="3"/>
          <w:sz w:val="24"/>
          <w:szCs w:val="22"/>
        </w:rPr>
        <w:t>(C)</w:t>
      </w:r>
      <w:r w:rsidR="00D076B9">
        <w:rPr>
          <w:rFonts w:hint="eastAsia"/>
          <w:kern w:val="3"/>
          <w:sz w:val="24"/>
          <w:szCs w:val="22"/>
        </w:rPr>
        <w:t>國際交易</w:t>
      </w:r>
      <w:r w:rsidR="00D076B9" w:rsidRPr="0002631B">
        <w:rPr>
          <w:kern w:val="3"/>
          <w:sz w:val="24"/>
          <w:szCs w:val="22"/>
        </w:rPr>
        <w:t xml:space="preserve">　</w:t>
      </w:r>
      <w:r w:rsidR="00D076B9" w:rsidRPr="0002631B">
        <w:rPr>
          <w:kern w:val="3"/>
          <w:sz w:val="24"/>
          <w:szCs w:val="22"/>
        </w:rPr>
        <w:t>(D)</w:t>
      </w:r>
      <w:r w:rsidR="00D076B9">
        <w:rPr>
          <w:rFonts w:hint="eastAsia"/>
          <w:kern w:val="3"/>
          <w:sz w:val="24"/>
          <w:szCs w:val="22"/>
        </w:rPr>
        <w:t>跨國交易</w:t>
      </w:r>
    </w:p>
    <w:p w:rsidR="00D076B9" w:rsidRDefault="00E60A0A" w:rsidP="00D076B9">
      <w:pPr>
        <w:pStyle w:val="Normal030"/>
        <w:widowControl w:val="0"/>
        <w:tabs>
          <w:tab w:val="left" w:pos="454"/>
        </w:tabs>
        <w:suppressAutoHyphens/>
        <w:overflowPunct w:val="0"/>
        <w:autoSpaceDE w:val="0"/>
        <w:autoSpaceDN w:val="0"/>
        <w:ind w:left="1066" w:hanging="1066"/>
        <w:rPr>
          <w:kern w:val="3"/>
          <w:sz w:val="24"/>
          <w:szCs w:val="22"/>
        </w:rPr>
      </w:pPr>
      <w:r>
        <w:rPr>
          <w:color w:val="000000"/>
          <w:spacing w:val="55"/>
          <w:sz w:val="24"/>
        </w:rPr>
        <w:t>(96</w:t>
      </w:r>
      <w:r w:rsidR="00D076B9">
        <w:rPr>
          <w:color w:val="000000"/>
          <w:spacing w:val="55"/>
          <w:sz w:val="24"/>
        </w:rPr>
        <w:t>)</w:t>
      </w:r>
      <w:r w:rsidR="00D076B9" w:rsidRPr="00CA7B30">
        <w:rPr>
          <w:kern w:val="3"/>
          <w:sz w:val="24"/>
          <w:szCs w:val="22"/>
        </w:rPr>
        <w:t>(   )</w:t>
      </w:r>
      <w:r w:rsidR="00D076B9">
        <w:rPr>
          <w:rFonts w:hint="eastAsia"/>
          <w:kern w:val="3"/>
          <w:sz w:val="24"/>
          <w:szCs w:val="22"/>
        </w:rPr>
        <w:t xml:space="preserve"> </w:t>
      </w:r>
      <w:r w:rsidR="00D076B9">
        <w:rPr>
          <w:rFonts w:hint="eastAsia"/>
          <w:kern w:val="3"/>
          <w:sz w:val="24"/>
          <w:szCs w:val="22"/>
        </w:rPr>
        <w:t>消費這於收到商品或接受服務後七日內，得不附任何理由與費用，以退回商品或書面通知的方式解除契約，無須說明理由及負擔任何費用</w:t>
      </w:r>
      <w:r w:rsidR="00D076B9">
        <w:rPr>
          <w:rFonts w:hint="eastAsia"/>
          <w:kern w:val="3"/>
          <w:sz w:val="24"/>
          <w:szCs w:val="22"/>
        </w:rPr>
        <w:t>(</w:t>
      </w:r>
      <w:r w:rsidR="00D076B9">
        <w:rPr>
          <w:rFonts w:hint="eastAsia"/>
          <w:kern w:val="3"/>
          <w:sz w:val="24"/>
          <w:szCs w:val="22"/>
        </w:rPr>
        <w:t>連運費也不需支付</w:t>
      </w:r>
      <w:r w:rsidR="00D076B9">
        <w:rPr>
          <w:rFonts w:hint="eastAsia"/>
          <w:kern w:val="3"/>
          <w:sz w:val="24"/>
          <w:szCs w:val="22"/>
        </w:rPr>
        <w:t>)</w:t>
      </w:r>
      <w:r w:rsidR="00D076B9">
        <w:rPr>
          <w:rFonts w:hint="eastAsia"/>
          <w:kern w:val="3"/>
          <w:sz w:val="24"/>
          <w:szCs w:val="22"/>
        </w:rPr>
        <w:t>，請問</w:t>
      </w:r>
      <w:r w:rsidR="00D076B9" w:rsidRPr="0002631B">
        <w:rPr>
          <w:kern w:val="3"/>
          <w:sz w:val="24"/>
          <w:szCs w:val="22"/>
        </w:rPr>
        <w:t>為</w:t>
      </w:r>
      <w:r w:rsidR="00D076B9">
        <w:rPr>
          <w:rFonts w:hint="eastAsia"/>
          <w:kern w:val="3"/>
          <w:sz w:val="24"/>
          <w:szCs w:val="22"/>
        </w:rPr>
        <w:t>下列</w:t>
      </w:r>
      <w:r w:rsidR="00D076B9" w:rsidRPr="0002631B">
        <w:rPr>
          <w:kern w:val="3"/>
          <w:sz w:val="24"/>
          <w:szCs w:val="22"/>
        </w:rPr>
        <w:t>何</w:t>
      </w:r>
      <w:r w:rsidR="00D076B9">
        <w:rPr>
          <w:rFonts w:hint="eastAsia"/>
          <w:kern w:val="3"/>
          <w:sz w:val="24"/>
          <w:szCs w:val="22"/>
        </w:rPr>
        <w:t>者</w:t>
      </w:r>
      <w:r w:rsidR="00D076B9" w:rsidRPr="0002631B">
        <w:rPr>
          <w:kern w:val="3"/>
          <w:sz w:val="24"/>
          <w:szCs w:val="22"/>
        </w:rPr>
        <w:t xml:space="preserve">？　</w:t>
      </w:r>
      <w:r w:rsidR="00D076B9" w:rsidRPr="0002631B">
        <w:rPr>
          <w:kern w:val="3"/>
          <w:sz w:val="24"/>
          <w:szCs w:val="22"/>
        </w:rPr>
        <w:t>(A)</w:t>
      </w:r>
      <w:r w:rsidR="00D076B9" w:rsidRPr="0002631B">
        <w:rPr>
          <w:kern w:val="3"/>
          <w:sz w:val="24"/>
          <w:szCs w:val="22"/>
        </w:rPr>
        <w:t xml:space="preserve">團體協約訴訟權　</w:t>
      </w:r>
      <w:r w:rsidR="00D076B9" w:rsidRPr="0002631B">
        <w:rPr>
          <w:kern w:val="3"/>
          <w:sz w:val="24"/>
          <w:szCs w:val="22"/>
        </w:rPr>
        <w:t>(B)30</w:t>
      </w:r>
      <w:r w:rsidR="00D076B9" w:rsidRPr="0002631B">
        <w:rPr>
          <w:kern w:val="3"/>
          <w:sz w:val="24"/>
          <w:szCs w:val="22"/>
        </w:rPr>
        <w:t>天內契</w:t>
      </w:r>
      <w:r w:rsidR="00D076B9" w:rsidRPr="0002631B">
        <w:rPr>
          <w:kern w:val="3"/>
          <w:sz w:val="24"/>
          <w:szCs w:val="22"/>
        </w:rPr>
        <w:lastRenderedPageBreak/>
        <w:t xml:space="preserve">約合理審閱期　</w:t>
      </w:r>
      <w:r w:rsidR="00D076B9">
        <w:rPr>
          <w:kern w:val="3"/>
          <w:sz w:val="24"/>
          <w:szCs w:val="22"/>
        </w:rPr>
        <w:t>(C)</w:t>
      </w:r>
      <w:r w:rsidR="00D076B9">
        <w:rPr>
          <w:rFonts w:hint="eastAsia"/>
          <w:kern w:val="3"/>
          <w:sz w:val="24"/>
          <w:szCs w:val="22"/>
        </w:rPr>
        <w:t>消費者猶豫</w:t>
      </w:r>
      <w:r w:rsidR="00D076B9">
        <w:rPr>
          <w:kern w:val="3"/>
          <w:sz w:val="24"/>
          <w:szCs w:val="22"/>
        </w:rPr>
        <w:t>（</w:t>
      </w:r>
      <w:r w:rsidR="00D076B9">
        <w:rPr>
          <w:rFonts w:hint="eastAsia"/>
          <w:kern w:val="3"/>
          <w:sz w:val="24"/>
          <w:szCs w:val="22"/>
        </w:rPr>
        <w:t>鑑賞</w:t>
      </w:r>
      <w:r w:rsidR="00D076B9" w:rsidRPr="0002631B">
        <w:rPr>
          <w:kern w:val="3"/>
          <w:sz w:val="24"/>
          <w:szCs w:val="22"/>
        </w:rPr>
        <w:t xml:space="preserve">期）　</w:t>
      </w:r>
      <w:r w:rsidR="00D076B9" w:rsidRPr="0002631B">
        <w:rPr>
          <w:kern w:val="3"/>
          <w:sz w:val="24"/>
          <w:szCs w:val="22"/>
        </w:rPr>
        <w:t>(D)</w:t>
      </w:r>
      <w:r w:rsidR="00D076B9" w:rsidRPr="0002631B">
        <w:rPr>
          <w:kern w:val="3"/>
          <w:sz w:val="24"/>
          <w:szCs w:val="22"/>
        </w:rPr>
        <w:t>強制締約權</w:t>
      </w:r>
    </w:p>
    <w:p w:rsidR="00D076B9" w:rsidRPr="002E4BBC" w:rsidRDefault="00D076B9" w:rsidP="00D076B9">
      <w:pPr>
        <w:pStyle w:val="03"/>
        <w:tabs>
          <w:tab w:val="left" w:pos="748"/>
        </w:tabs>
        <w:spacing w:after="60"/>
      </w:pPr>
      <w:bookmarkStart w:id="155" w:name="be364-0019答案"/>
      <w:r>
        <w:rPr>
          <w:color w:val="FF0000"/>
          <w:bdr w:val="single" w:sz="2" w:space="0" w:color="FF0000"/>
          <w:shd w:val="clear" w:color="auto" w:fill="D3D3D3"/>
        </w:rPr>
        <w:t>答案：</w:t>
      </w:r>
      <w:r>
        <w:rPr>
          <w:color w:val="FF0000"/>
          <w:bdr w:val="single" w:sz="2" w:space="0" w:color="FF0000"/>
          <w:shd w:val="clear" w:color="auto" w:fill="D3D3D3"/>
        </w:rPr>
        <w:tab/>
      </w:r>
      <w:bookmarkStart w:id="156" w:name="be364-0019答案第1小題號"/>
      <w:r w:rsidR="00E60A0A">
        <w:rPr>
          <w:color w:val="FF0000"/>
          <w:spacing w:val="55"/>
        </w:rPr>
        <w:t>(88</w:t>
      </w:r>
      <w:r>
        <w:rPr>
          <w:color w:val="FF0000"/>
          <w:spacing w:val="55"/>
        </w:rPr>
        <w:t>)</w:t>
      </w:r>
      <w:bookmarkEnd w:id="156"/>
      <w:r>
        <w:rPr>
          <w:rFonts w:hint="eastAsia"/>
          <w:noProof/>
          <w:color w:val="FF0000"/>
          <w:szCs w:val="22"/>
        </w:rPr>
        <w:t>B</w:t>
      </w:r>
      <w:r>
        <w:rPr>
          <w:color w:val="FF0000"/>
        </w:rPr>
        <w:t xml:space="preserve">　</w:t>
      </w:r>
      <w:bookmarkStart w:id="157" w:name="be364-0019答案第2小題號"/>
      <w:r w:rsidR="00E60A0A">
        <w:rPr>
          <w:color w:val="FF0000"/>
          <w:spacing w:val="55"/>
        </w:rPr>
        <w:t>(89</w:t>
      </w:r>
      <w:r>
        <w:rPr>
          <w:color w:val="FF0000"/>
          <w:spacing w:val="55"/>
        </w:rPr>
        <w:t>)</w:t>
      </w:r>
      <w:bookmarkStart w:id="158" w:name="be364-0019答案第3小題號"/>
      <w:bookmarkEnd w:id="157"/>
      <w:r>
        <w:rPr>
          <w:noProof/>
          <w:color w:val="FF0000"/>
          <w:szCs w:val="22"/>
        </w:rPr>
        <w:t>D</w:t>
      </w:r>
      <w:r>
        <w:rPr>
          <w:color w:val="FF0000"/>
        </w:rPr>
        <w:t xml:space="preserve"> </w:t>
      </w:r>
      <w:r w:rsidR="00E60A0A">
        <w:rPr>
          <w:color w:val="FF0000"/>
        </w:rPr>
        <w:t xml:space="preserve"> </w:t>
      </w:r>
      <w:r w:rsidR="00E60A0A">
        <w:rPr>
          <w:color w:val="FF0000"/>
          <w:spacing w:val="55"/>
        </w:rPr>
        <w:t>(90</w:t>
      </w:r>
      <w:r>
        <w:rPr>
          <w:color w:val="FF0000"/>
          <w:spacing w:val="55"/>
        </w:rPr>
        <w:t>)</w:t>
      </w:r>
      <w:bookmarkEnd w:id="155"/>
      <w:bookmarkEnd w:id="158"/>
      <w:r>
        <w:rPr>
          <w:noProof/>
          <w:color w:val="FF0000"/>
          <w:szCs w:val="22"/>
        </w:rPr>
        <w:t xml:space="preserve">D </w:t>
      </w:r>
      <w:r w:rsidR="00E60A0A">
        <w:rPr>
          <w:noProof/>
          <w:color w:val="FF0000"/>
          <w:szCs w:val="22"/>
        </w:rPr>
        <w:t xml:space="preserve"> </w:t>
      </w:r>
      <w:r w:rsidR="00E60A0A">
        <w:rPr>
          <w:color w:val="FF0000"/>
          <w:spacing w:val="55"/>
        </w:rPr>
        <w:t>(</w:t>
      </w:r>
      <w:r>
        <w:rPr>
          <w:color w:val="FF0000"/>
          <w:spacing w:val="55"/>
        </w:rPr>
        <w:t>9</w:t>
      </w:r>
      <w:r w:rsidR="00E60A0A">
        <w:rPr>
          <w:color w:val="FF0000"/>
          <w:spacing w:val="55"/>
        </w:rPr>
        <w:t>1</w:t>
      </w:r>
      <w:r>
        <w:rPr>
          <w:color w:val="FF0000"/>
          <w:spacing w:val="55"/>
        </w:rPr>
        <w:t>)</w:t>
      </w:r>
      <w:r>
        <w:rPr>
          <w:color w:val="FF0000"/>
          <w:kern w:val="3"/>
          <w:szCs w:val="22"/>
        </w:rPr>
        <w:t>D</w:t>
      </w:r>
      <w:r>
        <w:rPr>
          <w:color w:val="FF0000"/>
        </w:rPr>
        <w:t xml:space="preserve">　</w:t>
      </w:r>
      <w:r w:rsidR="00E60A0A">
        <w:rPr>
          <w:color w:val="FF0000"/>
          <w:spacing w:val="55"/>
        </w:rPr>
        <w:t>(92</w:t>
      </w:r>
      <w:r>
        <w:rPr>
          <w:color w:val="FF0000"/>
          <w:spacing w:val="55"/>
        </w:rPr>
        <w:t>)</w:t>
      </w:r>
      <w:r>
        <w:rPr>
          <w:color w:val="FF0000"/>
          <w:kern w:val="3"/>
          <w:szCs w:val="22"/>
        </w:rPr>
        <w:t>A</w:t>
      </w:r>
      <w:r>
        <w:rPr>
          <w:color w:val="FF0000"/>
        </w:rPr>
        <w:t xml:space="preserve">　</w:t>
      </w:r>
      <w:r w:rsidR="00E60A0A">
        <w:rPr>
          <w:color w:val="FF0000"/>
          <w:spacing w:val="55"/>
        </w:rPr>
        <w:t>(93</w:t>
      </w:r>
      <w:r>
        <w:rPr>
          <w:color w:val="FF0000"/>
          <w:spacing w:val="55"/>
        </w:rPr>
        <w:t>)</w:t>
      </w:r>
      <w:r>
        <w:rPr>
          <w:color w:val="FF0000"/>
          <w:kern w:val="3"/>
          <w:szCs w:val="22"/>
        </w:rPr>
        <w:t xml:space="preserve">C </w:t>
      </w:r>
      <w:bookmarkStart w:id="159" w:name="be361-0078答案第1小題號"/>
      <w:r>
        <w:rPr>
          <w:color w:val="FF0000"/>
          <w:kern w:val="3"/>
          <w:szCs w:val="22"/>
        </w:rPr>
        <w:t xml:space="preserve"> </w:t>
      </w:r>
      <w:bookmarkStart w:id="160" w:name="be361-0078答案第2小題號"/>
      <w:bookmarkEnd w:id="159"/>
      <w:r>
        <w:rPr>
          <w:color w:val="FF0000"/>
          <w:szCs w:val="22"/>
        </w:rPr>
        <w:t xml:space="preserve"> </w:t>
      </w:r>
      <w:r w:rsidR="00E60A0A">
        <w:rPr>
          <w:color w:val="FF0000"/>
          <w:spacing w:val="55"/>
        </w:rPr>
        <w:t>(94</w:t>
      </w:r>
      <w:r>
        <w:rPr>
          <w:color w:val="FF0000"/>
          <w:spacing w:val="55"/>
        </w:rPr>
        <w:t>)</w:t>
      </w:r>
      <w:bookmarkStart w:id="161" w:name="be361-0082答案第1小題號"/>
      <w:bookmarkStart w:id="162" w:name="be361-0082答案"/>
      <w:bookmarkEnd w:id="160"/>
      <w:r>
        <w:rPr>
          <w:noProof/>
          <w:color w:val="FF0000"/>
          <w:szCs w:val="22"/>
        </w:rPr>
        <w:t xml:space="preserve">A  </w:t>
      </w:r>
      <w:r w:rsidR="00E60A0A">
        <w:rPr>
          <w:color w:val="FF0000"/>
          <w:spacing w:val="55"/>
        </w:rPr>
        <w:t>(95</w:t>
      </w:r>
      <w:r>
        <w:rPr>
          <w:color w:val="FF0000"/>
          <w:spacing w:val="55"/>
        </w:rPr>
        <w:t>)</w:t>
      </w:r>
      <w:bookmarkEnd w:id="161"/>
      <w:r>
        <w:rPr>
          <w:color w:val="FF0000"/>
          <w:kern w:val="3"/>
          <w:szCs w:val="22"/>
        </w:rPr>
        <w:t>B</w:t>
      </w:r>
      <w:r>
        <w:rPr>
          <w:color w:val="FF0000"/>
        </w:rPr>
        <w:t xml:space="preserve">　</w:t>
      </w:r>
      <w:bookmarkStart w:id="163" w:name="be361-0082答案第2小題號"/>
      <w:r w:rsidR="00E60A0A">
        <w:rPr>
          <w:color w:val="FF0000"/>
          <w:spacing w:val="55"/>
        </w:rPr>
        <w:t>(96</w:t>
      </w:r>
      <w:r>
        <w:rPr>
          <w:color w:val="FF0000"/>
          <w:spacing w:val="55"/>
        </w:rPr>
        <w:t>)</w:t>
      </w:r>
      <w:bookmarkEnd w:id="162"/>
      <w:bookmarkEnd w:id="163"/>
      <w:r>
        <w:rPr>
          <w:color w:val="FF0000"/>
          <w:kern w:val="3"/>
          <w:szCs w:val="22"/>
        </w:rPr>
        <w:t>C</w:t>
      </w:r>
    </w:p>
    <w:p w:rsidR="00D076B9" w:rsidRPr="00AC1EEB" w:rsidRDefault="00D076B9" w:rsidP="00D076B9">
      <w:pPr>
        <w:pStyle w:val="Normal0142"/>
        <w:tabs>
          <w:tab w:val="left" w:pos="482"/>
        </w:tabs>
        <w:rPr>
          <w:kern w:val="2"/>
          <w:sz w:val="24"/>
          <w:szCs w:val="22"/>
        </w:rPr>
      </w:pPr>
      <w:bookmarkStart w:id="164" w:name="be361-0078題目"/>
      <w:r>
        <w:rPr>
          <w:rFonts w:ascii="Segoe UI Emoji" w:eastAsia="Segoe UI Emoji" w:hAnsi="Segoe UI Emoji" w:cs="Segoe UI Emoji" w:hint="eastAsia"/>
          <w:sz w:val="24"/>
        </w:rPr>
        <w:t>●</w:t>
      </w:r>
      <w:r>
        <w:rPr>
          <w:sz w:val="24"/>
        </w:rPr>
        <w:t>.</w:t>
      </w:r>
      <w:r>
        <w:rPr>
          <w:sz w:val="24"/>
        </w:rPr>
        <w:tab/>
      </w:r>
      <w:r>
        <w:rPr>
          <w:rFonts w:hint="eastAsia"/>
          <w:sz w:val="24"/>
        </w:rPr>
        <w:t>請</w:t>
      </w:r>
      <w:r>
        <w:rPr>
          <w:rFonts w:hint="eastAsia"/>
          <w:sz w:val="24"/>
          <w:szCs w:val="22"/>
        </w:rPr>
        <w:t>依據民法繼承制度，請問回答下列問題</w:t>
      </w:r>
      <w:r w:rsidRPr="00AC1EEB">
        <w:rPr>
          <w:sz w:val="24"/>
          <w:szCs w:val="22"/>
        </w:rPr>
        <w:t>。</w:t>
      </w:r>
      <w:bookmarkEnd w:id="164"/>
    </w:p>
    <w:p w:rsidR="00D076B9" w:rsidRPr="00AC1EEB" w:rsidRDefault="00E60A0A" w:rsidP="00D076B9">
      <w:pPr>
        <w:pStyle w:val="Normal009"/>
        <w:tabs>
          <w:tab w:val="left" w:pos="454"/>
        </w:tabs>
        <w:ind w:left="1066" w:hanging="1066"/>
        <w:rPr>
          <w:kern w:val="2"/>
          <w:sz w:val="24"/>
          <w:szCs w:val="22"/>
        </w:rPr>
      </w:pPr>
      <w:bookmarkStart w:id="165" w:name="be361-0078題目第1小題號"/>
      <w:r>
        <w:rPr>
          <w:color w:val="000000"/>
          <w:spacing w:val="55"/>
          <w:sz w:val="24"/>
        </w:rPr>
        <w:t>(97</w:t>
      </w:r>
      <w:r w:rsidR="00D076B9">
        <w:rPr>
          <w:color w:val="000000"/>
          <w:spacing w:val="55"/>
          <w:sz w:val="24"/>
        </w:rPr>
        <w:t>)</w:t>
      </w:r>
      <w:bookmarkEnd w:id="165"/>
      <w:r w:rsidR="00D076B9" w:rsidRPr="001973C1">
        <w:rPr>
          <w:rFonts w:hint="eastAsia"/>
          <w:sz w:val="24"/>
          <w:szCs w:val="24"/>
        </w:rPr>
        <w:t xml:space="preserve">(   ) </w:t>
      </w:r>
      <w:r w:rsidR="00D076B9">
        <w:rPr>
          <w:rFonts w:hint="eastAsia"/>
          <w:sz w:val="24"/>
          <w:szCs w:val="24"/>
        </w:rPr>
        <w:t>「血親繼承人」依序排列從第一</w:t>
      </w:r>
      <w:r w:rsidR="00D076B9">
        <w:rPr>
          <w:rFonts w:hint="eastAsia"/>
          <w:sz w:val="24"/>
          <w:szCs w:val="24"/>
        </w:rPr>
        <w:t>~</w:t>
      </w:r>
      <w:r w:rsidR="00D076B9">
        <w:rPr>
          <w:rFonts w:hint="eastAsia"/>
          <w:sz w:val="24"/>
          <w:szCs w:val="24"/>
        </w:rPr>
        <w:t>到第四順位，請問下列何者正確</w:t>
      </w:r>
      <w:r w:rsidR="00D076B9" w:rsidRPr="00AC1EEB">
        <w:rPr>
          <w:kern w:val="2"/>
          <w:sz w:val="24"/>
          <w:szCs w:val="22"/>
        </w:rPr>
        <w:t xml:space="preserve">？　</w:t>
      </w:r>
      <w:r w:rsidR="00D076B9" w:rsidRPr="00AC1EEB">
        <w:rPr>
          <w:kern w:val="2"/>
          <w:sz w:val="24"/>
          <w:szCs w:val="22"/>
        </w:rPr>
        <w:t>(A)</w:t>
      </w:r>
      <w:r w:rsidR="00D076B9" w:rsidRPr="00A6698C">
        <w:rPr>
          <w:rFonts w:hint="eastAsia"/>
          <w:kern w:val="2"/>
          <w:sz w:val="24"/>
          <w:szCs w:val="22"/>
        </w:rPr>
        <w:t xml:space="preserve"> </w:t>
      </w:r>
      <w:r w:rsidR="00D076B9">
        <w:rPr>
          <w:rFonts w:hint="eastAsia"/>
          <w:kern w:val="2"/>
          <w:sz w:val="24"/>
          <w:szCs w:val="22"/>
        </w:rPr>
        <w:t>父母、直系血親卑親屬、兄弟姊妹、祖父母</w:t>
      </w:r>
      <w:r w:rsidR="00D076B9" w:rsidRPr="00AC1EEB">
        <w:rPr>
          <w:kern w:val="2"/>
          <w:sz w:val="24"/>
          <w:szCs w:val="22"/>
        </w:rPr>
        <w:t xml:space="preserve">　</w:t>
      </w:r>
      <w:r w:rsidR="00D076B9" w:rsidRPr="00AC1EEB">
        <w:rPr>
          <w:kern w:val="2"/>
          <w:sz w:val="24"/>
          <w:szCs w:val="22"/>
        </w:rPr>
        <w:t>(B)</w:t>
      </w:r>
      <w:r w:rsidR="00D076B9" w:rsidRPr="00A6698C">
        <w:rPr>
          <w:rFonts w:hint="eastAsia"/>
          <w:kern w:val="2"/>
          <w:sz w:val="24"/>
          <w:szCs w:val="22"/>
        </w:rPr>
        <w:t xml:space="preserve"> </w:t>
      </w:r>
      <w:r w:rsidR="00D076B9">
        <w:rPr>
          <w:rFonts w:hint="eastAsia"/>
          <w:kern w:val="2"/>
          <w:sz w:val="24"/>
          <w:szCs w:val="22"/>
        </w:rPr>
        <w:t>父母、兄弟姊妹、直系血親卑親屬、祖父母</w:t>
      </w:r>
      <w:r w:rsidR="00D076B9" w:rsidRPr="00AC1EEB">
        <w:rPr>
          <w:kern w:val="2"/>
          <w:sz w:val="24"/>
          <w:szCs w:val="22"/>
        </w:rPr>
        <w:t xml:space="preserve">　</w:t>
      </w:r>
      <w:r w:rsidR="00D076B9" w:rsidRPr="00AC1EEB">
        <w:rPr>
          <w:kern w:val="2"/>
          <w:sz w:val="24"/>
          <w:szCs w:val="22"/>
        </w:rPr>
        <w:t>(C)</w:t>
      </w:r>
      <w:r w:rsidR="00D076B9" w:rsidRPr="00A6698C">
        <w:rPr>
          <w:rFonts w:hint="eastAsia"/>
          <w:kern w:val="2"/>
          <w:sz w:val="24"/>
          <w:szCs w:val="22"/>
        </w:rPr>
        <w:t xml:space="preserve"> </w:t>
      </w:r>
      <w:r w:rsidR="00D076B9">
        <w:rPr>
          <w:rFonts w:hint="eastAsia"/>
          <w:kern w:val="2"/>
          <w:sz w:val="24"/>
          <w:szCs w:val="22"/>
        </w:rPr>
        <w:t>直系血親卑親屬、兄弟姊妹、父母、祖父母</w:t>
      </w:r>
      <w:r w:rsidR="00D076B9" w:rsidRPr="00AC1EEB">
        <w:rPr>
          <w:kern w:val="2"/>
          <w:sz w:val="24"/>
          <w:szCs w:val="22"/>
        </w:rPr>
        <w:t xml:space="preserve">　</w:t>
      </w:r>
      <w:r w:rsidR="00D076B9" w:rsidRPr="00AC1EEB">
        <w:rPr>
          <w:kern w:val="2"/>
          <w:sz w:val="24"/>
          <w:szCs w:val="22"/>
        </w:rPr>
        <w:t>(D)</w:t>
      </w:r>
      <w:r w:rsidR="00D076B9">
        <w:rPr>
          <w:rFonts w:hint="eastAsia"/>
          <w:kern w:val="2"/>
          <w:sz w:val="24"/>
          <w:szCs w:val="22"/>
        </w:rPr>
        <w:t>直系血親卑親屬、父母、兄弟姊妹、祖父母</w:t>
      </w:r>
    </w:p>
    <w:p w:rsidR="00D076B9" w:rsidRPr="005B2689" w:rsidRDefault="00E60A0A" w:rsidP="00D076B9">
      <w:pPr>
        <w:pStyle w:val="Normal039"/>
        <w:tabs>
          <w:tab w:val="left" w:pos="454"/>
        </w:tabs>
        <w:ind w:left="1066" w:hanging="1066"/>
        <w:rPr>
          <w:kern w:val="2"/>
          <w:sz w:val="24"/>
          <w:szCs w:val="22"/>
        </w:rPr>
      </w:pPr>
      <w:bookmarkStart w:id="166" w:name="be361-0078題目第2小題號"/>
      <w:r>
        <w:rPr>
          <w:color w:val="000000"/>
          <w:spacing w:val="55"/>
          <w:sz w:val="24"/>
        </w:rPr>
        <w:t>(98</w:t>
      </w:r>
      <w:r w:rsidR="00D076B9">
        <w:rPr>
          <w:color w:val="000000"/>
          <w:spacing w:val="55"/>
          <w:sz w:val="24"/>
        </w:rPr>
        <w:t>)</w:t>
      </w:r>
      <w:bookmarkEnd w:id="166"/>
      <w:r w:rsidR="00D076B9" w:rsidRPr="001973C1">
        <w:rPr>
          <w:rFonts w:hint="eastAsia"/>
          <w:sz w:val="24"/>
          <w:szCs w:val="24"/>
        </w:rPr>
        <w:t xml:space="preserve">(   ) </w:t>
      </w:r>
      <w:r w:rsidR="00D076B9">
        <w:rPr>
          <w:rFonts w:hint="eastAsia"/>
          <w:sz w:val="24"/>
          <w:szCs w:val="24"/>
        </w:rPr>
        <w:t>立法上認為配偶之間情誼深刻，且為生前經營共同生活之人，不在順位次序中，有權與得到繼承權的血親繼承人共同繼承遺產，請問配偶屬於何種繼承人</w:t>
      </w:r>
      <w:r w:rsidR="00D076B9" w:rsidRPr="00AC1EEB">
        <w:rPr>
          <w:kern w:val="2"/>
          <w:sz w:val="24"/>
          <w:szCs w:val="22"/>
        </w:rPr>
        <w:t xml:space="preserve">？　</w:t>
      </w:r>
      <w:r w:rsidR="00D076B9" w:rsidRPr="00AC1EEB">
        <w:rPr>
          <w:kern w:val="2"/>
          <w:sz w:val="24"/>
          <w:szCs w:val="22"/>
        </w:rPr>
        <w:t>(A)</w:t>
      </w:r>
      <w:r w:rsidR="00D076B9">
        <w:rPr>
          <w:rFonts w:hint="eastAsia"/>
          <w:kern w:val="2"/>
          <w:sz w:val="24"/>
          <w:szCs w:val="22"/>
        </w:rPr>
        <w:t>法外繼承人</w:t>
      </w:r>
      <w:r w:rsidR="00D076B9" w:rsidRPr="00AC1EEB">
        <w:rPr>
          <w:kern w:val="2"/>
          <w:sz w:val="24"/>
          <w:szCs w:val="22"/>
        </w:rPr>
        <w:t xml:space="preserve">　</w:t>
      </w:r>
      <w:r w:rsidR="00D076B9" w:rsidRPr="00AC1EEB">
        <w:rPr>
          <w:kern w:val="2"/>
          <w:sz w:val="24"/>
          <w:szCs w:val="22"/>
        </w:rPr>
        <w:t>(B)</w:t>
      </w:r>
      <w:r w:rsidR="00D076B9">
        <w:rPr>
          <w:rFonts w:hint="eastAsia"/>
          <w:kern w:val="2"/>
          <w:sz w:val="24"/>
          <w:szCs w:val="22"/>
        </w:rPr>
        <w:t>指定繼承人</w:t>
      </w:r>
      <w:r w:rsidR="00D076B9" w:rsidRPr="00AC1EEB">
        <w:rPr>
          <w:kern w:val="2"/>
          <w:sz w:val="24"/>
          <w:szCs w:val="22"/>
        </w:rPr>
        <w:t xml:space="preserve">　</w:t>
      </w:r>
      <w:r w:rsidR="00D076B9" w:rsidRPr="00AC1EEB">
        <w:rPr>
          <w:kern w:val="2"/>
          <w:sz w:val="24"/>
          <w:szCs w:val="22"/>
        </w:rPr>
        <w:t>(C)</w:t>
      </w:r>
      <w:r w:rsidR="00D076B9">
        <w:rPr>
          <w:rFonts w:hint="eastAsia"/>
          <w:kern w:val="2"/>
          <w:sz w:val="24"/>
          <w:szCs w:val="22"/>
        </w:rPr>
        <w:t>當然繼承人</w:t>
      </w:r>
      <w:r w:rsidR="00D076B9" w:rsidRPr="00AC1EEB">
        <w:rPr>
          <w:kern w:val="2"/>
          <w:sz w:val="24"/>
          <w:szCs w:val="22"/>
        </w:rPr>
        <w:t xml:space="preserve">　</w:t>
      </w:r>
      <w:r w:rsidR="00D076B9" w:rsidRPr="00AC1EEB">
        <w:rPr>
          <w:kern w:val="2"/>
          <w:sz w:val="24"/>
          <w:szCs w:val="22"/>
        </w:rPr>
        <w:t>(D)</w:t>
      </w:r>
      <w:r w:rsidR="00D076B9">
        <w:rPr>
          <w:rFonts w:hint="eastAsia"/>
          <w:kern w:val="2"/>
          <w:sz w:val="24"/>
          <w:szCs w:val="22"/>
        </w:rPr>
        <w:t>帶位繼承人</w:t>
      </w:r>
    </w:p>
    <w:p w:rsidR="00D076B9" w:rsidRPr="003F0A8E" w:rsidRDefault="00D076B9" w:rsidP="00D076B9">
      <w:pPr>
        <w:pStyle w:val="Normal002"/>
        <w:widowControl w:val="0"/>
        <w:tabs>
          <w:tab w:val="left" w:pos="454"/>
        </w:tabs>
        <w:suppressAutoHyphens/>
        <w:overflowPunct w:val="0"/>
        <w:autoSpaceDE w:val="0"/>
        <w:autoSpaceDN w:val="0"/>
        <w:ind w:left="1066" w:hanging="1066"/>
        <w:rPr>
          <w:kern w:val="3"/>
          <w:sz w:val="24"/>
          <w:szCs w:val="22"/>
        </w:rPr>
      </w:pPr>
      <w:bookmarkStart w:id="167" w:name="be361-0082題目第1小題號"/>
      <w:r>
        <w:rPr>
          <w:color w:val="000000"/>
          <w:spacing w:val="55"/>
          <w:sz w:val="24"/>
        </w:rPr>
        <w:t>(</w:t>
      </w:r>
      <w:r w:rsidR="00E60A0A">
        <w:rPr>
          <w:rFonts w:hint="eastAsia"/>
          <w:color w:val="000000"/>
          <w:spacing w:val="55"/>
          <w:sz w:val="24"/>
        </w:rPr>
        <w:t>99</w:t>
      </w:r>
      <w:r>
        <w:rPr>
          <w:color w:val="000000"/>
          <w:spacing w:val="55"/>
          <w:sz w:val="24"/>
        </w:rPr>
        <w:t>)</w:t>
      </w:r>
      <w:bookmarkEnd w:id="167"/>
      <w:r w:rsidRPr="00CA7B30">
        <w:rPr>
          <w:kern w:val="3"/>
          <w:sz w:val="24"/>
          <w:szCs w:val="22"/>
        </w:rPr>
        <w:t>(   )</w:t>
      </w:r>
      <w:r>
        <w:rPr>
          <w:rFonts w:hint="eastAsia"/>
          <w:kern w:val="3"/>
          <w:sz w:val="24"/>
          <w:szCs w:val="22"/>
        </w:rPr>
        <w:t xml:space="preserve"> </w:t>
      </w:r>
      <w:r>
        <w:rPr>
          <w:rFonts w:hint="eastAsia"/>
          <w:kern w:val="3"/>
          <w:sz w:val="24"/>
          <w:szCs w:val="22"/>
        </w:rPr>
        <w:t>處理繼承多少遺產時，在沒有遺囑時的法定繼承比例</w:t>
      </w:r>
      <w:r>
        <w:rPr>
          <w:kern w:val="3"/>
          <w:sz w:val="24"/>
          <w:szCs w:val="22"/>
        </w:rPr>
        <w:t>，請問</w:t>
      </w:r>
      <w:r>
        <w:rPr>
          <w:rFonts w:hint="eastAsia"/>
          <w:kern w:val="3"/>
          <w:sz w:val="24"/>
          <w:szCs w:val="22"/>
        </w:rPr>
        <w:t>稱為</w:t>
      </w:r>
      <w:r>
        <w:rPr>
          <w:kern w:val="3"/>
          <w:sz w:val="24"/>
          <w:szCs w:val="22"/>
        </w:rPr>
        <w:t>何者</w:t>
      </w:r>
      <w:r w:rsidRPr="003F0A8E">
        <w:rPr>
          <w:kern w:val="3"/>
          <w:sz w:val="24"/>
          <w:szCs w:val="22"/>
        </w:rPr>
        <w:t xml:space="preserve">？　</w:t>
      </w:r>
      <w:r w:rsidRPr="003F0A8E">
        <w:rPr>
          <w:kern w:val="3"/>
          <w:sz w:val="24"/>
          <w:szCs w:val="22"/>
        </w:rPr>
        <w:t>(A)</w:t>
      </w:r>
      <w:r>
        <w:rPr>
          <w:rFonts w:hint="eastAsia"/>
          <w:kern w:val="3"/>
          <w:sz w:val="24"/>
          <w:szCs w:val="22"/>
        </w:rPr>
        <w:t>比例劃分</w:t>
      </w:r>
      <w:r w:rsidRPr="003F0A8E">
        <w:rPr>
          <w:kern w:val="3"/>
          <w:sz w:val="24"/>
          <w:szCs w:val="22"/>
        </w:rPr>
        <w:t xml:space="preserve">　</w:t>
      </w:r>
      <w:r w:rsidRPr="003F0A8E">
        <w:rPr>
          <w:kern w:val="3"/>
          <w:sz w:val="24"/>
          <w:szCs w:val="22"/>
        </w:rPr>
        <w:t>(B)</w:t>
      </w:r>
      <w:r>
        <w:rPr>
          <w:rFonts w:hint="eastAsia"/>
          <w:kern w:val="3"/>
          <w:sz w:val="24"/>
          <w:szCs w:val="22"/>
        </w:rPr>
        <w:t>指定處分</w:t>
      </w:r>
      <w:r w:rsidRPr="003F0A8E">
        <w:rPr>
          <w:kern w:val="3"/>
          <w:sz w:val="24"/>
          <w:szCs w:val="22"/>
        </w:rPr>
        <w:t xml:space="preserve">　</w:t>
      </w:r>
      <w:r w:rsidRPr="003F0A8E">
        <w:rPr>
          <w:kern w:val="3"/>
          <w:sz w:val="24"/>
          <w:szCs w:val="22"/>
        </w:rPr>
        <w:t>(C)</w:t>
      </w:r>
      <w:r>
        <w:rPr>
          <w:rFonts w:hint="eastAsia"/>
          <w:kern w:val="3"/>
          <w:sz w:val="24"/>
          <w:szCs w:val="22"/>
        </w:rPr>
        <w:t>應繼分</w:t>
      </w:r>
      <w:r w:rsidRPr="003F0A8E">
        <w:rPr>
          <w:kern w:val="3"/>
          <w:sz w:val="24"/>
          <w:szCs w:val="22"/>
        </w:rPr>
        <w:t xml:space="preserve">　</w:t>
      </w:r>
      <w:r w:rsidRPr="003F0A8E">
        <w:rPr>
          <w:kern w:val="3"/>
          <w:sz w:val="24"/>
          <w:szCs w:val="22"/>
        </w:rPr>
        <w:t>(D)</w:t>
      </w:r>
      <w:r>
        <w:rPr>
          <w:rFonts w:hint="eastAsia"/>
          <w:kern w:val="3"/>
          <w:sz w:val="24"/>
          <w:szCs w:val="22"/>
        </w:rPr>
        <w:t>特留分</w:t>
      </w:r>
    </w:p>
    <w:p w:rsidR="00D076B9" w:rsidRPr="002E4BBC" w:rsidRDefault="00E60A0A" w:rsidP="00D076B9">
      <w:pPr>
        <w:pStyle w:val="Normal002"/>
        <w:widowControl w:val="0"/>
        <w:tabs>
          <w:tab w:val="left" w:pos="454"/>
        </w:tabs>
        <w:suppressAutoHyphens/>
        <w:overflowPunct w:val="0"/>
        <w:autoSpaceDE w:val="0"/>
        <w:autoSpaceDN w:val="0"/>
        <w:ind w:left="1066" w:hanging="1066"/>
        <w:rPr>
          <w:kern w:val="3"/>
          <w:sz w:val="24"/>
          <w:szCs w:val="24"/>
        </w:rPr>
      </w:pPr>
      <w:bookmarkStart w:id="168" w:name="be361-0082題目第2小題號"/>
      <w:r>
        <w:rPr>
          <w:color w:val="000000"/>
          <w:spacing w:val="55"/>
          <w:sz w:val="24"/>
        </w:rPr>
        <w:t>(100</w:t>
      </w:r>
      <w:r w:rsidR="00D076B9">
        <w:rPr>
          <w:color w:val="000000"/>
          <w:spacing w:val="55"/>
          <w:sz w:val="24"/>
        </w:rPr>
        <w:t>)</w:t>
      </w:r>
      <w:bookmarkEnd w:id="168"/>
      <w:r w:rsidR="00D076B9" w:rsidRPr="00CA7B30">
        <w:rPr>
          <w:kern w:val="3"/>
          <w:sz w:val="24"/>
          <w:szCs w:val="22"/>
        </w:rPr>
        <w:t>(   )</w:t>
      </w:r>
      <w:r w:rsidR="00D076B9">
        <w:rPr>
          <w:rFonts w:hint="eastAsia"/>
          <w:kern w:val="3"/>
          <w:sz w:val="24"/>
          <w:szCs w:val="22"/>
        </w:rPr>
        <w:t xml:space="preserve"> </w:t>
      </w:r>
      <w:r w:rsidR="00D076B9">
        <w:rPr>
          <w:rFonts w:hint="eastAsia"/>
          <w:kern w:val="3"/>
          <w:sz w:val="24"/>
          <w:szCs w:val="22"/>
        </w:rPr>
        <w:t>繼承人繼承權受侵害時，可以請求的最低法定繼成比例</w:t>
      </w:r>
      <w:r w:rsidR="00D076B9" w:rsidRPr="003F0A8E">
        <w:rPr>
          <w:kern w:val="3"/>
          <w:sz w:val="24"/>
          <w:szCs w:val="22"/>
        </w:rPr>
        <w:t>，</w:t>
      </w:r>
      <w:r w:rsidR="00D076B9">
        <w:rPr>
          <w:rFonts w:hint="eastAsia"/>
          <w:kern w:val="3"/>
          <w:sz w:val="24"/>
          <w:szCs w:val="22"/>
        </w:rPr>
        <w:t>請問為</w:t>
      </w:r>
      <w:r w:rsidR="00D076B9">
        <w:rPr>
          <w:kern w:val="3"/>
          <w:sz w:val="24"/>
          <w:szCs w:val="22"/>
        </w:rPr>
        <w:t>何者</w:t>
      </w:r>
      <w:r w:rsidR="00D076B9" w:rsidRPr="003F0A8E">
        <w:rPr>
          <w:kern w:val="3"/>
          <w:sz w:val="24"/>
          <w:szCs w:val="22"/>
        </w:rPr>
        <w:t xml:space="preserve">？　</w:t>
      </w:r>
      <w:r w:rsidR="00D076B9" w:rsidRPr="003F0A8E">
        <w:rPr>
          <w:kern w:val="3"/>
          <w:sz w:val="24"/>
          <w:szCs w:val="22"/>
        </w:rPr>
        <w:t>(A)</w:t>
      </w:r>
      <w:r w:rsidR="00D076B9">
        <w:rPr>
          <w:rFonts w:hint="eastAsia"/>
          <w:kern w:val="3"/>
          <w:sz w:val="24"/>
          <w:szCs w:val="22"/>
        </w:rPr>
        <w:t>比例劃分</w:t>
      </w:r>
      <w:r w:rsidR="00D076B9" w:rsidRPr="003F0A8E">
        <w:rPr>
          <w:kern w:val="3"/>
          <w:sz w:val="24"/>
          <w:szCs w:val="22"/>
        </w:rPr>
        <w:t xml:space="preserve">　</w:t>
      </w:r>
      <w:r w:rsidR="00D076B9" w:rsidRPr="003F0A8E">
        <w:rPr>
          <w:kern w:val="3"/>
          <w:sz w:val="24"/>
          <w:szCs w:val="22"/>
        </w:rPr>
        <w:t>(B)</w:t>
      </w:r>
      <w:r w:rsidR="00D076B9">
        <w:rPr>
          <w:rFonts w:hint="eastAsia"/>
          <w:kern w:val="3"/>
          <w:sz w:val="24"/>
          <w:szCs w:val="22"/>
        </w:rPr>
        <w:t>指定處分</w:t>
      </w:r>
      <w:r w:rsidR="00D076B9" w:rsidRPr="003F0A8E">
        <w:rPr>
          <w:kern w:val="3"/>
          <w:sz w:val="24"/>
          <w:szCs w:val="22"/>
        </w:rPr>
        <w:t xml:space="preserve">　</w:t>
      </w:r>
      <w:r w:rsidR="00D076B9" w:rsidRPr="003F0A8E">
        <w:rPr>
          <w:kern w:val="3"/>
          <w:sz w:val="24"/>
          <w:szCs w:val="22"/>
        </w:rPr>
        <w:t>(C)</w:t>
      </w:r>
      <w:r w:rsidR="00D076B9" w:rsidRPr="002E4BBC">
        <w:rPr>
          <w:rFonts w:hint="eastAsia"/>
          <w:kern w:val="3"/>
          <w:sz w:val="24"/>
          <w:szCs w:val="24"/>
        </w:rPr>
        <w:t>應繼分</w:t>
      </w:r>
      <w:r w:rsidR="00D076B9" w:rsidRPr="002E4BBC">
        <w:rPr>
          <w:kern w:val="3"/>
          <w:sz w:val="24"/>
          <w:szCs w:val="24"/>
        </w:rPr>
        <w:t xml:space="preserve">　</w:t>
      </w:r>
      <w:r w:rsidR="00D076B9" w:rsidRPr="002E4BBC">
        <w:rPr>
          <w:kern w:val="3"/>
          <w:sz w:val="24"/>
          <w:szCs w:val="24"/>
        </w:rPr>
        <w:t>(D)</w:t>
      </w:r>
      <w:r w:rsidR="00D076B9" w:rsidRPr="002E4BBC">
        <w:rPr>
          <w:rFonts w:hint="eastAsia"/>
          <w:kern w:val="3"/>
          <w:sz w:val="24"/>
          <w:szCs w:val="24"/>
        </w:rPr>
        <w:t>特留分</w:t>
      </w:r>
    </w:p>
    <w:p w:rsidR="00906F9E" w:rsidRPr="00E60A0A" w:rsidRDefault="00D076B9" w:rsidP="00E60A0A">
      <w:pPr>
        <w:pStyle w:val="Normal002"/>
        <w:widowControl w:val="0"/>
        <w:tabs>
          <w:tab w:val="left" w:pos="454"/>
        </w:tabs>
        <w:suppressAutoHyphens/>
        <w:overflowPunct w:val="0"/>
        <w:autoSpaceDE w:val="0"/>
        <w:autoSpaceDN w:val="0"/>
        <w:ind w:left="1066" w:hanging="1066"/>
        <w:rPr>
          <w:rFonts w:hint="eastAsia"/>
          <w:kern w:val="3"/>
          <w:sz w:val="24"/>
          <w:szCs w:val="24"/>
        </w:rPr>
      </w:pPr>
      <w:r w:rsidRPr="002E4BBC">
        <w:rPr>
          <w:color w:val="FF0000"/>
          <w:sz w:val="24"/>
          <w:szCs w:val="24"/>
          <w:bdr w:val="single" w:sz="2" w:space="0" w:color="FF0000"/>
          <w:shd w:val="clear" w:color="auto" w:fill="D3D3D3"/>
        </w:rPr>
        <w:t>答案：</w:t>
      </w:r>
      <w:r w:rsidR="00E60A0A">
        <w:rPr>
          <w:color w:val="FF0000"/>
          <w:spacing w:val="55"/>
          <w:sz w:val="24"/>
          <w:szCs w:val="24"/>
        </w:rPr>
        <w:t>(97</w:t>
      </w:r>
      <w:r w:rsidRPr="002E4BBC">
        <w:rPr>
          <w:color w:val="FF0000"/>
          <w:spacing w:val="55"/>
          <w:sz w:val="24"/>
          <w:szCs w:val="24"/>
        </w:rPr>
        <w:t>)</w:t>
      </w:r>
      <w:r w:rsidRPr="002E4BBC">
        <w:rPr>
          <w:noProof/>
          <w:color w:val="FF0000"/>
          <w:sz w:val="24"/>
          <w:szCs w:val="24"/>
        </w:rPr>
        <w:t>D</w:t>
      </w:r>
      <w:r w:rsidRPr="002E4BBC">
        <w:rPr>
          <w:color w:val="FF0000"/>
          <w:sz w:val="24"/>
          <w:szCs w:val="24"/>
        </w:rPr>
        <w:t xml:space="preserve">　</w:t>
      </w:r>
      <w:r w:rsidR="00E60A0A">
        <w:rPr>
          <w:color w:val="FF0000"/>
          <w:spacing w:val="55"/>
          <w:sz w:val="24"/>
          <w:szCs w:val="24"/>
        </w:rPr>
        <w:t>(98</w:t>
      </w:r>
      <w:r w:rsidRPr="002E4BBC">
        <w:rPr>
          <w:color w:val="FF0000"/>
          <w:spacing w:val="55"/>
          <w:sz w:val="24"/>
          <w:szCs w:val="24"/>
        </w:rPr>
        <w:t>)</w:t>
      </w:r>
      <w:r>
        <w:rPr>
          <w:noProof/>
          <w:color w:val="FF0000"/>
          <w:sz w:val="24"/>
          <w:szCs w:val="24"/>
        </w:rPr>
        <w:t>C</w:t>
      </w:r>
      <w:r w:rsidRPr="002E4BBC">
        <w:rPr>
          <w:color w:val="FF0000"/>
          <w:sz w:val="24"/>
          <w:szCs w:val="24"/>
        </w:rPr>
        <w:t xml:space="preserve">  </w:t>
      </w:r>
      <w:r w:rsidR="00E60A0A">
        <w:rPr>
          <w:color w:val="FF0000"/>
          <w:spacing w:val="55"/>
          <w:sz w:val="24"/>
          <w:szCs w:val="24"/>
        </w:rPr>
        <w:t>(99</w:t>
      </w:r>
      <w:r w:rsidRPr="002E4BBC">
        <w:rPr>
          <w:color w:val="FF0000"/>
          <w:spacing w:val="55"/>
          <w:sz w:val="24"/>
          <w:szCs w:val="24"/>
        </w:rPr>
        <w:t>)</w:t>
      </w:r>
      <w:r w:rsidRPr="002E4BBC">
        <w:rPr>
          <w:noProof/>
          <w:color w:val="FF0000"/>
          <w:sz w:val="24"/>
          <w:szCs w:val="24"/>
        </w:rPr>
        <w:t xml:space="preserve">C  </w:t>
      </w:r>
      <w:r w:rsidR="00E60A0A">
        <w:rPr>
          <w:color w:val="FF0000"/>
          <w:spacing w:val="55"/>
          <w:sz w:val="24"/>
          <w:szCs w:val="24"/>
        </w:rPr>
        <w:t>(100</w:t>
      </w:r>
      <w:r w:rsidRPr="002E4BBC">
        <w:rPr>
          <w:color w:val="FF0000"/>
          <w:spacing w:val="55"/>
          <w:sz w:val="24"/>
          <w:szCs w:val="24"/>
        </w:rPr>
        <w:t>)</w:t>
      </w:r>
      <w:r>
        <w:rPr>
          <w:color w:val="FF0000"/>
          <w:kern w:val="3"/>
          <w:sz w:val="24"/>
          <w:szCs w:val="24"/>
        </w:rPr>
        <w:t>D</w:t>
      </w:r>
      <w:r w:rsidRPr="002E4BBC">
        <w:rPr>
          <w:color w:val="FF0000"/>
          <w:sz w:val="24"/>
          <w:szCs w:val="24"/>
        </w:rPr>
        <w:t xml:space="preserve">　</w:t>
      </w:r>
      <w:bookmarkStart w:id="169" w:name="_GoBack"/>
      <w:bookmarkEnd w:id="169"/>
    </w:p>
    <w:sectPr w:rsidR="00906F9E" w:rsidRPr="00E60A0A" w:rsidSect="00963ED1">
      <w:footerReference w:type="default" r:id="rId8"/>
      <w:type w:val="continuous"/>
      <w:pgSz w:w="14572" w:h="20639" w:code="12"/>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1AE" w:rsidRDefault="00A571AE">
      <w:r>
        <w:separator/>
      </w:r>
    </w:p>
  </w:endnote>
  <w:endnote w:type="continuationSeparator" w:id="0">
    <w:p w:rsidR="00A571AE" w:rsidRDefault="00A5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F15" w:rsidRDefault="00906F9E" w:rsidP="002933CB">
    <w:pPr>
      <w:jc w:val="center"/>
    </w:pPr>
    <w:r>
      <w:fldChar w:fldCharType="begin"/>
    </w:r>
    <w:r>
      <w:instrText>PAGE</w:instrText>
    </w:r>
    <w:r>
      <w:fldChar w:fldCharType="separate"/>
    </w:r>
    <w:r w:rsidR="00E60A0A">
      <w:rPr>
        <w:noProof/>
      </w:rPr>
      <w:t>7</w:t>
    </w:r>
    <w:r>
      <w:fldChar w:fldCharType="end"/>
    </w:r>
    <w:r>
      <w:rPr>
        <w:rFonts w:hint="eastAsia"/>
      </w:rPr>
      <w:t xml:space="preserve"> / </w:t>
    </w:r>
    <w:r w:rsidR="00A571AE">
      <w:fldChar w:fldCharType="begin"/>
    </w:r>
    <w:r w:rsidR="00A571AE">
      <w:instrText xml:space="preserve"> NUMPAGES  \* Arabic  \* MERGEFORMAT </w:instrText>
    </w:r>
    <w:r w:rsidR="00A571AE">
      <w:fldChar w:fldCharType="separate"/>
    </w:r>
    <w:r w:rsidR="00E60A0A">
      <w:rPr>
        <w:noProof/>
      </w:rPr>
      <w:t>8</w:t>
    </w:r>
    <w:r w:rsidR="00A571AE">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1AE" w:rsidRDefault="00A571AE">
      <w:r>
        <w:separator/>
      </w:r>
    </w:p>
  </w:footnote>
  <w:footnote w:type="continuationSeparator" w:id="0">
    <w:p w:rsidR="00A571AE" w:rsidRDefault="00A57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8A7"/>
    <w:rsid w:val="0010434D"/>
    <w:rsid w:val="00521D77"/>
    <w:rsid w:val="007865B1"/>
    <w:rsid w:val="007C7F22"/>
    <w:rsid w:val="00906F9E"/>
    <w:rsid w:val="00A571AE"/>
    <w:rsid w:val="00A818A7"/>
    <w:rsid w:val="00B20740"/>
    <w:rsid w:val="00CA224A"/>
    <w:rsid w:val="00D076B9"/>
    <w:rsid w:val="00E60A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F65846"/>
  <w15:chartTrackingRefBased/>
  <w15:docId w15:val="{53AFE25C-45D9-469A-B868-6A3DCDD61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內文_0"/>
    <w:qFormat/>
    <w:pPr>
      <w:widowControl w:val="0"/>
    </w:pPr>
    <w:rPr>
      <w:kern w:val="2"/>
      <w:sz w:val="24"/>
      <w:szCs w:val="24"/>
    </w:rPr>
  </w:style>
  <w:style w:type="paragraph" w:customStyle="1" w:styleId="1">
    <w:name w:val="內文_1"/>
    <w:qFormat/>
    <w:pPr>
      <w:widowControl w:val="0"/>
    </w:pPr>
    <w:rPr>
      <w:kern w:val="2"/>
      <w:sz w:val="24"/>
      <w:szCs w:val="24"/>
    </w:rPr>
  </w:style>
  <w:style w:type="paragraph" w:customStyle="1" w:styleId="2">
    <w:name w:val="內文_2"/>
    <w:qFormat/>
    <w:pPr>
      <w:widowControl w:val="0"/>
    </w:pPr>
    <w:rPr>
      <w:kern w:val="2"/>
      <w:sz w:val="24"/>
      <w:szCs w:val="24"/>
    </w:rPr>
  </w:style>
  <w:style w:type="paragraph" w:customStyle="1" w:styleId="3">
    <w:name w:val="內文_3"/>
    <w:qFormat/>
    <w:pPr>
      <w:widowControl w:val="0"/>
    </w:pPr>
    <w:rPr>
      <w:kern w:val="2"/>
      <w:sz w:val="24"/>
      <w:szCs w:val="24"/>
    </w:rPr>
  </w:style>
  <w:style w:type="paragraph" w:customStyle="1" w:styleId="4">
    <w:name w:val="內文_4"/>
    <w:qFormat/>
    <w:pPr>
      <w:widowControl w:val="0"/>
    </w:pPr>
    <w:rPr>
      <w:kern w:val="2"/>
      <w:sz w:val="24"/>
      <w:szCs w:val="24"/>
    </w:rPr>
  </w:style>
  <w:style w:type="paragraph" w:customStyle="1" w:styleId="5">
    <w:name w:val="內文_5"/>
    <w:qFormat/>
    <w:pPr>
      <w:widowControl w:val="0"/>
    </w:pPr>
    <w:rPr>
      <w:kern w:val="2"/>
      <w:sz w:val="24"/>
      <w:szCs w:val="24"/>
    </w:rPr>
  </w:style>
  <w:style w:type="paragraph" w:customStyle="1" w:styleId="6">
    <w:name w:val="內文_6"/>
    <w:qFormat/>
    <w:pPr>
      <w:widowControl w:val="0"/>
    </w:pPr>
    <w:rPr>
      <w:kern w:val="2"/>
      <w:sz w:val="24"/>
      <w:szCs w:val="24"/>
    </w:rPr>
  </w:style>
  <w:style w:type="paragraph" w:customStyle="1" w:styleId="7">
    <w:name w:val="內文_7"/>
    <w:qFormat/>
    <w:pPr>
      <w:widowControl w:val="0"/>
    </w:pPr>
    <w:rPr>
      <w:kern w:val="2"/>
      <w:sz w:val="24"/>
      <w:szCs w:val="24"/>
    </w:rPr>
  </w:style>
  <w:style w:type="paragraph" w:customStyle="1" w:styleId="8">
    <w:name w:val="內文_8"/>
    <w:qFormat/>
    <w:pPr>
      <w:widowControl w:val="0"/>
    </w:pPr>
    <w:rPr>
      <w:kern w:val="2"/>
      <w:sz w:val="24"/>
      <w:szCs w:val="24"/>
    </w:rPr>
  </w:style>
  <w:style w:type="paragraph" w:customStyle="1" w:styleId="9">
    <w:name w:val="內文_9"/>
    <w:qFormat/>
    <w:pPr>
      <w:widowControl w:val="0"/>
    </w:pPr>
    <w:rPr>
      <w:kern w:val="2"/>
      <w:sz w:val="24"/>
      <w:szCs w:val="24"/>
    </w:rPr>
  </w:style>
  <w:style w:type="paragraph" w:customStyle="1" w:styleId="10">
    <w:name w:val="內文_10"/>
    <w:qFormat/>
    <w:pPr>
      <w:widowControl w:val="0"/>
    </w:pPr>
    <w:rPr>
      <w:kern w:val="2"/>
      <w:sz w:val="24"/>
      <w:szCs w:val="24"/>
    </w:rPr>
  </w:style>
  <w:style w:type="paragraph" w:customStyle="1" w:styleId="11">
    <w:name w:val="內文_11"/>
    <w:qFormat/>
    <w:pPr>
      <w:widowControl w:val="0"/>
    </w:pPr>
    <w:rPr>
      <w:kern w:val="2"/>
      <w:sz w:val="24"/>
      <w:szCs w:val="24"/>
    </w:rPr>
  </w:style>
  <w:style w:type="paragraph" w:customStyle="1" w:styleId="12">
    <w:name w:val="內文_12"/>
    <w:qFormat/>
    <w:pPr>
      <w:widowControl w:val="0"/>
    </w:pPr>
    <w:rPr>
      <w:kern w:val="2"/>
      <w:sz w:val="24"/>
      <w:szCs w:val="24"/>
    </w:rPr>
  </w:style>
  <w:style w:type="paragraph" w:customStyle="1" w:styleId="13">
    <w:name w:val="內文_13"/>
    <w:qFormat/>
    <w:pPr>
      <w:widowControl w:val="0"/>
    </w:pPr>
    <w:rPr>
      <w:kern w:val="2"/>
      <w:sz w:val="24"/>
      <w:szCs w:val="24"/>
    </w:rPr>
  </w:style>
  <w:style w:type="paragraph" w:customStyle="1" w:styleId="14">
    <w:name w:val="內文_14"/>
    <w:qFormat/>
    <w:pPr>
      <w:widowControl w:val="0"/>
    </w:pPr>
    <w:rPr>
      <w:kern w:val="2"/>
      <w:sz w:val="24"/>
      <w:szCs w:val="24"/>
    </w:rPr>
  </w:style>
  <w:style w:type="paragraph" w:customStyle="1" w:styleId="15">
    <w:name w:val="內文_15"/>
    <w:qFormat/>
    <w:pPr>
      <w:widowControl w:val="0"/>
    </w:pPr>
    <w:rPr>
      <w:kern w:val="2"/>
      <w:sz w:val="24"/>
      <w:szCs w:val="24"/>
    </w:rPr>
  </w:style>
  <w:style w:type="paragraph" w:customStyle="1" w:styleId="16">
    <w:name w:val="內文_16"/>
    <w:qFormat/>
    <w:pPr>
      <w:widowControl w:val="0"/>
    </w:pPr>
    <w:rPr>
      <w:kern w:val="2"/>
      <w:sz w:val="24"/>
      <w:szCs w:val="24"/>
    </w:rPr>
  </w:style>
  <w:style w:type="paragraph" w:customStyle="1" w:styleId="17">
    <w:name w:val="內文_17"/>
    <w:qFormat/>
    <w:pPr>
      <w:widowControl w:val="0"/>
    </w:pPr>
    <w:rPr>
      <w:kern w:val="2"/>
      <w:sz w:val="24"/>
      <w:szCs w:val="24"/>
    </w:rPr>
  </w:style>
  <w:style w:type="paragraph" w:customStyle="1" w:styleId="18">
    <w:name w:val="內文_18"/>
    <w:qFormat/>
    <w:pPr>
      <w:widowControl w:val="0"/>
    </w:pPr>
    <w:rPr>
      <w:kern w:val="2"/>
      <w:sz w:val="24"/>
      <w:szCs w:val="24"/>
    </w:rPr>
  </w:style>
  <w:style w:type="paragraph" w:customStyle="1" w:styleId="19">
    <w:name w:val="內文_19"/>
    <w:qFormat/>
    <w:pPr>
      <w:widowControl w:val="0"/>
    </w:pPr>
    <w:rPr>
      <w:kern w:val="2"/>
      <w:sz w:val="24"/>
      <w:szCs w:val="24"/>
    </w:rPr>
  </w:style>
  <w:style w:type="paragraph" w:customStyle="1" w:styleId="20">
    <w:name w:val="內文_20"/>
    <w:qFormat/>
    <w:pPr>
      <w:widowControl w:val="0"/>
    </w:pPr>
    <w:rPr>
      <w:kern w:val="2"/>
      <w:sz w:val="24"/>
      <w:szCs w:val="24"/>
    </w:rPr>
  </w:style>
  <w:style w:type="paragraph" w:customStyle="1" w:styleId="21">
    <w:name w:val="內文_21"/>
    <w:qFormat/>
    <w:pPr>
      <w:widowControl w:val="0"/>
    </w:pPr>
    <w:rPr>
      <w:kern w:val="2"/>
      <w:sz w:val="24"/>
      <w:szCs w:val="24"/>
    </w:rPr>
  </w:style>
  <w:style w:type="paragraph" w:customStyle="1" w:styleId="22">
    <w:name w:val="內文_22"/>
    <w:qFormat/>
    <w:pPr>
      <w:widowControl w:val="0"/>
    </w:pPr>
    <w:rPr>
      <w:kern w:val="2"/>
      <w:sz w:val="24"/>
      <w:szCs w:val="24"/>
    </w:rPr>
  </w:style>
  <w:style w:type="paragraph" w:customStyle="1" w:styleId="23">
    <w:name w:val="內文_23"/>
    <w:qFormat/>
    <w:pPr>
      <w:widowControl w:val="0"/>
    </w:pPr>
    <w:rPr>
      <w:kern w:val="2"/>
      <w:sz w:val="24"/>
      <w:szCs w:val="24"/>
    </w:rPr>
  </w:style>
  <w:style w:type="paragraph" w:customStyle="1" w:styleId="24">
    <w:name w:val="內文_24"/>
    <w:qFormat/>
    <w:pPr>
      <w:widowControl w:val="0"/>
    </w:pPr>
    <w:rPr>
      <w:kern w:val="2"/>
      <w:sz w:val="24"/>
      <w:szCs w:val="24"/>
    </w:rPr>
  </w:style>
  <w:style w:type="paragraph" w:customStyle="1" w:styleId="25">
    <w:name w:val="內文_25"/>
    <w:qFormat/>
    <w:pPr>
      <w:widowControl w:val="0"/>
    </w:pPr>
    <w:rPr>
      <w:kern w:val="2"/>
      <w:sz w:val="24"/>
      <w:szCs w:val="24"/>
    </w:rPr>
  </w:style>
  <w:style w:type="paragraph" w:customStyle="1" w:styleId="26">
    <w:name w:val="內文_26"/>
    <w:qFormat/>
    <w:pPr>
      <w:widowControl w:val="0"/>
    </w:pPr>
    <w:rPr>
      <w:kern w:val="2"/>
      <w:sz w:val="24"/>
      <w:szCs w:val="24"/>
    </w:rPr>
  </w:style>
  <w:style w:type="paragraph" w:customStyle="1" w:styleId="27">
    <w:name w:val="內文_27"/>
    <w:qFormat/>
    <w:pPr>
      <w:widowControl w:val="0"/>
    </w:pPr>
    <w:rPr>
      <w:kern w:val="2"/>
      <w:sz w:val="24"/>
      <w:szCs w:val="24"/>
    </w:rPr>
  </w:style>
  <w:style w:type="paragraph" w:customStyle="1" w:styleId="28">
    <w:name w:val="內文_28"/>
    <w:qFormat/>
    <w:pPr>
      <w:widowControl w:val="0"/>
    </w:pPr>
    <w:rPr>
      <w:kern w:val="2"/>
      <w:sz w:val="24"/>
      <w:szCs w:val="24"/>
    </w:rPr>
  </w:style>
  <w:style w:type="paragraph" w:customStyle="1" w:styleId="29">
    <w:name w:val="內文_29"/>
    <w:qFormat/>
    <w:pPr>
      <w:widowControl w:val="0"/>
    </w:pPr>
    <w:rPr>
      <w:kern w:val="2"/>
      <w:sz w:val="24"/>
      <w:szCs w:val="24"/>
    </w:rPr>
  </w:style>
  <w:style w:type="paragraph" w:customStyle="1" w:styleId="30">
    <w:name w:val="內文_30"/>
    <w:qFormat/>
    <w:pPr>
      <w:widowControl w:val="0"/>
    </w:pPr>
    <w:rPr>
      <w:kern w:val="2"/>
      <w:sz w:val="24"/>
      <w:szCs w:val="24"/>
    </w:rPr>
  </w:style>
  <w:style w:type="paragraph" w:customStyle="1" w:styleId="31">
    <w:name w:val="內文_31"/>
    <w:qFormat/>
    <w:pPr>
      <w:widowControl w:val="0"/>
    </w:pPr>
    <w:rPr>
      <w:kern w:val="2"/>
      <w:sz w:val="24"/>
      <w:szCs w:val="24"/>
    </w:rPr>
  </w:style>
  <w:style w:type="paragraph" w:customStyle="1" w:styleId="32">
    <w:name w:val="內文_32"/>
    <w:qFormat/>
    <w:pPr>
      <w:widowControl w:val="0"/>
    </w:pPr>
    <w:rPr>
      <w:kern w:val="2"/>
      <w:sz w:val="24"/>
      <w:szCs w:val="24"/>
    </w:rPr>
  </w:style>
  <w:style w:type="paragraph" w:customStyle="1" w:styleId="33">
    <w:name w:val="內文_33"/>
    <w:qFormat/>
    <w:pPr>
      <w:widowControl w:val="0"/>
    </w:pPr>
    <w:rPr>
      <w:kern w:val="2"/>
      <w:sz w:val="24"/>
      <w:szCs w:val="24"/>
    </w:rPr>
  </w:style>
  <w:style w:type="paragraph" w:customStyle="1" w:styleId="34">
    <w:name w:val="內文_34"/>
    <w:qFormat/>
    <w:pPr>
      <w:widowControl w:val="0"/>
    </w:pPr>
    <w:rPr>
      <w:kern w:val="2"/>
      <w:sz w:val="24"/>
      <w:szCs w:val="24"/>
    </w:rPr>
  </w:style>
  <w:style w:type="paragraph" w:customStyle="1" w:styleId="35">
    <w:name w:val="內文_35"/>
    <w:qFormat/>
    <w:pPr>
      <w:widowControl w:val="0"/>
    </w:pPr>
    <w:rPr>
      <w:kern w:val="2"/>
      <w:sz w:val="24"/>
      <w:szCs w:val="24"/>
    </w:rPr>
  </w:style>
  <w:style w:type="table" w:styleId="a3">
    <w:name w:val="Table Grid"/>
    <w:basedOn w:val="a1"/>
    <w:rsid w:val="007A1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70E8E"/>
    <w:pPr>
      <w:tabs>
        <w:tab w:val="center" w:pos="4153"/>
        <w:tab w:val="right" w:pos="8306"/>
      </w:tabs>
      <w:snapToGrid w:val="0"/>
    </w:pPr>
    <w:rPr>
      <w:sz w:val="20"/>
      <w:szCs w:val="20"/>
    </w:rPr>
  </w:style>
  <w:style w:type="character" w:customStyle="1" w:styleId="a5">
    <w:name w:val="頁首 字元"/>
    <w:link w:val="a4"/>
    <w:rsid w:val="00770E8E"/>
    <w:rPr>
      <w:kern w:val="2"/>
    </w:rPr>
  </w:style>
  <w:style w:type="paragraph" w:styleId="a6">
    <w:name w:val="footer"/>
    <w:basedOn w:val="a"/>
    <w:link w:val="a7"/>
    <w:rsid w:val="00770E8E"/>
    <w:pPr>
      <w:tabs>
        <w:tab w:val="center" w:pos="4153"/>
        <w:tab w:val="right" w:pos="8306"/>
      </w:tabs>
      <w:snapToGrid w:val="0"/>
    </w:pPr>
    <w:rPr>
      <w:sz w:val="20"/>
      <w:szCs w:val="20"/>
    </w:rPr>
  </w:style>
  <w:style w:type="character" w:customStyle="1" w:styleId="a7">
    <w:name w:val="頁尾 字元"/>
    <w:link w:val="a6"/>
    <w:rsid w:val="00770E8E"/>
    <w:rPr>
      <w:kern w:val="2"/>
    </w:rPr>
  </w:style>
  <w:style w:type="paragraph" w:customStyle="1" w:styleId="36">
    <w:name w:val="內文_36"/>
    <w:qFormat/>
    <w:rsid w:val="00D74EFE"/>
    <w:pPr>
      <w:widowControl w:val="0"/>
    </w:pPr>
    <w:rPr>
      <w:kern w:val="2"/>
      <w:sz w:val="24"/>
      <w:szCs w:val="24"/>
    </w:rPr>
  </w:style>
  <w:style w:type="paragraph" w:customStyle="1" w:styleId="Normal0">
    <w:name w:val="Normal_0"/>
    <w:qFormat/>
    <w:rsid w:val="00D56AE2"/>
    <w:pPr>
      <w:widowControl w:val="0"/>
    </w:pPr>
  </w:style>
  <w:style w:type="paragraph" w:customStyle="1" w:styleId="Normal04">
    <w:name w:val="Normal_0_4"/>
    <w:qFormat/>
    <w:rsid w:val="00D56AE2"/>
    <w:pPr>
      <w:widowControl w:val="0"/>
    </w:pPr>
  </w:style>
  <w:style w:type="paragraph" w:customStyle="1" w:styleId="Normal06">
    <w:name w:val="Normal_0_6"/>
    <w:qFormat/>
    <w:rsid w:val="00D56AE2"/>
    <w:pPr>
      <w:widowControl w:val="0"/>
    </w:pPr>
  </w:style>
  <w:style w:type="paragraph" w:customStyle="1" w:styleId="Normal041">
    <w:name w:val="Normal_0_4_1"/>
    <w:qFormat/>
    <w:rsid w:val="00D56AE2"/>
    <w:pPr>
      <w:widowControl w:val="0"/>
    </w:pPr>
  </w:style>
  <w:style w:type="paragraph" w:customStyle="1" w:styleId="Normal07">
    <w:name w:val="Normal_0_7"/>
    <w:qFormat/>
    <w:rsid w:val="00D56AE2"/>
    <w:pPr>
      <w:widowControl w:val="0"/>
    </w:pPr>
  </w:style>
  <w:style w:type="paragraph" w:customStyle="1" w:styleId="Normal042">
    <w:name w:val="Normal_0_4_2"/>
    <w:qFormat/>
    <w:rsid w:val="00D56AE2"/>
    <w:pPr>
      <w:widowControl w:val="0"/>
    </w:pPr>
  </w:style>
  <w:style w:type="paragraph" w:customStyle="1" w:styleId="Normal08">
    <w:name w:val="Normal_0_8"/>
    <w:qFormat/>
    <w:rsid w:val="00D56AE2"/>
    <w:pPr>
      <w:widowControl w:val="0"/>
    </w:pPr>
  </w:style>
  <w:style w:type="paragraph" w:customStyle="1" w:styleId="Normal043">
    <w:name w:val="Normal_0_4_3"/>
    <w:qFormat/>
    <w:rsid w:val="00D56AE2"/>
    <w:pPr>
      <w:widowControl w:val="0"/>
    </w:pPr>
  </w:style>
  <w:style w:type="paragraph" w:customStyle="1" w:styleId="Normal010">
    <w:name w:val="Normal_0_10"/>
    <w:qFormat/>
    <w:rsid w:val="00D56AE2"/>
    <w:pPr>
      <w:widowControl w:val="0"/>
    </w:pPr>
  </w:style>
  <w:style w:type="paragraph" w:customStyle="1" w:styleId="Normal045">
    <w:name w:val="Normal_0_4_5"/>
    <w:qFormat/>
    <w:rsid w:val="00D56AE2"/>
    <w:pPr>
      <w:widowControl w:val="0"/>
    </w:pPr>
  </w:style>
  <w:style w:type="paragraph" w:customStyle="1" w:styleId="Normal011">
    <w:name w:val="Normal_0_11"/>
    <w:qFormat/>
    <w:rsid w:val="00D56AE2"/>
    <w:pPr>
      <w:widowControl w:val="0"/>
    </w:pPr>
  </w:style>
  <w:style w:type="paragraph" w:customStyle="1" w:styleId="Normal046">
    <w:name w:val="Normal_0_4_6"/>
    <w:qFormat/>
    <w:rsid w:val="00D56AE2"/>
    <w:pPr>
      <w:widowControl w:val="0"/>
    </w:pPr>
  </w:style>
  <w:style w:type="paragraph" w:customStyle="1" w:styleId="Normal012">
    <w:name w:val="Normal_0_12"/>
    <w:qFormat/>
    <w:rsid w:val="00D56AE2"/>
    <w:pPr>
      <w:widowControl w:val="0"/>
    </w:pPr>
  </w:style>
  <w:style w:type="paragraph" w:customStyle="1" w:styleId="Normal047">
    <w:name w:val="Normal_0_4_7"/>
    <w:qFormat/>
    <w:rsid w:val="00D56AE2"/>
    <w:pPr>
      <w:widowControl w:val="0"/>
    </w:pPr>
  </w:style>
  <w:style w:type="paragraph" w:customStyle="1" w:styleId="Normal0100">
    <w:name w:val="Normal_0_10_0"/>
    <w:qFormat/>
    <w:rsid w:val="004962E5"/>
  </w:style>
  <w:style w:type="paragraph" w:customStyle="1" w:styleId="Normal0410">
    <w:name w:val="Normal_0_4_1_0"/>
    <w:qFormat/>
    <w:rsid w:val="004962E5"/>
  </w:style>
  <w:style w:type="paragraph" w:customStyle="1" w:styleId="Normal014">
    <w:name w:val="Normal_0_14"/>
    <w:qFormat/>
    <w:rsid w:val="00D56AE2"/>
    <w:pPr>
      <w:widowControl w:val="0"/>
    </w:pPr>
  </w:style>
  <w:style w:type="paragraph" w:customStyle="1" w:styleId="Normal049">
    <w:name w:val="Normal_0_4_9"/>
    <w:qFormat/>
    <w:rsid w:val="00D56AE2"/>
    <w:pPr>
      <w:widowControl w:val="0"/>
    </w:pPr>
  </w:style>
  <w:style w:type="paragraph" w:customStyle="1" w:styleId="Normal015">
    <w:name w:val="Normal_0_15"/>
    <w:qFormat/>
    <w:rsid w:val="00D56AE2"/>
    <w:pPr>
      <w:widowControl w:val="0"/>
    </w:pPr>
  </w:style>
  <w:style w:type="paragraph" w:customStyle="1" w:styleId="Normal04100">
    <w:name w:val="Normal_0_4_10"/>
    <w:qFormat/>
    <w:rsid w:val="00D56AE2"/>
    <w:pPr>
      <w:widowControl w:val="0"/>
    </w:pPr>
  </w:style>
  <w:style w:type="paragraph" w:customStyle="1" w:styleId="Normal0150">
    <w:name w:val="Normal_0_15_0"/>
    <w:qFormat/>
    <w:rsid w:val="004962E5"/>
  </w:style>
  <w:style w:type="paragraph" w:customStyle="1" w:styleId="Normal0460">
    <w:name w:val="Normal_0_4_6_0"/>
    <w:qFormat/>
    <w:rsid w:val="004962E5"/>
  </w:style>
  <w:style w:type="paragraph" w:customStyle="1" w:styleId="Normal016">
    <w:name w:val="Normal_0_16"/>
    <w:qFormat/>
    <w:rsid w:val="00D56AE2"/>
    <w:pPr>
      <w:widowControl w:val="0"/>
    </w:pPr>
  </w:style>
  <w:style w:type="paragraph" w:customStyle="1" w:styleId="Normal0411">
    <w:name w:val="Normal_0_4_11"/>
    <w:qFormat/>
    <w:rsid w:val="00D56AE2"/>
    <w:pPr>
      <w:widowControl w:val="0"/>
    </w:pPr>
  </w:style>
  <w:style w:type="paragraph" w:customStyle="1" w:styleId="Normal017">
    <w:name w:val="Normal_0_17"/>
    <w:qFormat/>
    <w:rsid w:val="00D56AE2"/>
    <w:pPr>
      <w:widowControl w:val="0"/>
    </w:pPr>
  </w:style>
  <w:style w:type="paragraph" w:customStyle="1" w:styleId="Normal0412">
    <w:name w:val="Normal_0_4_12"/>
    <w:qFormat/>
    <w:rsid w:val="00D56AE2"/>
    <w:pPr>
      <w:widowControl w:val="0"/>
    </w:pPr>
  </w:style>
  <w:style w:type="paragraph" w:customStyle="1" w:styleId="Normal018">
    <w:name w:val="Normal_0_18"/>
    <w:qFormat/>
    <w:rsid w:val="00D56AE2"/>
    <w:pPr>
      <w:widowControl w:val="0"/>
    </w:pPr>
  </w:style>
  <w:style w:type="paragraph" w:customStyle="1" w:styleId="Normal0413">
    <w:name w:val="Normal_0_4_13"/>
    <w:qFormat/>
    <w:rsid w:val="00D56AE2"/>
    <w:pPr>
      <w:widowControl w:val="0"/>
    </w:pPr>
  </w:style>
  <w:style w:type="paragraph" w:customStyle="1" w:styleId="Normal05">
    <w:name w:val="Normal_0_5"/>
    <w:qFormat/>
    <w:rsid w:val="00D56AE2"/>
    <w:pPr>
      <w:widowControl w:val="0"/>
    </w:pPr>
  </w:style>
  <w:style w:type="paragraph" w:customStyle="1" w:styleId="Normal040">
    <w:name w:val="Normal_0_4_0"/>
    <w:qFormat/>
    <w:rsid w:val="00D56AE2"/>
    <w:pPr>
      <w:widowControl w:val="0"/>
    </w:pPr>
  </w:style>
  <w:style w:type="paragraph" w:customStyle="1" w:styleId="Normal09">
    <w:name w:val="Normal_0_9"/>
    <w:qFormat/>
    <w:rsid w:val="00D56AE2"/>
    <w:pPr>
      <w:widowControl w:val="0"/>
    </w:pPr>
  </w:style>
  <w:style w:type="paragraph" w:customStyle="1" w:styleId="Normal044">
    <w:name w:val="Normal_0_4_4"/>
    <w:qFormat/>
    <w:rsid w:val="00D56AE2"/>
    <w:pPr>
      <w:widowControl w:val="0"/>
    </w:pPr>
  </w:style>
  <w:style w:type="paragraph" w:customStyle="1" w:styleId="Normal013">
    <w:name w:val="Normal_0_13"/>
    <w:qFormat/>
    <w:rsid w:val="00D56AE2"/>
    <w:pPr>
      <w:widowControl w:val="0"/>
    </w:pPr>
  </w:style>
  <w:style w:type="paragraph" w:customStyle="1" w:styleId="Normal048">
    <w:name w:val="Normal_0_4_8"/>
    <w:qFormat/>
    <w:rsid w:val="00D56AE2"/>
    <w:pPr>
      <w:widowControl w:val="0"/>
    </w:pPr>
  </w:style>
  <w:style w:type="paragraph" w:customStyle="1" w:styleId="Normal0110">
    <w:name w:val="Normal_0_11_0"/>
    <w:qFormat/>
    <w:rsid w:val="004962E5"/>
  </w:style>
  <w:style w:type="paragraph" w:customStyle="1" w:styleId="Normal0420">
    <w:name w:val="Normal_0_4_2_0"/>
    <w:qFormat/>
    <w:rsid w:val="004962E5"/>
  </w:style>
  <w:style w:type="paragraph" w:customStyle="1" w:styleId="Normal020">
    <w:name w:val="Normal_0_20"/>
    <w:qFormat/>
    <w:rsid w:val="004962E5"/>
  </w:style>
  <w:style w:type="paragraph" w:customStyle="1" w:styleId="Normal04110">
    <w:name w:val="Normal_0_4_11_0"/>
    <w:qFormat/>
    <w:rsid w:val="004962E5"/>
  </w:style>
  <w:style w:type="paragraph" w:customStyle="1" w:styleId="Normal019">
    <w:name w:val="Normal_0_19"/>
    <w:qFormat/>
    <w:rsid w:val="004962E5"/>
  </w:style>
  <w:style w:type="paragraph" w:customStyle="1" w:styleId="Normal041000">
    <w:name w:val="Normal_0_4_10_0"/>
    <w:qFormat/>
    <w:rsid w:val="004962E5"/>
  </w:style>
  <w:style w:type="paragraph" w:customStyle="1" w:styleId="Normal0180">
    <w:name w:val="Normal_0_18_0"/>
    <w:qFormat/>
    <w:rsid w:val="004962E5"/>
  </w:style>
  <w:style w:type="paragraph" w:customStyle="1" w:styleId="Normal0490">
    <w:name w:val="Normal_0_4_9_0"/>
    <w:qFormat/>
    <w:rsid w:val="004962E5"/>
  </w:style>
  <w:style w:type="paragraph" w:customStyle="1" w:styleId="Normal0170">
    <w:name w:val="Normal_0_17_0"/>
    <w:qFormat/>
    <w:rsid w:val="004962E5"/>
  </w:style>
  <w:style w:type="paragraph" w:customStyle="1" w:styleId="Normal0480">
    <w:name w:val="Normal_0_4_8_0"/>
    <w:qFormat/>
    <w:rsid w:val="004962E5"/>
  </w:style>
  <w:style w:type="paragraph" w:customStyle="1" w:styleId="Normal0160">
    <w:name w:val="Normal_0_16_0"/>
    <w:qFormat/>
    <w:rsid w:val="004962E5"/>
  </w:style>
  <w:style w:type="paragraph" w:customStyle="1" w:styleId="Normal0470">
    <w:name w:val="Normal_0_4_7_0"/>
    <w:qFormat/>
    <w:rsid w:val="004962E5"/>
  </w:style>
  <w:style w:type="paragraph" w:customStyle="1" w:styleId="Normal0140">
    <w:name w:val="Normal_0_14_0"/>
    <w:qFormat/>
    <w:rsid w:val="004962E5"/>
  </w:style>
  <w:style w:type="paragraph" w:customStyle="1" w:styleId="Normal0450">
    <w:name w:val="Normal_0_4_5_0"/>
    <w:qFormat/>
    <w:rsid w:val="004962E5"/>
  </w:style>
  <w:style w:type="paragraph" w:customStyle="1" w:styleId="Normal0120">
    <w:name w:val="Normal_0_12_0"/>
    <w:qFormat/>
    <w:rsid w:val="004962E5"/>
  </w:style>
  <w:style w:type="paragraph" w:customStyle="1" w:styleId="Normal0430">
    <w:name w:val="Normal_0_4_3_0"/>
    <w:qFormat/>
    <w:rsid w:val="004962E5"/>
  </w:style>
  <w:style w:type="paragraph" w:customStyle="1" w:styleId="37">
    <w:name w:val="內文_37"/>
    <w:qFormat/>
    <w:rsid w:val="00D74EFE"/>
    <w:pPr>
      <w:widowControl w:val="0"/>
    </w:pPr>
    <w:rPr>
      <w:kern w:val="2"/>
      <w:sz w:val="24"/>
      <w:szCs w:val="24"/>
    </w:rPr>
  </w:style>
  <w:style w:type="paragraph" w:customStyle="1" w:styleId="38">
    <w:name w:val="內文_38"/>
    <w:qFormat/>
    <w:rsid w:val="00D74EFE"/>
    <w:pPr>
      <w:widowControl w:val="0"/>
    </w:pPr>
    <w:rPr>
      <w:kern w:val="2"/>
      <w:sz w:val="24"/>
      <w:szCs w:val="24"/>
    </w:rPr>
  </w:style>
  <w:style w:type="paragraph" w:customStyle="1" w:styleId="Normal0200">
    <w:name w:val="Normal_0_20_0"/>
    <w:qFormat/>
    <w:rsid w:val="00D56AE2"/>
    <w:pPr>
      <w:widowControl w:val="0"/>
    </w:pPr>
  </w:style>
  <w:style w:type="paragraph" w:customStyle="1" w:styleId="Normal0015">
    <w:name w:val="Normal_0_0_15"/>
    <w:qFormat/>
    <w:rsid w:val="00D56AE2"/>
    <w:pPr>
      <w:widowControl w:val="0"/>
    </w:pPr>
  </w:style>
  <w:style w:type="paragraph" w:customStyle="1" w:styleId="Normal0315">
    <w:name w:val="Normal_0_3_15"/>
    <w:qFormat/>
    <w:rsid w:val="00D56AE2"/>
    <w:pPr>
      <w:widowControl w:val="0"/>
    </w:pPr>
  </w:style>
  <w:style w:type="paragraph" w:customStyle="1" w:styleId="00">
    <w:name w:val="內文_0_0"/>
    <w:qFormat/>
    <w:rsid w:val="00D74EFE"/>
    <w:pPr>
      <w:widowControl w:val="0"/>
    </w:pPr>
    <w:rPr>
      <w:kern w:val="2"/>
      <w:sz w:val="24"/>
      <w:szCs w:val="24"/>
    </w:rPr>
  </w:style>
  <w:style w:type="paragraph" w:customStyle="1" w:styleId="Normal0215">
    <w:name w:val="Normal_0_2_15"/>
    <w:qFormat/>
    <w:rsid w:val="00D56AE2"/>
    <w:pPr>
      <w:widowControl w:val="0"/>
    </w:pPr>
  </w:style>
  <w:style w:type="paragraph" w:customStyle="1" w:styleId="Normal051">
    <w:name w:val="Normal_0_5_1"/>
    <w:qFormat/>
    <w:rsid w:val="00D56AE2"/>
    <w:pPr>
      <w:widowControl w:val="0"/>
    </w:pPr>
  </w:style>
  <w:style w:type="paragraph" w:customStyle="1" w:styleId="Normal0130">
    <w:name w:val="Normal_0_13_0"/>
    <w:qFormat/>
    <w:rsid w:val="004962E5"/>
  </w:style>
  <w:style w:type="paragraph" w:customStyle="1" w:styleId="Normal004">
    <w:name w:val="Normal_0_0_4"/>
    <w:qFormat/>
    <w:rsid w:val="004962E5"/>
  </w:style>
  <w:style w:type="paragraph" w:customStyle="1" w:styleId="Normal034">
    <w:name w:val="Normal_0_3_4"/>
    <w:qFormat/>
    <w:rsid w:val="004962E5"/>
  </w:style>
  <w:style w:type="paragraph" w:customStyle="1" w:styleId="000">
    <w:name w:val="內文_0_0_0"/>
    <w:qFormat/>
    <w:rsid w:val="00D74EFE"/>
    <w:pPr>
      <w:widowControl w:val="0"/>
    </w:pPr>
    <w:rPr>
      <w:kern w:val="2"/>
      <w:sz w:val="24"/>
      <w:szCs w:val="24"/>
    </w:rPr>
  </w:style>
  <w:style w:type="paragraph" w:customStyle="1" w:styleId="Normal024">
    <w:name w:val="Normal_0_2_4"/>
    <w:qFormat/>
    <w:rsid w:val="004962E5"/>
  </w:style>
  <w:style w:type="paragraph" w:customStyle="1" w:styleId="Normal0510">
    <w:name w:val="Normal_0_5_1_0"/>
    <w:qFormat/>
    <w:rsid w:val="004962E5"/>
  </w:style>
  <w:style w:type="paragraph" w:customStyle="1" w:styleId="Normal0190">
    <w:name w:val="Normal_0_19_0"/>
    <w:qFormat/>
    <w:rsid w:val="00D56AE2"/>
    <w:pPr>
      <w:widowControl w:val="0"/>
    </w:pPr>
  </w:style>
  <w:style w:type="paragraph" w:customStyle="1" w:styleId="Normal0014">
    <w:name w:val="Normal_0_0_14"/>
    <w:qFormat/>
    <w:rsid w:val="00D56AE2"/>
    <w:pPr>
      <w:widowControl w:val="0"/>
    </w:pPr>
  </w:style>
  <w:style w:type="paragraph" w:customStyle="1" w:styleId="Normal0314">
    <w:name w:val="Normal_0_3_14"/>
    <w:qFormat/>
    <w:rsid w:val="00D56AE2"/>
    <w:pPr>
      <w:widowControl w:val="0"/>
    </w:pPr>
  </w:style>
  <w:style w:type="paragraph" w:customStyle="1" w:styleId="Normal060">
    <w:name w:val="Normal_0_6_0"/>
    <w:qFormat/>
    <w:rsid w:val="00D56AE2"/>
    <w:pPr>
      <w:widowControl w:val="0"/>
    </w:pPr>
  </w:style>
  <w:style w:type="paragraph" w:customStyle="1" w:styleId="01">
    <w:name w:val="內文_0_1"/>
    <w:qFormat/>
    <w:rsid w:val="00D74EFE"/>
    <w:pPr>
      <w:widowControl w:val="0"/>
    </w:pPr>
    <w:rPr>
      <w:kern w:val="2"/>
      <w:sz w:val="24"/>
      <w:szCs w:val="24"/>
    </w:rPr>
  </w:style>
  <w:style w:type="paragraph" w:customStyle="1" w:styleId="Normal0214">
    <w:name w:val="Normal_0_2_14"/>
    <w:qFormat/>
    <w:rsid w:val="00D56AE2"/>
    <w:pPr>
      <w:widowControl w:val="0"/>
    </w:pPr>
  </w:style>
  <w:style w:type="paragraph" w:customStyle="1" w:styleId="Normal050">
    <w:name w:val="Normal_0_5_0"/>
    <w:qFormat/>
    <w:rsid w:val="00D56AE2"/>
    <w:pPr>
      <w:widowControl w:val="0"/>
    </w:pPr>
  </w:style>
  <w:style w:type="paragraph" w:customStyle="1" w:styleId="Normal080">
    <w:name w:val="Normal_0_8_0"/>
    <w:qFormat/>
    <w:rsid w:val="00D56AE2"/>
    <w:pPr>
      <w:widowControl w:val="0"/>
    </w:pPr>
  </w:style>
  <w:style w:type="paragraph" w:customStyle="1" w:styleId="Normal090">
    <w:name w:val="Normal_0_9_0"/>
    <w:qFormat/>
    <w:rsid w:val="004962E5"/>
  </w:style>
  <w:style w:type="paragraph" w:customStyle="1" w:styleId="Normal000">
    <w:name w:val="Normal_0_0_0"/>
    <w:qFormat/>
    <w:rsid w:val="004962E5"/>
  </w:style>
  <w:style w:type="paragraph" w:customStyle="1" w:styleId="Normal030">
    <w:name w:val="Normal_0_3_0"/>
    <w:qFormat/>
    <w:rsid w:val="004962E5"/>
  </w:style>
  <w:style w:type="paragraph" w:customStyle="1" w:styleId="Normal0600">
    <w:name w:val="Normal_0_6_0_0"/>
    <w:qFormat/>
    <w:rsid w:val="004962E5"/>
  </w:style>
  <w:style w:type="paragraph" w:customStyle="1" w:styleId="02">
    <w:name w:val="內文_0_2"/>
    <w:qFormat/>
    <w:rsid w:val="00D74EFE"/>
    <w:pPr>
      <w:widowControl w:val="0"/>
    </w:pPr>
    <w:rPr>
      <w:kern w:val="2"/>
      <w:sz w:val="24"/>
      <w:szCs w:val="24"/>
    </w:rPr>
  </w:style>
  <w:style w:type="paragraph" w:customStyle="1" w:styleId="Normal0201">
    <w:name w:val="Normal_0_2_0"/>
    <w:qFormat/>
    <w:rsid w:val="004962E5"/>
  </w:style>
  <w:style w:type="paragraph" w:customStyle="1" w:styleId="Normal0500">
    <w:name w:val="Normal_0_5_0_0"/>
    <w:qFormat/>
    <w:rsid w:val="004962E5"/>
  </w:style>
  <w:style w:type="paragraph" w:customStyle="1" w:styleId="Normal0800">
    <w:name w:val="Normal_0_8_0_0"/>
    <w:qFormat/>
    <w:rsid w:val="004962E5"/>
  </w:style>
  <w:style w:type="paragraph" w:customStyle="1" w:styleId="Normal00">
    <w:name w:val="Normal_0_0"/>
    <w:qFormat/>
    <w:rsid w:val="004962E5"/>
  </w:style>
  <w:style w:type="paragraph" w:customStyle="1" w:styleId="Normal001">
    <w:name w:val="Normal_0_0_1"/>
    <w:qFormat/>
    <w:rsid w:val="004962E5"/>
  </w:style>
  <w:style w:type="paragraph" w:customStyle="1" w:styleId="Normal03">
    <w:name w:val="Normal_0_3"/>
    <w:qFormat/>
    <w:rsid w:val="004962E5"/>
  </w:style>
  <w:style w:type="paragraph" w:customStyle="1" w:styleId="Normal061">
    <w:name w:val="Normal_0_6_1"/>
    <w:qFormat/>
    <w:rsid w:val="004962E5"/>
  </w:style>
  <w:style w:type="paragraph" w:customStyle="1" w:styleId="03">
    <w:name w:val="內文_0_3"/>
    <w:qFormat/>
    <w:rsid w:val="00D74EFE"/>
    <w:pPr>
      <w:widowControl w:val="0"/>
    </w:pPr>
    <w:rPr>
      <w:kern w:val="2"/>
      <w:sz w:val="24"/>
      <w:szCs w:val="24"/>
    </w:rPr>
  </w:style>
  <w:style w:type="paragraph" w:customStyle="1" w:styleId="Normal02">
    <w:name w:val="Normal_0_2"/>
    <w:qFormat/>
    <w:rsid w:val="004962E5"/>
  </w:style>
  <w:style w:type="paragraph" w:customStyle="1" w:styleId="Normal052">
    <w:name w:val="Normal_0_5_2"/>
    <w:qFormat/>
    <w:rsid w:val="004962E5"/>
  </w:style>
  <w:style w:type="paragraph" w:customStyle="1" w:styleId="Normal081">
    <w:name w:val="Normal_0_8_1"/>
    <w:qFormat/>
    <w:rsid w:val="004962E5"/>
  </w:style>
  <w:style w:type="paragraph" w:customStyle="1" w:styleId="39">
    <w:name w:val="內文_39"/>
    <w:qFormat/>
    <w:rsid w:val="00D74EFE"/>
    <w:pPr>
      <w:widowControl w:val="0"/>
    </w:pPr>
    <w:rPr>
      <w:kern w:val="2"/>
      <w:sz w:val="24"/>
      <w:szCs w:val="24"/>
    </w:rPr>
  </w:style>
  <w:style w:type="paragraph" w:customStyle="1" w:styleId="Normal0141">
    <w:name w:val="Normal_0_14_1"/>
    <w:qFormat/>
    <w:rsid w:val="00D076B9"/>
  </w:style>
  <w:style w:type="paragraph" w:customStyle="1" w:styleId="Normal0112">
    <w:name w:val="Normal_0_11_2"/>
    <w:qFormat/>
    <w:rsid w:val="00D076B9"/>
  </w:style>
  <w:style w:type="paragraph" w:customStyle="1" w:styleId="Normal006">
    <w:name w:val="Normal_0_0_6"/>
    <w:qFormat/>
    <w:rsid w:val="00D076B9"/>
  </w:style>
  <w:style w:type="paragraph" w:customStyle="1" w:styleId="Normal036">
    <w:name w:val="Normal_0_3_6"/>
    <w:qFormat/>
    <w:rsid w:val="00D076B9"/>
  </w:style>
  <w:style w:type="paragraph" w:customStyle="1" w:styleId="Normal0013">
    <w:name w:val="Normal_0_0_13"/>
    <w:qFormat/>
    <w:rsid w:val="00D076B9"/>
  </w:style>
  <w:style w:type="paragraph" w:customStyle="1" w:styleId="Normal0313">
    <w:name w:val="Normal_0_3_13"/>
    <w:qFormat/>
    <w:rsid w:val="00D076B9"/>
  </w:style>
  <w:style w:type="paragraph" w:customStyle="1" w:styleId="Normal0011">
    <w:name w:val="Normal_0_0_11"/>
    <w:qFormat/>
    <w:rsid w:val="00D076B9"/>
    <w:pPr>
      <w:widowControl w:val="0"/>
    </w:pPr>
  </w:style>
  <w:style w:type="paragraph" w:customStyle="1" w:styleId="Normal0311">
    <w:name w:val="Normal_0_3_11"/>
    <w:qFormat/>
    <w:rsid w:val="00D076B9"/>
    <w:pPr>
      <w:widowControl w:val="0"/>
    </w:pPr>
  </w:style>
  <w:style w:type="paragraph" w:customStyle="1" w:styleId="Normal0610">
    <w:name w:val="Normal_0_6_1_0"/>
    <w:qFormat/>
    <w:rsid w:val="00D076B9"/>
    <w:pPr>
      <w:widowControl w:val="0"/>
    </w:pPr>
  </w:style>
  <w:style w:type="paragraph" w:customStyle="1" w:styleId="Normal0142">
    <w:name w:val="Normal_0_14_2"/>
    <w:qFormat/>
    <w:rsid w:val="00D076B9"/>
    <w:pPr>
      <w:widowControl w:val="0"/>
    </w:pPr>
  </w:style>
  <w:style w:type="paragraph" w:customStyle="1" w:styleId="Normal009">
    <w:name w:val="Normal_0_0_9"/>
    <w:qFormat/>
    <w:rsid w:val="00D076B9"/>
    <w:pPr>
      <w:widowControl w:val="0"/>
    </w:pPr>
  </w:style>
  <w:style w:type="paragraph" w:customStyle="1" w:styleId="Normal039">
    <w:name w:val="Normal_0_3_9"/>
    <w:qFormat/>
    <w:rsid w:val="00D076B9"/>
    <w:pPr>
      <w:widowControl w:val="0"/>
    </w:pPr>
  </w:style>
  <w:style w:type="paragraph" w:customStyle="1" w:styleId="Normal002">
    <w:name w:val="Normal_0_0_2"/>
    <w:qFormat/>
    <w:rsid w:val="00D07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254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5B9DE-259E-4483-984A-0E3D6A7F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2360</Words>
  <Characters>13455</Characters>
  <Application>Microsoft Office Word</Application>
  <DocSecurity>0</DocSecurity>
  <Lines>112</Lines>
  <Paragraphs>31</Paragraphs>
  <ScaleCrop>false</ScaleCrop>
  <Company>Sanmin</Company>
  <LinksUpToDate>false</LinksUpToDate>
  <CharactersWithSpaces>15784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dcool</dc:creator>
  <cp:keywords/>
  <cp:lastModifiedBy>ZSSG</cp:lastModifiedBy>
  <cp:revision>7</cp:revision>
  <cp:lastPrinted>1899-12-31T16:00:00Z</cp:lastPrinted>
  <dcterms:created xsi:type="dcterms:W3CDTF">2021-04-23T03:42:00Z</dcterms:created>
  <dcterms:modified xsi:type="dcterms:W3CDTF">2021-04-26T06:55:00Z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zed">
    <vt:bool>true</vt:bool>
  </property>
  <property fmtid="{D5CDD505-2E9C-101B-9397-08002B2CF9AE}" pid="3" name="Authorized By">
    <vt:lpwstr>dcool</vt:lpwstr>
  </property>
  <property fmtid="{D5CDD505-2E9C-101B-9397-08002B2CF9AE}" pid="4" name="Authorized Date">
    <vt:filetime>2021-04-23T11:41:19Z</vt:filetime>
  </property>
</Properties>
</file>