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37" w:rsidRDefault="00F35CF8" w:rsidP="00F35CF8">
      <w:pPr>
        <w:spacing w:line="440" w:lineRule="exact"/>
        <w:ind w:right="1200"/>
        <w:rPr>
          <w:rFonts w:ascii="標楷體" w:eastAsia="標楷體"/>
          <w:b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>一、選擇：</w:t>
      </w:r>
      <w:r>
        <w:rPr>
          <w:rFonts w:ascii="標楷體" w:eastAsia="標楷體"/>
          <w:b/>
          <w:color w:val="000000"/>
          <w:sz w:val="28"/>
        </w:rPr>
        <w:t>(</w:t>
      </w:r>
      <w:r>
        <w:rPr>
          <w:rFonts w:ascii="標楷體" w:eastAsia="標楷體" w:hint="eastAsia"/>
          <w:b/>
          <w:color w:val="000000"/>
          <w:sz w:val="28"/>
        </w:rPr>
        <w:t>每個答案</w:t>
      </w:r>
      <w:r>
        <w:rPr>
          <w:rFonts w:ascii="標楷體" w:eastAsia="標楷體"/>
          <w:b/>
          <w:color w:val="000000"/>
          <w:sz w:val="28"/>
        </w:rPr>
        <w:t xml:space="preserve"> 2 </w:t>
      </w:r>
      <w:r>
        <w:rPr>
          <w:rFonts w:ascii="標楷體" w:eastAsia="標楷體" w:hint="eastAsia"/>
          <w:b/>
          <w:color w:val="000000"/>
          <w:sz w:val="28"/>
        </w:rPr>
        <w:t>分，共</w:t>
      </w:r>
      <w:r>
        <w:rPr>
          <w:rFonts w:ascii="標楷體" w:eastAsia="標楷體"/>
          <w:b/>
          <w:color w:val="000000"/>
          <w:sz w:val="28"/>
        </w:rPr>
        <w:t xml:space="preserve"> 72 </w:t>
      </w:r>
      <w:r>
        <w:rPr>
          <w:rFonts w:ascii="標楷體" w:eastAsia="標楷體" w:hint="eastAsia"/>
          <w:b/>
          <w:color w:val="000000"/>
          <w:sz w:val="28"/>
        </w:rPr>
        <w:t>分</w:t>
      </w:r>
      <w:r>
        <w:rPr>
          <w:rFonts w:ascii="標楷體" w:eastAsia="標楷體"/>
          <w:b/>
          <w:color w:val="000000"/>
          <w:sz w:val="28"/>
        </w:rPr>
        <w:t>)</w:t>
      </w: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</w:rPr>
        <w:t xml:space="preserve">要是人們做了犯罪的行為，則下列何者有權以刑罰加以處罰？　</w:t>
      </w:r>
      <w:r w:rsidRPr="006B01D2">
        <w:rPr>
          <w:rStyle w:val="char"/>
        </w:rPr>
        <w:t>(A)</w:t>
      </w:r>
      <w:r w:rsidRPr="006B01D2">
        <w:rPr>
          <w:rStyle w:val="char"/>
        </w:rPr>
        <w:t xml:space="preserve">父母　</w:t>
      </w:r>
      <w:r w:rsidRPr="006B01D2">
        <w:rPr>
          <w:rStyle w:val="char"/>
        </w:rPr>
        <w:t>(B)</w:t>
      </w:r>
      <w:r w:rsidRPr="006B01D2">
        <w:rPr>
          <w:rStyle w:val="char"/>
        </w:rPr>
        <w:t xml:space="preserve">國家　</w:t>
      </w:r>
      <w:r w:rsidRPr="006B01D2">
        <w:rPr>
          <w:rStyle w:val="char"/>
        </w:rPr>
        <w:t>(C)</w:t>
      </w:r>
      <w:r w:rsidRPr="006B01D2">
        <w:rPr>
          <w:rStyle w:val="char"/>
        </w:rPr>
        <w:t xml:space="preserve">學校　</w:t>
      </w:r>
      <w:r w:rsidRPr="006B01D2">
        <w:rPr>
          <w:rStyle w:val="char"/>
        </w:rPr>
        <w:t>(D)</w:t>
      </w:r>
      <w:r w:rsidRPr="006B01D2">
        <w:rPr>
          <w:rStyle w:val="char"/>
        </w:rPr>
        <w:t>地方政府。</w:t>
      </w:r>
      <w:bookmarkStart w:id="0" w:name="_GoBack"/>
    </w:p>
    <w:bookmarkEnd w:id="0"/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103C0D">
        <w:rPr>
          <w:rStyle w:val="char"/>
        </w:rPr>
        <w:t xml:space="preserve">我國《刑法》規定，對於行為的處罰，以下列何者為判斷的依據？　</w:t>
      </w:r>
      <w:r w:rsidRPr="00103C0D">
        <w:rPr>
          <w:rStyle w:val="char"/>
        </w:rPr>
        <w:t>(A)</w:t>
      </w:r>
      <w:r w:rsidRPr="00103C0D">
        <w:rPr>
          <w:rStyle w:val="char"/>
        </w:rPr>
        <w:t xml:space="preserve">宗教信仰　</w:t>
      </w:r>
      <w:r w:rsidRPr="00103C0D">
        <w:rPr>
          <w:rStyle w:val="char"/>
        </w:rPr>
        <w:t>(B)</w:t>
      </w:r>
      <w:r w:rsidRPr="00103C0D">
        <w:rPr>
          <w:rStyle w:val="char"/>
        </w:rPr>
        <w:t xml:space="preserve">倫理道德　</w:t>
      </w:r>
      <w:r w:rsidRPr="00103C0D">
        <w:rPr>
          <w:rStyle w:val="char"/>
        </w:rPr>
        <w:t>(C)</w:t>
      </w:r>
      <w:r w:rsidRPr="00103C0D">
        <w:rPr>
          <w:rStyle w:val="char"/>
        </w:rPr>
        <w:t xml:space="preserve">社會輿論　</w:t>
      </w:r>
      <w:r w:rsidRPr="00103C0D">
        <w:rPr>
          <w:rStyle w:val="char"/>
        </w:rPr>
        <w:t>(D)</w:t>
      </w:r>
      <w:r w:rsidRPr="00103C0D">
        <w:rPr>
          <w:rStyle w:val="char"/>
        </w:rPr>
        <w:t>法律明定。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</w:rPr>
        <w:t xml:space="preserve">人類最古老的法律《漢摩拉比法典》中如此規定：「如果一個人盜竊了寺廟或商行的貨物，處死刑；接受贓物者也處死刑。」此種規定與我國何種法律的意義類似？　</w:t>
      </w:r>
      <w:r w:rsidRPr="006B01D2">
        <w:rPr>
          <w:rStyle w:val="char"/>
        </w:rPr>
        <w:t>(A)</w:t>
      </w:r>
      <w:r w:rsidRPr="006B01D2">
        <w:rPr>
          <w:rStyle w:val="char"/>
        </w:rPr>
        <w:t xml:space="preserve">《憲法增修條文》　</w:t>
      </w:r>
      <w:r w:rsidRPr="006B01D2">
        <w:rPr>
          <w:rStyle w:val="char"/>
        </w:rPr>
        <w:t>(B)</w:t>
      </w:r>
      <w:r w:rsidRPr="006B01D2">
        <w:rPr>
          <w:rStyle w:val="char"/>
        </w:rPr>
        <w:t xml:space="preserve">行政法　</w:t>
      </w:r>
      <w:r w:rsidRPr="006B01D2">
        <w:rPr>
          <w:rStyle w:val="char"/>
        </w:rPr>
        <w:t>(C)</w:t>
      </w:r>
      <w:r w:rsidRPr="006B01D2">
        <w:rPr>
          <w:rStyle w:val="char"/>
        </w:rPr>
        <w:t xml:space="preserve">《刑法》　</w:t>
      </w:r>
      <w:r w:rsidRPr="006B01D2">
        <w:rPr>
          <w:rStyle w:val="char"/>
        </w:rPr>
        <w:t>(D)</w:t>
      </w:r>
      <w:r w:rsidRPr="006B01D2">
        <w:rPr>
          <w:rStyle w:val="char"/>
        </w:rPr>
        <w:t>《憲法》。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</w:rPr>
        <w:t>阿順在辦公室裡，以三字經辱罵同事阿明，當時還有好幾位同事在場。根據我國《刑法》規定</w:t>
      </w:r>
      <w:r w:rsidRPr="006B01D2">
        <w:rPr>
          <w:rStyle w:val="char"/>
          <w:rFonts w:hint="eastAsia"/>
        </w:rPr>
        <w:t>：</w:t>
      </w:r>
      <w:r w:rsidRPr="006B01D2">
        <w:rPr>
          <w:rStyle w:val="char"/>
        </w:rPr>
        <w:t>「公然侮辱人者，處拘役或</w:t>
      </w:r>
      <w:r w:rsidRPr="006B01D2">
        <w:rPr>
          <w:rStyle w:val="char"/>
          <w:rFonts w:hint="eastAsia"/>
        </w:rPr>
        <w:t>9</w:t>
      </w:r>
      <w:r w:rsidRPr="006B01D2">
        <w:rPr>
          <w:rStyle w:val="char"/>
        </w:rPr>
        <w:t>,000</w:t>
      </w:r>
      <w:r w:rsidRPr="006B01D2">
        <w:rPr>
          <w:rStyle w:val="char"/>
        </w:rPr>
        <w:t xml:space="preserve">元以下罰金。」因此，阿順公然在辦公室裡以不雅字詞辱罵阿明，即構成公然侮辱罪。上述事例，最能說明《刑法》的哪項原則？　</w:t>
      </w:r>
      <w:r w:rsidRPr="006B01D2">
        <w:rPr>
          <w:rStyle w:val="char"/>
        </w:rPr>
        <w:t>(A)</w:t>
      </w:r>
      <w:r w:rsidRPr="006B01D2">
        <w:rPr>
          <w:rStyle w:val="char"/>
        </w:rPr>
        <w:t xml:space="preserve">罪刑法定　</w:t>
      </w:r>
      <w:r w:rsidRPr="006B01D2">
        <w:rPr>
          <w:rStyle w:val="char"/>
        </w:rPr>
        <w:t>(B)</w:t>
      </w:r>
      <w:r w:rsidRPr="006B01D2">
        <w:rPr>
          <w:rStyle w:val="char"/>
          <w:rFonts w:hint="eastAsia"/>
        </w:rPr>
        <w:t>公平正義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(C)</w:t>
      </w:r>
      <w:r w:rsidRPr="006B01D2">
        <w:rPr>
          <w:rStyle w:val="char"/>
        </w:rPr>
        <w:t xml:space="preserve">促進社會進步　</w:t>
      </w:r>
      <w:r w:rsidRPr="006B01D2">
        <w:rPr>
          <w:rStyle w:val="char"/>
        </w:rPr>
        <w:t>(D)</w:t>
      </w:r>
      <w:r w:rsidRPr="006B01D2">
        <w:rPr>
          <w:rStyle w:val="char"/>
          <w:rFonts w:hint="eastAsia"/>
        </w:rPr>
        <w:t>禁止動用私刑</w:t>
      </w:r>
      <w:r w:rsidRPr="006B01D2">
        <w:rPr>
          <w:rStyle w:val="char"/>
        </w:rPr>
        <w:t>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</w:rPr>
        <w:t xml:space="preserve">由於《刑法》具有制裁的效力，重則剝奪犯罪者的生命，輕則剝奪其自由、財產或權利，因此，應依據下列何項原則，才得以保障人權不受國家非法的侵害？　</w:t>
      </w:r>
      <w:r w:rsidRPr="006B01D2">
        <w:rPr>
          <w:rStyle w:val="char"/>
        </w:rPr>
        <w:t>(A)</w:t>
      </w:r>
      <w:r w:rsidRPr="006B01D2">
        <w:rPr>
          <w:rStyle w:val="char"/>
          <w:rFonts w:hint="eastAsia"/>
        </w:rPr>
        <w:t>實質平等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(B)</w:t>
      </w:r>
      <w:r w:rsidRPr="006B01D2">
        <w:rPr>
          <w:rStyle w:val="char"/>
        </w:rPr>
        <w:t xml:space="preserve">罪刑法定　</w:t>
      </w:r>
      <w:r w:rsidRPr="006B01D2">
        <w:rPr>
          <w:rStyle w:val="char"/>
        </w:rPr>
        <w:t>(C)</w:t>
      </w:r>
      <w:r w:rsidRPr="006B01D2">
        <w:rPr>
          <w:rStyle w:val="char"/>
          <w:rFonts w:hint="eastAsia"/>
        </w:rPr>
        <w:t>法律位階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(D)</w:t>
      </w:r>
      <w:r w:rsidRPr="006B01D2">
        <w:rPr>
          <w:rStyle w:val="char"/>
          <w:rFonts w:hint="eastAsia"/>
        </w:rPr>
        <w:t>主權在民</w:t>
      </w:r>
      <w:r w:rsidRPr="006B01D2">
        <w:rPr>
          <w:rStyle w:val="char"/>
        </w:rPr>
        <w:t>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</w:rPr>
        <w:t>《刑法》第</w:t>
      </w:r>
      <w:r w:rsidRPr="006B01D2">
        <w:rPr>
          <w:rStyle w:val="char"/>
        </w:rPr>
        <w:t>271</w:t>
      </w:r>
      <w:r w:rsidRPr="006B01D2">
        <w:rPr>
          <w:rStyle w:val="char"/>
        </w:rPr>
        <w:t>條殺人罪，明文規定「</w:t>
      </w:r>
      <w:r w:rsidRPr="006B01D2">
        <w:rPr>
          <w:rStyle w:val="char"/>
          <w:rFonts w:hint="eastAsia"/>
        </w:rPr>
        <w:t>殺人者，處死刑、無期徒刑或</w:t>
      </w:r>
      <w:r w:rsidRPr="006B01D2">
        <w:rPr>
          <w:rStyle w:val="char"/>
          <w:rFonts w:hint="eastAsia"/>
        </w:rPr>
        <w:t>1</w:t>
      </w:r>
      <w:r w:rsidRPr="006B01D2">
        <w:rPr>
          <w:rStyle w:val="char"/>
        </w:rPr>
        <w:t>0</w:t>
      </w:r>
      <w:r w:rsidRPr="006B01D2">
        <w:rPr>
          <w:rStyle w:val="char"/>
          <w:rFonts w:hint="eastAsia"/>
        </w:rPr>
        <w:t>年以上有期徒刑。</w:t>
      </w:r>
      <w:r w:rsidRPr="006B01D2">
        <w:rPr>
          <w:rStyle w:val="char"/>
        </w:rPr>
        <w:t>」下列敘述何者</w:t>
      </w:r>
      <w:r w:rsidRPr="006B01D2">
        <w:rPr>
          <w:rStyle w:val="char"/>
          <w:u w:val="double"/>
        </w:rPr>
        <w:t>錯誤</w:t>
      </w:r>
      <w:r w:rsidRPr="006B01D2">
        <w:rPr>
          <w:rStyle w:val="char"/>
        </w:rPr>
        <w:t xml:space="preserve">？　</w:t>
      </w:r>
      <w:r w:rsidRPr="006B01D2">
        <w:rPr>
          <w:rStyle w:val="char"/>
        </w:rPr>
        <w:t>(A)</w:t>
      </w:r>
      <w:r w:rsidRPr="006B01D2">
        <w:rPr>
          <w:rStyle w:val="char"/>
        </w:rPr>
        <w:t>殺人行為</w:t>
      </w:r>
      <w:r w:rsidRPr="006B01D2">
        <w:rPr>
          <w:rStyle w:val="char"/>
          <w:rFonts w:hint="eastAsia"/>
        </w:rPr>
        <w:t>屬於</w:t>
      </w:r>
      <w:r w:rsidRPr="006B01D2">
        <w:rPr>
          <w:rStyle w:val="char"/>
        </w:rPr>
        <w:t>犯罪</w:t>
      </w:r>
      <w:r w:rsidRPr="006B01D2">
        <w:rPr>
          <w:rStyle w:val="char"/>
          <w:rFonts w:hint="eastAsia"/>
        </w:rPr>
        <w:t>行為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</w:t>
      </w:r>
      <w:r w:rsidRPr="006B01D2">
        <w:rPr>
          <w:rStyle w:val="char"/>
          <w:rFonts w:hint="eastAsia"/>
        </w:rPr>
        <w:t>B</w:t>
      </w:r>
      <w:r w:rsidRPr="006B01D2">
        <w:rPr>
          <w:rStyle w:val="char"/>
        </w:rPr>
        <w:t>)</w:t>
      </w:r>
      <w:r w:rsidRPr="006B01D2">
        <w:rPr>
          <w:rStyle w:val="char"/>
          <w:rFonts w:hint="eastAsia"/>
        </w:rPr>
        <w:t>動用刑罰是萬能且唯一的手段</w:t>
      </w:r>
      <w:r w:rsidRPr="006B01D2">
        <w:rPr>
          <w:rStyle w:val="char"/>
          <w:rFonts w:hint="eastAsia"/>
        </w:rPr>
        <w:t xml:space="preserve">  </w:t>
      </w:r>
      <w:r w:rsidRPr="006B01D2">
        <w:rPr>
          <w:rStyle w:val="char"/>
        </w:rPr>
        <w:t>(</w:t>
      </w:r>
      <w:r w:rsidRPr="006B01D2">
        <w:rPr>
          <w:rStyle w:val="char"/>
          <w:rFonts w:hint="eastAsia"/>
        </w:rPr>
        <w:t>C</w:t>
      </w:r>
      <w:r w:rsidRPr="006B01D2">
        <w:rPr>
          <w:rStyle w:val="char"/>
        </w:rPr>
        <w:t>)</w:t>
      </w:r>
      <w:r w:rsidRPr="006B01D2">
        <w:rPr>
          <w:rStyle w:val="char"/>
          <w:rFonts w:hint="eastAsia"/>
        </w:rPr>
        <w:t>死刑及無期徒刑是可以獨立科處的主刑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</w:t>
      </w:r>
      <w:r w:rsidRPr="006B01D2">
        <w:rPr>
          <w:rStyle w:val="char"/>
          <w:rFonts w:hint="eastAsia"/>
        </w:rPr>
        <w:t>D</w:t>
      </w:r>
      <w:r w:rsidRPr="006B01D2">
        <w:rPr>
          <w:rStyle w:val="char"/>
        </w:rPr>
        <w:t>)</w:t>
      </w:r>
      <w:r w:rsidRPr="006B01D2">
        <w:rPr>
          <w:rStyle w:val="char"/>
          <w:rFonts w:hint="eastAsia"/>
        </w:rPr>
        <w:t>依此條文規定進行處罰，符合</w:t>
      </w:r>
      <w:r w:rsidRPr="006B01D2">
        <w:rPr>
          <w:rStyle w:val="char"/>
        </w:rPr>
        <w:t>罪刑法定原則</w:t>
      </w:r>
      <w:r w:rsidRPr="006B01D2">
        <w:rPr>
          <w:rStyle w:val="char"/>
          <w:rFonts w:hint="eastAsia"/>
        </w:rPr>
        <w:t>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470B52">
        <w:rPr>
          <w:rStyle w:val="char"/>
        </w:rPr>
        <w:t>小明將我國刑罰規定</w:t>
      </w:r>
      <w:r w:rsidRPr="00470B52">
        <w:rPr>
          <w:rStyle w:val="char"/>
          <w:rFonts w:hint="eastAsia"/>
        </w:rPr>
        <w:t>整理為下列</w:t>
      </w:r>
      <w:r w:rsidRPr="00470B52">
        <w:rPr>
          <w:rStyle w:val="char"/>
        </w:rPr>
        <w:t>筆記，但因不慎，造成其中某處有誤。</w:t>
      </w:r>
      <w:r w:rsidRPr="00470B52">
        <w:rPr>
          <w:rStyle w:val="char"/>
          <w:rFonts w:hint="eastAsia"/>
        </w:rPr>
        <w:t>請</w:t>
      </w:r>
      <w:r w:rsidRPr="00470B52">
        <w:rPr>
          <w:rStyle w:val="char"/>
        </w:rPr>
        <w:t>根據</w:t>
      </w:r>
      <w:r w:rsidRPr="00470B52">
        <w:rPr>
          <w:rStyle w:val="char"/>
          <w:rFonts w:hint="eastAsia"/>
        </w:rPr>
        <w:t>其</w:t>
      </w:r>
      <w:r w:rsidRPr="00470B52">
        <w:rPr>
          <w:rStyle w:val="char"/>
        </w:rPr>
        <w:t>內容判斷，何者</w:t>
      </w:r>
      <w:r w:rsidRPr="00470B52">
        <w:rPr>
          <w:rStyle w:val="char"/>
          <w:u w:val="double"/>
        </w:rPr>
        <w:t>有誤</w:t>
      </w:r>
      <w:r w:rsidRPr="00470B52">
        <w:rPr>
          <w:rStyle w:val="char"/>
        </w:rPr>
        <w:t xml:space="preserve">？　</w:t>
      </w:r>
      <w:r w:rsidRPr="00470B52">
        <w:rPr>
          <w:rStyle w:val="char"/>
        </w:rPr>
        <w:t>(A)</w:t>
      </w:r>
      <w:r w:rsidRPr="00470B52">
        <w:rPr>
          <w:rStyle w:val="char"/>
        </w:rPr>
        <w:t xml:space="preserve">甲　</w:t>
      </w:r>
      <w:r w:rsidRPr="00470B52">
        <w:rPr>
          <w:rStyle w:val="char"/>
        </w:rPr>
        <w:t>(B)</w:t>
      </w:r>
      <w:r w:rsidRPr="00470B52">
        <w:rPr>
          <w:rStyle w:val="char"/>
        </w:rPr>
        <w:t xml:space="preserve">乙　</w:t>
      </w:r>
      <w:r w:rsidRPr="00470B52">
        <w:rPr>
          <w:rStyle w:val="char"/>
        </w:rPr>
        <w:t>(C)</w:t>
      </w:r>
      <w:r w:rsidRPr="00470B52">
        <w:rPr>
          <w:rStyle w:val="char"/>
        </w:rPr>
        <w:t xml:space="preserve">丙　</w:t>
      </w:r>
      <w:r w:rsidRPr="00470B52">
        <w:rPr>
          <w:rStyle w:val="char"/>
        </w:rPr>
        <w:t>(D)</w:t>
      </w:r>
      <w:r w:rsidRPr="00470B52">
        <w:rPr>
          <w:rStyle w:val="char"/>
        </w:rPr>
        <w:t>丁。</w:t>
      </w:r>
      <w:r w:rsidRPr="00470B52">
        <w:rPr>
          <w:rStyle w:val="char"/>
        </w:rPr>
        <w:br/>
      </w:r>
      <w:r w:rsidRPr="00470B52">
        <w:rPr>
          <w:rStyle w:val="char"/>
        </w:rPr>
        <w:object w:dxaOrig="2830" w:dyaOrig="2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11.75pt" o:ole="">
            <v:imagedata r:id="rId8" o:title=""/>
          </v:shape>
          <o:OLEObject Type="Embed" ProgID="Word.Document.8" ShapeID="_x0000_i1025" DrawAspect="Content" ObjectID="_1714475752" r:id="rId9"/>
        </w:objec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470B52">
        <w:rPr>
          <w:rStyle w:val="char"/>
        </w:rPr>
        <w:t>上公民課時，老師請同學</w:t>
      </w:r>
      <w:r w:rsidRPr="00470B52">
        <w:rPr>
          <w:rStyle w:val="char"/>
          <w:rFonts w:hint="eastAsia"/>
        </w:rPr>
        <w:t>介紹</w:t>
      </w:r>
      <w:r w:rsidRPr="00470B52">
        <w:rPr>
          <w:rStyle w:val="char"/>
        </w:rPr>
        <w:t xml:space="preserve">《刑法》，下列同學的說明何者正確？　</w:t>
      </w:r>
      <w:r w:rsidRPr="00470B52">
        <w:rPr>
          <w:rStyle w:val="char"/>
        </w:rPr>
        <w:t>(A)</w:t>
      </w:r>
      <w:r w:rsidRPr="00470B52">
        <w:rPr>
          <w:rStyle w:val="char"/>
          <w:rFonts w:hint="eastAsia"/>
        </w:rPr>
        <w:t>小東</w:t>
      </w:r>
      <w:r w:rsidRPr="00470B52">
        <w:rPr>
          <w:rStyle w:val="char"/>
        </w:rPr>
        <w:t xml:space="preserve">　</w:t>
      </w:r>
      <w:r w:rsidRPr="00470B52">
        <w:rPr>
          <w:rStyle w:val="char"/>
        </w:rPr>
        <w:t>(B)</w:t>
      </w:r>
      <w:r w:rsidRPr="00470B52">
        <w:rPr>
          <w:rStyle w:val="char"/>
          <w:rFonts w:hint="eastAsia"/>
        </w:rPr>
        <w:t>小西</w:t>
      </w:r>
      <w:r w:rsidRPr="00470B52">
        <w:rPr>
          <w:rStyle w:val="char"/>
        </w:rPr>
        <w:t xml:space="preserve">　</w:t>
      </w:r>
      <w:r w:rsidRPr="00470B52">
        <w:rPr>
          <w:rStyle w:val="char"/>
        </w:rPr>
        <w:t>(C)</w:t>
      </w:r>
      <w:r w:rsidRPr="00470B52">
        <w:rPr>
          <w:rStyle w:val="char"/>
          <w:rFonts w:hint="eastAsia"/>
        </w:rPr>
        <w:t>小南</w:t>
      </w:r>
      <w:r w:rsidRPr="00470B52">
        <w:rPr>
          <w:rStyle w:val="char"/>
          <w:rFonts w:hint="eastAsia"/>
        </w:rPr>
        <w:t xml:space="preserve">  </w:t>
      </w:r>
      <w:r w:rsidRPr="00470B52">
        <w:rPr>
          <w:rStyle w:val="char"/>
        </w:rPr>
        <w:t>(D)</w:t>
      </w:r>
      <w:r w:rsidRPr="00470B52">
        <w:rPr>
          <w:rStyle w:val="char"/>
          <w:rFonts w:hint="eastAsia"/>
        </w:rPr>
        <w:t>小北</w:t>
      </w:r>
      <w:r w:rsidRPr="00470B52">
        <w:rPr>
          <w:rStyle w:val="char"/>
        </w:rPr>
        <w:t>。</w:t>
      </w:r>
      <w:r w:rsidRPr="00470B52">
        <w:rPr>
          <w:rStyle w:val="char"/>
        </w:rPr>
        <w:br/>
      </w:r>
      <w:bookmarkStart w:id="1" w:name="_MON_1686567582"/>
      <w:bookmarkEnd w:id="1"/>
      <w:r w:rsidRPr="00470B52">
        <w:rPr>
          <w:rStyle w:val="char"/>
        </w:rPr>
        <w:object w:dxaOrig="2880" w:dyaOrig="5363">
          <v:shape id="_x0000_i1026" type="#_x0000_t75" style="width:2in;height:268.5pt" o:ole="">
            <v:imagedata r:id="rId10" o:title=""/>
          </v:shape>
          <o:OLEObject Type="Embed" ProgID="Word.Document.8" ShapeID="_x0000_i1026" DrawAspect="Content" ObjectID="_1714475753" r:id="rId11"/>
        </w:objec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</w:rPr>
        <w:t>現代刑罰的目的並非僅在懲罰犯罪，還有</w:t>
      </w:r>
      <w:r w:rsidRPr="006B01D2">
        <w:rPr>
          <w:rStyle w:val="char"/>
          <w:rFonts w:ascii="標楷體" w:eastAsia="標楷體" w:hAnsi="標楷體"/>
        </w:rPr>
        <w:t>□□</w:t>
      </w:r>
      <w:r w:rsidRPr="006B01D2">
        <w:rPr>
          <w:rStyle w:val="char"/>
        </w:rPr>
        <w:t>及</w:t>
      </w:r>
      <w:r w:rsidRPr="006B01D2">
        <w:rPr>
          <w:rStyle w:val="char"/>
          <w:rFonts w:ascii="標楷體" w:eastAsia="標楷體" w:hAnsi="標楷體"/>
        </w:rPr>
        <w:t>□□</w:t>
      </w:r>
      <w:r w:rsidRPr="006B01D2">
        <w:rPr>
          <w:rStyle w:val="char"/>
        </w:rPr>
        <w:t xml:space="preserve">犯罪等目的。以上空格應填入下列何者最為適當？　</w:t>
      </w:r>
      <w:r w:rsidRPr="006B01D2">
        <w:rPr>
          <w:rStyle w:val="char"/>
        </w:rPr>
        <w:t>(A)</w:t>
      </w:r>
      <w:r w:rsidRPr="006B01D2">
        <w:rPr>
          <w:rStyle w:val="char"/>
        </w:rPr>
        <w:t xml:space="preserve">報復、預防　</w:t>
      </w:r>
      <w:r w:rsidRPr="006B01D2">
        <w:rPr>
          <w:rStyle w:val="char"/>
        </w:rPr>
        <w:t>(B)</w:t>
      </w:r>
      <w:r w:rsidRPr="006B01D2">
        <w:rPr>
          <w:rStyle w:val="char"/>
        </w:rPr>
        <w:t xml:space="preserve">報復、矯正　</w:t>
      </w:r>
      <w:r w:rsidRPr="006B01D2">
        <w:rPr>
          <w:rStyle w:val="char"/>
        </w:rPr>
        <w:t>(C)</w:t>
      </w:r>
      <w:r w:rsidRPr="006B01D2">
        <w:rPr>
          <w:rStyle w:val="char"/>
        </w:rPr>
        <w:t xml:space="preserve">嚇阻、報復　</w:t>
      </w:r>
      <w:r w:rsidRPr="006B01D2">
        <w:rPr>
          <w:rStyle w:val="char"/>
        </w:rPr>
        <w:t>(D)</w:t>
      </w:r>
      <w:r w:rsidRPr="006B01D2">
        <w:rPr>
          <w:rStyle w:val="char"/>
        </w:rPr>
        <w:t>嚇阻、矯</w:t>
      </w:r>
      <w:r w:rsidRPr="006B01D2">
        <w:rPr>
          <w:rStyle w:val="char"/>
          <w:rFonts w:hint="eastAsia"/>
        </w:rPr>
        <w:t>正</w:t>
      </w:r>
      <w:r w:rsidRPr="006B01D2">
        <w:rPr>
          <w:rStyle w:val="char"/>
        </w:rPr>
        <w:t>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</w:rPr>
        <w:t>下列何者的行為已經違反《刑法》的規定</w:t>
      </w:r>
      <w:r w:rsidRPr="006B01D2">
        <w:rPr>
          <w:rStyle w:val="char"/>
          <w:rFonts w:hint="eastAsia"/>
        </w:rPr>
        <w:t>，屬於犯罪行為</w:t>
      </w:r>
      <w:r w:rsidRPr="006B01D2">
        <w:rPr>
          <w:rStyle w:val="char"/>
        </w:rPr>
        <w:t xml:space="preserve">？　</w:t>
      </w:r>
      <w:r w:rsidRPr="006B01D2">
        <w:rPr>
          <w:rStyle w:val="char"/>
        </w:rPr>
        <w:t>(A)</w:t>
      </w:r>
      <w:r w:rsidRPr="006B01D2">
        <w:rPr>
          <w:rStyle w:val="char"/>
        </w:rPr>
        <w:t>王媽</w:t>
      </w:r>
      <w:r w:rsidRPr="006B01D2">
        <w:rPr>
          <w:rStyle w:val="char"/>
          <w:rFonts w:hint="eastAsia"/>
        </w:rPr>
        <w:t>騎機車沒戴安全帽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(B)</w:t>
      </w:r>
      <w:r w:rsidRPr="006B01D2">
        <w:rPr>
          <w:rStyle w:val="char"/>
          <w:rFonts w:hint="eastAsia"/>
        </w:rPr>
        <w:t>張</w:t>
      </w:r>
      <w:r w:rsidRPr="006B01D2">
        <w:rPr>
          <w:rStyle w:val="char"/>
        </w:rPr>
        <w:t>爸</w:t>
      </w:r>
      <w:r w:rsidRPr="006B01D2">
        <w:rPr>
          <w:rStyle w:val="char"/>
          <w:rFonts w:hint="eastAsia"/>
        </w:rPr>
        <w:t>邊開車邊滑手機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(C)</w:t>
      </w:r>
      <w:r w:rsidRPr="006B01D2">
        <w:rPr>
          <w:rStyle w:val="char"/>
          <w:rFonts w:hint="eastAsia"/>
        </w:rPr>
        <w:t>李</w:t>
      </w:r>
      <w:r w:rsidRPr="006B01D2">
        <w:rPr>
          <w:rStyle w:val="char"/>
        </w:rPr>
        <w:t>弟</w:t>
      </w:r>
      <w:r w:rsidRPr="006B01D2">
        <w:rPr>
          <w:rStyle w:val="char"/>
          <w:rFonts w:hint="eastAsia"/>
        </w:rPr>
        <w:t>把零用錢都拿去買零食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(D)</w:t>
      </w:r>
      <w:r w:rsidRPr="006B01D2">
        <w:rPr>
          <w:rStyle w:val="char"/>
        </w:rPr>
        <w:t>王姐開車不慎撞死他人。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lastRenderedPageBreak/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D83B46">
        <w:rPr>
          <w:rStyle w:val="char"/>
        </w:rPr>
        <w:t>國華</w:t>
      </w:r>
      <w:r w:rsidRPr="00D83B46">
        <w:rPr>
          <w:rStyle w:val="char"/>
          <w:rFonts w:hint="eastAsia"/>
        </w:rPr>
        <w:t>上班途中</w:t>
      </w:r>
      <w:r w:rsidRPr="00D83B46">
        <w:rPr>
          <w:rStyle w:val="char"/>
        </w:rPr>
        <w:t>不小心撞倒</w:t>
      </w:r>
      <w:r w:rsidRPr="00D83B46">
        <w:rPr>
          <w:rStyle w:val="char"/>
          <w:rFonts w:hint="eastAsia"/>
        </w:rPr>
        <w:t>鄰居</w:t>
      </w:r>
      <w:r w:rsidRPr="00D83B46">
        <w:rPr>
          <w:rStyle w:val="char"/>
        </w:rPr>
        <w:t>大光，大光</w:t>
      </w:r>
      <w:r w:rsidRPr="00D83B46">
        <w:rPr>
          <w:rStyle w:val="char"/>
          <w:rFonts w:hint="eastAsia"/>
        </w:rPr>
        <w:t>懷恨在心，某日</w:t>
      </w:r>
      <w:r w:rsidRPr="00D83B46">
        <w:rPr>
          <w:rStyle w:val="char"/>
        </w:rPr>
        <w:t>找來</w:t>
      </w:r>
      <w:r w:rsidRPr="00D83B46">
        <w:rPr>
          <w:rStyle w:val="char"/>
          <w:rFonts w:hint="eastAsia"/>
        </w:rPr>
        <w:t>幾名朋</w:t>
      </w:r>
      <w:r w:rsidRPr="00D83B46">
        <w:rPr>
          <w:rStyle w:val="char"/>
        </w:rPr>
        <w:t>友</w:t>
      </w:r>
      <w:r w:rsidRPr="00D83B46">
        <w:rPr>
          <w:rStyle w:val="char"/>
          <w:rFonts w:hint="eastAsia"/>
        </w:rPr>
        <w:t>將</w:t>
      </w:r>
      <w:r w:rsidRPr="00D83B46">
        <w:rPr>
          <w:rStyle w:val="char"/>
        </w:rPr>
        <w:t>國華</w:t>
      </w:r>
      <w:r w:rsidRPr="00D83B46">
        <w:rPr>
          <w:rStyle w:val="char"/>
          <w:rFonts w:hint="eastAsia"/>
        </w:rPr>
        <w:t>逼</w:t>
      </w:r>
      <w:r w:rsidRPr="00D83B46">
        <w:rPr>
          <w:rStyle w:val="char"/>
        </w:rPr>
        <w:t>到</w:t>
      </w:r>
      <w:r w:rsidRPr="00D83B46">
        <w:rPr>
          <w:rStyle w:val="char"/>
          <w:rFonts w:hint="eastAsia"/>
        </w:rPr>
        <w:t>社區</w:t>
      </w:r>
      <w:r w:rsidRPr="00D83B46">
        <w:rPr>
          <w:rStyle w:val="char"/>
        </w:rPr>
        <w:t xml:space="preserve">角落揍了一頓。下列對大光和其好友行為的敘述，何者正確？　</w:t>
      </w:r>
      <w:r w:rsidRPr="00D83B46">
        <w:rPr>
          <w:rStyle w:val="char"/>
        </w:rPr>
        <w:t>(A)</w:t>
      </w:r>
      <w:r w:rsidRPr="00D83B46">
        <w:rPr>
          <w:rStyle w:val="char"/>
          <w:rFonts w:hint="eastAsia"/>
        </w:rPr>
        <w:t>並不構成犯罪行為</w:t>
      </w:r>
      <w:r w:rsidRPr="00D83B46">
        <w:rPr>
          <w:rStyle w:val="char"/>
        </w:rPr>
        <w:t xml:space="preserve">　</w:t>
      </w:r>
      <w:r w:rsidRPr="00D83B46">
        <w:rPr>
          <w:rStyle w:val="char"/>
        </w:rPr>
        <w:t>(B)</w:t>
      </w:r>
      <w:r w:rsidRPr="00D83B46">
        <w:rPr>
          <w:rStyle w:val="char"/>
          <w:rFonts w:hint="eastAsia"/>
        </w:rPr>
        <w:t>是有效解決紛爭的方法</w:t>
      </w:r>
      <w:r w:rsidRPr="00D83B46">
        <w:rPr>
          <w:rStyle w:val="char"/>
          <w:rFonts w:hint="eastAsia"/>
        </w:rPr>
        <w:t xml:space="preserve"> </w:t>
      </w:r>
      <w:r w:rsidRPr="00D83B46">
        <w:rPr>
          <w:rStyle w:val="char"/>
        </w:rPr>
        <w:t xml:space="preserve"> (C)</w:t>
      </w:r>
      <w:r w:rsidRPr="00D83B46">
        <w:rPr>
          <w:rStyle w:val="char"/>
          <w:rFonts w:hint="eastAsia"/>
        </w:rPr>
        <w:t>屬校園事務，法律不得介入</w:t>
      </w:r>
      <w:r w:rsidRPr="00D83B46">
        <w:rPr>
          <w:rStyle w:val="char"/>
        </w:rPr>
        <w:t xml:space="preserve">　</w:t>
      </w:r>
      <w:r w:rsidRPr="00D83B46">
        <w:rPr>
          <w:rStyle w:val="char"/>
        </w:rPr>
        <w:t>(D)</w:t>
      </w:r>
      <w:r w:rsidRPr="00D83B46">
        <w:rPr>
          <w:rStyle w:val="char"/>
        </w:rPr>
        <w:t>侵害國華的身體利益，</w:t>
      </w:r>
      <w:r w:rsidRPr="00D83B46">
        <w:rPr>
          <w:rStyle w:val="char"/>
          <w:rFonts w:hint="eastAsia"/>
        </w:rPr>
        <w:t>違反</w:t>
      </w:r>
      <w:r w:rsidRPr="00D83B46">
        <w:rPr>
          <w:rStyle w:val="char"/>
        </w:rPr>
        <w:t>《</w:t>
      </w:r>
      <w:r w:rsidRPr="00D83B46">
        <w:rPr>
          <w:rStyle w:val="char"/>
          <w:rFonts w:hint="eastAsia"/>
        </w:rPr>
        <w:t>刑</w:t>
      </w:r>
      <w:r w:rsidRPr="00D83B46">
        <w:rPr>
          <w:rStyle w:val="char"/>
        </w:rPr>
        <w:t>法》。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  <w:rFonts w:hint="eastAsia"/>
        </w:rPr>
        <w:t>與遏止酒後駕駛有關的法律，最早訂於</w:t>
      </w:r>
      <w:r w:rsidRPr="006B01D2">
        <w:rPr>
          <w:rStyle w:val="char"/>
          <w:rFonts w:hint="eastAsia"/>
          <w:u w:val="thick"/>
        </w:rPr>
        <w:t>(</w:t>
      </w:r>
      <w:r w:rsidRPr="006B01D2">
        <w:rPr>
          <w:rStyle w:val="char"/>
          <w:rFonts w:hint="eastAsia"/>
          <w:u w:val="thick"/>
        </w:rPr>
        <w:t>甲</w:t>
      </w:r>
      <w:r w:rsidRPr="006B01D2">
        <w:rPr>
          <w:rStyle w:val="char"/>
          <w:rFonts w:hint="eastAsia"/>
          <w:u w:val="thick"/>
        </w:rPr>
        <w:t>)</w:t>
      </w:r>
      <w:r w:rsidRPr="006B01D2">
        <w:rPr>
          <w:rStyle w:val="char"/>
          <w:rFonts w:hint="eastAsia"/>
          <w:u w:val="thick"/>
        </w:rPr>
        <w:t>《道路交通管理處罰條例》</w:t>
      </w:r>
      <w:r w:rsidRPr="006B01D2">
        <w:rPr>
          <w:rStyle w:val="char"/>
          <w:rFonts w:hint="eastAsia"/>
        </w:rPr>
        <w:t>處以罰鍰，西元</w:t>
      </w:r>
      <w:r w:rsidRPr="006B01D2">
        <w:rPr>
          <w:rStyle w:val="char"/>
          <w:rFonts w:hint="eastAsia"/>
        </w:rPr>
        <w:t>1999</w:t>
      </w:r>
      <w:r w:rsidRPr="006B01D2">
        <w:rPr>
          <w:rStyle w:val="char"/>
          <w:rFonts w:hint="eastAsia"/>
        </w:rPr>
        <w:t>年為了加重嚇阻效果，將酒駕行為增訂於</w:t>
      </w:r>
      <w:r w:rsidRPr="006B01D2">
        <w:rPr>
          <w:rStyle w:val="char"/>
          <w:rFonts w:hint="eastAsia"/>
          <w:u w:val="thick"/>
        </w:rPr>
        <w:t>(</w:t>
      </w:r>
      <w:r w:rsidRPr="006B01D2">
        <w:rPr>
          <w:rStyle w:val="char"/>
          <w:rFonts w:hint="eastAsia"/>
          <w:u w:val="thick"/>
        </w:rPr>
        <w:t>乙</w:t>
      </w:r>
      <w:r w:rsidRPr="006B01D2">
        <w:rPr>
          <w:rStyle w:val="char"/>
          <w:rFonts w:hint="eastAsia"/>
          <w:u w:val="thick"/>
        </w:rPr>
        <w:t>)</w:t>
      </w:r>
      <w:r w:rsidRPr="006B01D2">
        <w:rPr>
          <w:rStyle w:val="char"/>
          <w:rFonts w:hint="eastAsia"/>
          <w:u w:val="thick"/>
        </w:rPr>
        <w:t>《刑法》</w:t>
      </w:r>
      <w:r w:rsidRPr="006B01D2">
        <w:rPr>
          <w:rStyle w:val="char"/>
          <w:rFonts w:hint="eastAsia"/>
        </w:rPr>
        <w:t>第</w:t>
      </w:r>
      <w:r w:rsidRPr="006B01D2">
        <w:rPr>
          <w:rStyle w:val="char"/>
          <w:rFonts w:hint="eastAsia"/>
        </w:rPr>
        <w:t>185</w:t>
      </w:r>
      <w:r w:rsidRPr="006B01D2">
        <w:rPr>
          <w:rStyle w:val="char"/>
          <w:rFonts w:hint="eastAsia"/>
        </w:rPr>
        <w:t>條之</w:t>
      </w:r>
      <w:r w:rsidRPr="006B01D2">
        <w:rPr>
          <w:rStyle w:val="char"/>
          <w:rFonts w:hint="eastAsia"/>
        </w:rPr>
        <w:t>3</w:t>
      </w:r>
      <w:r w:rsidRPr="006B01D2">
        <w:rPr>
          <w:rStyle w:val="char"/>
          <w:rFonts w:hint="eastAsia"/>
        </w:rPr>
        <w:t>，得處以有期徒刑、拘役或罰金。西元</w:t>
      </w:r>
      <w:r w:rsidRPr="006B01D2">
        <w:rPr>
          <w:rStyle w:val="char"/>
          <w:rFonts w:hint="eastAsia"/>
        </w:rPr>
        <w:t>2013</w:t>
      </w:r>
      <w:r w:rsidRPr="006B01D2">
        <w:rPr>
          <w:rStyle w:val="char"/>
          <w:rFonts w:hint="eastAsia"/>
        </w:rPr>
        <w:t>年再次修法，明定酒駕為「駕駛吐氣所含酒精濃度達每公升</w:t>
      </w:r>
      <w:r w:rsidRPr="006B01D2">
        <w:rPr>
          <w:rStyle w:val="char"/>
          <w:rFonts w:hint="eastAsia"/>
        </w:rPr>
        <w:t>0.25</w:t>
      </w:r>
      <w:r w:rsidRPr="006B01D2">
        <w:rPr>
          <w:rStyle w:val="char"/>
          <w:rFonts w:hint="eastAsia"/>
        </w:rPr>
        <w:t>毫克」或「血液中酒精濃度達</w:t>
      </w:r>
      <w:r w:rsidRPr="006B01D2">
        <w:rPr>
          <w:rStyle w:val="char"/>
          <w:rFonts w:hint="eastAsia"/>
        </w:rPr>
        <w:t>0.05%</w:t>
      </w:r>
      <w:r w:rsidRPr="006B01D2">
        <w:rPr>
          <w:rStyle w:val="char"/>
          <w:rFonts w:hint="eastAsia"/>
        </w:rPr>
        <w:t>以上」，並加重刑責。有關酒駕的相關法律，下列敘述何者正確？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(A)</w:t>
      </w:r>
      <w:r w:rsidRPr="006B01D2">
        <w:rPr>
          <w:rStyle w:val="char"/>
          <w:rFonts w:hint="eastAsia"/>
        </w:rPr>
        <w:t>(</w:t>
      </w:r>
      <w:r w:rsidRPr="006B01D2">
        <w:rPr>
          <w:rStyle w:val="char"/>
          <w:rFonts w:hint="eastAsia"/>
        </w:rPr>
        <w:t>甲</w:t>
      </w:r>
      <w:r w:rsidRPr="006B01D2">
        <w:rPr>
          <w:rStyle w:val="char"/>
          <w:rFonts w:hint="eastAsia"/>
        </w:rPr>
        <w:t>)</w:t>
      </w:r>
      <w:r w:rsidRPr="006B01D2">
        <w:rPr>
          <w:rStyle w:val="char"/>
          <w:rFonts w:hint="eastAsia"/>
        </w:rPr>
        <w:t>規範犯罪行為；</w:t>
      </w:r>
      <w:r w:rsidRPr="006B01D2">
        <w:rPr>
          <w:rStyle w:val="char"/>
          <w:rFonts w:hint="eastAsia"/>
        </w:rPr>
        <w:t>(</w:t>
      </w:r>
      <w:r w:rsidRPr="006B01D2">
        <w:rPr>
          <w:rStyle w:val="char"/>
          <w:rFonts w:hint="eastAsia"/>
        </w:rPr>
        <w:t>乙</w:t>
      </w:r>
      <w:r w:rsidRPr="006B01D2">
        <w:rPr>
          <w:rStyle w:val="char"/>
          <w:rFonts w:hint="eastAsia"/>
        </w:rPr>
        <w:t>)</w:t>
      </w:r>
      <w:r w:rsidRPr="006B01D2">
        <w:rPr>
          <w:rStyle w:val="char"/>
          <w:rFonts w:hint="eastAsia"/>
        </w:rPr>
        <w:t>規範違法行為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(B)</w:t>
      </w:r>
      <w:r w:rsidRPr="006B01D2">
        <w:rPr>
          <w:rStyle w:val="char"/>
          <w:rFonts w:hint="eastAsia"/>
        </w:rPr>
        <w:t>(</w:t>
      </w:r>
      <w:r w:rsidRPr="006B01D2">
        <w:rPr>
          <w:rStyle w:val="char"/>
          <w:rFonts w:hint="eastAsia"/>
        </w:rPr>
        <w:t>甲</w:t>
      </w:r>
      <w:r w:rsidRPr="006B01D2">
        <w:rPr>
          <w:rStyle w:val="char"/>
          <w:rFonts w:hint="eastAsia"/>
        </w:rPr>
        <w:t>)</w:t>
      </w:r>
      <w:r w:rsidRPr="006B01D2">
        <w:rPr>
          <w:rStyle w:val="char"/>
          <w:rFonts w:hint="eastAsia"/>
        </w:rPr>
        <w:t>維護個人法益；</w:t>
      </w:r>
      <w:r w:rsidRPr="006B01D2">
        <w:rPr>
          <w:rStyle w:val="char"/>
          <w:rFonts w:hint="eastAsia"/>
        </w:rPr>
        <w:t>(</w:t>
      </w:r>
      <w:r w:rsidRPr="006B01D2">
        <w:rPr>
          <w:rStyle w:val="char"/>
          <w:rFonts w:hint="eastAsia"/>
        </w:rPr>
        <w:t>乙</w:t>
      </w:r>
      <w:r w:rsidRPr="006B01D2">
        <w:rPr>
          <w:rStyle w:val="char"/>
          <w:rFonts w:hint="eastAsia"/>
        </w:rPr>
        <w:t>)</w:t>
      </w:r>
      <w:r w:rsidRPr="006B01D2">
        <w:rPr>
          <w:rStyle w:val="char"/>
          <w:rFonts w:hint="eastAsia"/>
        </w:rPr>
        <w:t>維護國家法益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(C)</w:t>
      </w:r>
      <w:r w:rsidRPr="006B01D2">
        <w:rPr>
          <w:rStyle w:val="char"/>
          <w:rFonts w:hint="eastAsia"/>
        </w:rPr>
        <w:t>(</w:t>
      </w:r>
      <w:r w:rsidRPr="006B01D2">
        <w:rPr>
          <w:rStyle w:val="char"/>
          <w:rFonts w:hint="eastAsia"/>
        </w:rPr>
        <w:t>甲</w:t>
      </w:r>
      <w:r w:rsidRPr="006B01D2">
        <w:rPr>
          <w:rStyle w:val="char"/>
          <w:rFonts w:hint="eastAsia"/>
        </w:rPr>
        <w:t>)</w:t>
      </w:r>
      <w:r w:rsidRPr="006B01D2">
        <w:rPr>
          <w:rStyle w:val="char"/>
          <w:rFonts w:hint="eastAsia"/>
        </w:rPr>
        <w:t>規定何者構成犯罪；</w:t>
      </w:r>
      <w:r w:rsidRPr="006B01D2">
        <w:rPr>
          <w:rStyle w:val="char"/>
          <w:rFonts w:hint="eastAsia"/>
        </w:rPr>
        <w:t>(</w:t>
      </w:r>
      <w:r w:rsidRPr="006B01D2">
        <w:rPr>
          <w:rStyle w:val="char"/>
          <w:rFonts w:hint="eastAsia"/>
        </w:rPr>
        <w:t>乙</w:t>
      </w:r>
      <w:r w:rsidRPr="006B01D2">
        <w:rPr>
          <w:rStyle w:val="char"/>
          <w:rFonts w:hint="eastAsia"/>
        </w:rPr>
        <w:t>)</w:t>
      </w:r>
      <w:r w:rsidRPr="006B01D2">
        <w:rPr>
          <w:rStyle w:val="char"/>
          <w:rFonts w:hint="eastAsia"/>
        </w:rPr>
        <w:t>規定犯罪後的處罰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(D)</w:t>
      </w:r>
      <w:r w:rsidRPr="006B01D2">
        <w:rPr>
          <w:rStyle w:val="char"/>
          <w:rFonts w:hint="eastAsia"/>
        </w:rPr>
        <w:t>(</w:t>
      </w:r>
      <w:r w:rsidRPr="006B01D2">
        <w:rPr>
          <w:rStyle w:val="char"/>
          <w:rFonts w:hint="eastAsia"/>
        </w:rPr>
        <w:t>甲</w:t>
      </w:r>
      <w:r w:rsidRPr="006B01D2">
        <w:rPr>
          <w:rStyle w:val="char"/>
          <w:rFonts w:hint="eastAsia"/>
        </w:rPr>
        <w:t>)</w:t>
      </w:r>
      <w:r w:rsidRPr="006B01D2">
        <w:rPr>
          <w:rStyle w:val="char"/>
          <w:rFonts w:hint="eastAsia"/>
        </w:rPr>
        <w:t>維護交通秩序；</w:t>
      </w:r>
      <w:r w:rsidRPr="006B01D2">
        <w:rPr>
          <w:rStyle w:val="char"/>
          <w:rFonts w:hint="eastAsia"/>
        </w:rPr>
        <w:t>(</w:t>
      </w:r>
      <w:r w:rsidRPr="006B01D2">
        <w:rPr>
          <w:rStyle w:val="char"/>
          <w:rFonts w:hint="eastAsia"/>
        </w:rPr>
        <w:t>乙</w:t>
      </w:r>
      <w:r w:rsidRPr="006B01D2">
        <w:rPr>
          <w:rStyle w:val="char"/>
          <w:rFonts w:hint="eastAsia"/>
        </w:rPr>
        <w:t>)</w:t>
      </w:r>
      <w:r w:rsidRPr="006B01D2">
        <w:rPr>
          <w:rStyle w:val="char"/>
          <w:rFonts w:hint="eastAsia"/>
        </w:rPr>
        <w:t>避免透過私刑解決</w:t>
      </w:r>
      <w:r w:rsidRPr="006B01D2">
        <w:rPr>
          <w:rStyle w:val="char"/>
        </w:rPr>
        <w:t>。</w:t>
      </w:r>
    </w:p>
    <w:p w:rsidR="00F35CF8" w:rsidRDefault="00F35CF8" w:rsidP="00F35CF8">
      <w:pPr>
        <w:pStyle w:val="1"/>
        <w:adjustRightIn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575A13">
        <w:rPr>
          <w:rStyle w:val="char"/>
          <w:rFonts w:hint="eastAsia"/>
        </w:rPr>
        <w:t>一名國中生因在社群網站遭其他同學言語霸凌，導致憂鬱懼學須服藥治療。國中生的母親堅持對霸凌者提出告訴；律師也提醒，上述霸凌行為透過社群網站傳播，恐已涉犯《刑法》的加重誹謗罪。由此可知，國家訂定《刑法》的目的為何？</w:t>
      </w:r>
      <w:r w:rsidRPr="00575A13">
        <w:rPr>
          <w:rStyle w:val="char"/>
          <w:rFonts w:hint="eastAsia"/>
        </w:rPr>
        <w:t xml:space="preserve"> (</w:t>
      </w:r>
      <w:r w:rsidRPr="00575A13">
        <w:rPr>
          <w:rStyle w:val="char"/>
          <w:rFonts w:hint="eastAsia"/>
        </w:rPr>
        <w:t>甲</w:t>
      </w:r>
      <w:r w:rsidRPr="00575A13">
        <w:rPr>
          <w:rStyle w:val="char"/>
          <w:rFonts w:hint="eastAsia"/>
        </w:rPr>
        <w:t>)</w:t>
      </w:r>
      <w:r w:rsidRPr="00575A13">
        <w:rPr>
          <w:rStyle w:val="char"/>
          <w:rFonts w:hint="eastAsia"/>
        </w:rPr>
        <w:t>懲罰犯罪</w:t>
      </w:r>
      <w:r w:rsidRPr="00575A13">
        <w:rPr>
          <w:rStyle w:val="char"/>
          <w:rFonts w:hint="eastAsia"/>
        </w:rPr>
        <w:t xml:space="preserve"> (</w:t>
      </w:r>
      <w:r w:rsidRPr="00575A13">
        <w:rPr>
          <w:rStyle w:val="char"/>
          <w:rFonts w:hint="eastAsia"/>
        </w:rPr>
        <w:t>乙</w:t>
      </w:r>
      <w:r w:rsidRPr="00575A13">
        <w:rPr>
          <w:rStyle w:val="char"/>
          <w:rFonts w:hint="eastAsia"/>
        </w:rPr>
        <w:t>)</w:t>
      </w:r>
      <w:r w:rsidRPr="00575A13">
        <w:rPr>
          <w:rStyle w:val="char"/>
          <w:rFonts w:hint="eastAsia"/>
        </w:rPr>
        <w:t>保障人民權利</w:t>
      </w:r>
      <w:r w:rsidRPr="00575A13">
        <w:rPr>
          <w:rStyle w:val="char"/>
          <w:rFonts w:hint="eastAsia"/>
        </w:rPr>
        <w:t xml:space="preserve"> (</w:t>
      </w:r>
      <w:r w:rsidRPr="00575A13">
        <w:rPr>
          <w:rStyle w:val="char"/>
          <w:rFonts w:hint="eastAsia"/>
        </w:rPr>
        <w:t>丙</w:t>
      </w:r>
      <w:r w:rsidRPr="00575A13">
        <w:rPr>
          <w:rStyle w:val="char"/>
          <w:rFonts w:hint="eastAsia"/>
        </w:rPr>
        <w:t>)</w:t>
      </w:r>
      <w:r w:rsidRPr="00575A13">
        <w:rPr>
          <w:rStyle w:val="char"/>
          <w:rFonts w:hint="eastAsia"/>
        </w:rPr>
        <w:t>伸張公平正義</w:t>
      </w:r>
      <w:r w:rsidRPr="00575A13">
        <w:rPr>
          <w:rStyle w:val="char"/>
          <w:rFonts w:hint="eastAsia"/>
        </w:rPr>
        <w:t xml:space="preserve"> (</w:t>
      </w:r>
      <w:r w:rsidRPr="00575A13">
        <w:rPr>
          <w:rStyle w:val="char"/>
          <w:rFonts w:hint="eastAsia"/>
        </w:rPr>
        <w:t>丁</w:t>
      </w:r>
      <w:r w:rsidRPr="00575A13">
        <w:rPr>
          <w:rStyle w:val="char"/>
          <w:rFonts w:hint="eastAsia"/>
        </w:rPr>
        <w:t>)</w:t>
      </w:r>
      <w:r w:rsidRPr="00575A13">
        <w:rPr>
          <w:rStyle w:val="char"/>
          <w:rFonts w:hint="eastAsia"/>
        </w:rPr>
        <w:t>掌控人民維持秩序</w:t>
      </w:r>
      <w:r w:rsidRPr="00575A13">
        <w:rPr>
          <w:rStyle w:val="char"/>
        </w:rPr>
        <w:t xml:space="preserve">　</w:t>
      </w:r>
      <w:r w:rsidRPr="00575A13">
        <w:rPr>
          <w:rStyle w:val="char"/>
          <w:rFonts w:hint="eastAsia"/>
        </w:rPr>
        <w:t>(A)</w:t>
      </w:r>
      <w:r w:rsidRPr="00575A13">
        <w:rPr>
          <w:rStyle w:val="char"/>
          <w:rFonts w:hint="eastAsia"/>
        </w:rPr>
        <w:t>甲乙丙</w:t>
      </w:r>
      <w:r w:rsidRPr="00575A13">
        <w:rPr>
          <w:rStyle w:val="char"/>
        </w:rPr>
        <w:t xml:space="preserve">　</w:t>
      </w:r>
      <w:r w:rsidRPr="00575A13">
        <w:rPr>
          <w:rStyle w:val="char"/>
          <w:rFonts w:hint="eastAsia"/>
        </w:rPr>
        <w:t>(B)</w:t>
      </w:r>
      <w:r w:rsidRPr="00575A13">
        <w:rPr>
          <w:rStyle w:val="char"/>
          <w:rFonts w:hint="eastAsia"/>
        </w:rPr>
        <w:t>甲乙丁</w:t>
      </w:r>
      <w:r w:rsidRPr="00575A13">
        <w:rPr>
          <w:rStyle w:val="char"/>
        </w:rPr>
        <w:t xml:space="preserve">　</w:t>
      </w:r>
      <w:r w:rsidRPr="00575A13">
        <w:rPr>
          <w:rStyle w:val="char"/>
          <w:rFonts w:hint="eastAsia"/>
        </w:rPr>
        <w:t>(C)</w:t>
      </w:r>
      <w:r w:rsidRPr="00575A13">
        <w:rPr>
          <w:rStyle w:val="char"/>
          <w:rFonts w:hint="eastAsia"/>
        </w:rPr>
        <w:t>甲丙丁</w:t>
      </w:r>
      <w:r w:rsidRPr="00575A13">
        <w:rPr>
          <w:rStyle w:val="char"/>
        </w:rPr>
        <w:t xml:space="preserve">　</w:t>
      </w:r>
      <w:r w:rsidRPr="00575A13">
        <w:rPr>
          <w:rStyle w:val="char"/>
          <w:rFonts w:hint="eastAsia"/>
        </w:rPr>
        <w:t>(D)</w:t>
      </w:r>
      <w:r w:rsidRPr="00575A13">
        <w:rPr>
          <w:rStyle w:val="char"/>
          <w:rFonts w:hint="eastAsia"/>
        </w:rPr>
        <w:t>乙丙丁。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DF0B91">
        <w:rPr>
          <w:rStyle w:val="char"/>
          <w:rFonts w:hint="eastAsia"/>
        </w:rPr>
        <w:t>下列是冠宇在某網頁看到的問答集──</w:t>
      </w:r>
      <w:r w:rsidRPr="00DF0B91">
        <w:rPr>
          <w:rStyle w:val="char"/>
        </w:rPr>
        <w:br/>
      </w:r>
      <w:r w:rsidRPr="00DF0B91">
        <w:rPr>
          <w:rStyle w:val="char"/>
        </w:rPr>
        <w:object w:dxaOrig="2731" w:dyaOrig="4841">
          <v:shape id="_x0000_i1027" type="#_x0000_t75" style="width:136.5pt;height:242.25pt" o:ole="">
            <v:imagedata r:id="rId12" o:title=""/>
          </v:shape>
          <o:OLEObject Type="Embed" ProgID="Word.Document.8" ShapeID="_x0000_i1027" DrawAspect="Content" ObjectID="_1714475754" r:id="rId13"/>
        </w:object>
      </w:r>
      <w:r w:rsidRPr="00DF0B91">
        <w:rPr>
          <w:rStyle w:val="char"/>
          <w:rFonts w:hint="eastAsia"/>
        </w:rPr>
        <w:br/>
      </w:r>
      <w:r w:rsidRPr="00DF0B91">
        <w:rPr>
          <w:rStyle w:val="char"/>
          <w:rFonts w:hint="eastAsia"/>
        </w:rPr>
        <w:t>其內容主要在探討刑罰的何種目的？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(A)</w:t>
      </w:r>
      <w:r w:rsidRPr="00DF0B91">
        <w:rPr>
          <w:rStyle w:val="char"/>
          <w:rFonts w:hint="eastAsia"/>
        </w:rPr>
        <w:t>讓犯罪者負起應有處罰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(B)</w:t>
      </w:r>
      <w:r w:rsidRPr="00DF0B91">
        <w:rPr>
          <w:rStyle w:val="char"/>
          <w:rFonts w:hint="eastAsia"/>
        </w:rPr>
        <w:t>使得一般民眾心生畏懼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(C)</w:t>
      </w:r>
      <w:r w:rsidRPr="00DF0B91">
        <w:rPr>
          <w:rStyle w:val="char"/>
          <w:rFonts w:hint="eastAsia"/>
        </w:rPr>
        <w:t>改變犯罪者的不良習性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(D)</w:t>
      </w:r>
      <w:r w:rsidRPr="00DF0B91">
        <w:rPr>
          <w:rStyle w:val="char"/>
          <w:rFonts w:hint="eastAsia"/>
        </w:rPr>
        <w:t>提升執法者的專業能力。</w:t>
      </w:r>
    </w:p>
    <w:p w:rsidR="00F35CF8" w:rsidRDefault="00F35CF8" w:rsidP="00F35CF8">
      <w:pPr>
        <w:pStyle w:val="1"/>
        <w:adjustRightIn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DF0B91">
        <w:rPr>
          <w:rStyle w:val="char"/>
          <w:rFonts w:hint="eastAsia"/>
        </w:rPr>
        <w:t>有民眾拾獲錢包交給值勤的警察，事後主動聯繫失主，卻發現此事並未被受理。經調查發現該名警察不止侵占一次，犯後還矢口否認，法院判決</w:t>
      </w:r>
      <w:r w:rsidRPr="00DF0B91">
        <w:rPr>
          <w:rStyle w:val="char"/>
          <w:rFonts w:hint="eastAsia"/>
        </w:rPr>
        <w:t>2</w:t>
      </w:r>
      <w:r w:rsidRPr="00DF0B91">
        <w:rPr>
          <w:rStyle w:val="char"/>
          <w:rFonts w:hint="eastAsia"/>
        </w:rPr>
        <w:t>年徒刑，並褫奪公權</w:t>
      </w:r>
      <w:r w:rsidRPr="00DF0B91">
        <w:rPr>
          <w:rStyle w:val="char"/>
          <w:rFonts w:hint="eastAsia"/>
        </w:rPr>
        <w:t>3</w:t>
      </w:r>
      <w:r w:rsidRPr="00DF0B91">
        <w:rPr>
          <w:rStyle w:val="char"/>
          <w:rFonts w:hint="eastAsia"/>
        </w:rPr>
        <w:t>年。關於此案件的敘述，下列何者正確？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(A)</w:t>
      </w:r>
      <w:r w:rsidRPr="00DF0B91">
        <w:rPr>
          <w:rStyle w:val="char"/>
          <w:rFonts w:hint="eastAsia"/>
        </w:rPr>
        <w:t>民眾與失主透過修復式司法尋求彌補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(B)</w:t>
      </w:r>
      <w:r w:rsidRPr="00DF0B91">
        <w:rPr>
          <w:rStyle w:val="char"/>
          <w:rFonts w:hint="eastAsia"/>
        </w:rPr>
        <w:t>犯罪的警察被科處剝奪生命與財產的處罰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(C)</w:t>
      </w:r>
      <w:r w:rsidRPr="00DF0B91">
        <w:rPr>
          <w:rStyle w:val="char"/>
          <w:rFonts w:hint="eastAsia"/>
        </w:rPr>
        <w:t>法院以矯正不良習性的方式降低犯罪率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(D)</w:t>
      </w:r>
      <w:r w:rsidRPr="00DF0B91">
        <w:rPr>
          <w:rStyle w:val="char"/>
          <w:rFonts w:hint="eastAsia"/>
        </w:rPr>
        <w:t>法院不僅判決主刑，還附隨從刑的刑罰。</w:t>
      </w:r>
    </w:p>
    <w:p w:rsidR="00F35CF8" w:rsidRDefault="00F35CF8" w:rsidP="00F35CF8">
      <w:pPr>
        <w:pStyle w:val="1"/>
        <w:adjustRightIn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</w:rPr>
        <w:t xml:space="preserve">小秉和同學小祥因為打掃工作發生爭執，回家之後愈想愈氣，於是在班級的臉書粉絲團中批評小祥小心眼，是個自私的人。小秉此種行為可能構成何種犯罪？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傷害</w:t>
      </w:r>
      <w:r w:rsidRPr="00BC6BE2">
        <w:rPr>
          <w:rStyle w:val="char"/>
        </w:rPr>
        <w:t xml:space="preserve">罪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詐欺</w:t>
      </w:r>
      <w:r w:rsidRPr="00BC6BE2">
        <w:rPr>
          <w:rStyle w:val="char"/>
        </w:rPr>
        <w:t xml:space="preserve">罪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公然侮辱</w:t>
      </w:r>
      <w:r w:rsidRPr="00BC6BE2">
        <w:rPr>
          <w:rStyle w:val="char"/>
        </w:rPr>
        <w:t xml:space="preserve">罪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妨害秘密</w:t>
      </w:r>
      <w:r w:rsidRPr="00BC6BE2">
        <w:rPr>
          <w:rStyle w:val="char"/>
        </w:rPr>
        <w:t>罪。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俗話說：「不知者不罪」如以我國當前的《刑法》為基礎，應該怎麼看待這句話？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無知不等於可以讓有罪的行為無罪化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如果因不知法律而誤觸法網，應能免除責任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因無知而為的犯罪，應由法定代理人代為受罰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基於對兒少權利的保護，其犯罪不應受罰。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志豪利用暑假到飲料店打工，半個月後因故離職，原本應領到的</w:t>
      </w:r>
      <w:r w:rsidRPr="00BC6BE2">
        <w:rPr>
          <w:rStyle w:val="char"/>
          <w:rFonts w:hint="eastAsia"/>
        </w:rPr>
        <w:t>15,000</w:t>
      </w:r>
      <w:r w:rsidRPr="00BC6BE2">
        <w:rPr>
          <w:rStyle w:val="char"/>
          <w:rFonts w:hint="eastAsia"/>
        </w:rPr>
        <w:t>元薪水，卻只領到</w:t>
      </w:r>
      <w:r w:rsidRPr="00BC6BE2">
        <w:rPr>
          <w:rStyle w:val="char"/>
          <w:rFonts w:hint="eastAsia"/>
        </w:rPr>
        <w:t>3,000</w:t>
      </w:r>
      <w:r w:rsidRPr="00BC6BE2">
        <w:rPr>
          <w:rStyle w:val="char"/>
          <w:rFonts w:hint="eastAsia"/>
        </w:rPr>
        <w:t>元，老闆聲稱教育訓練花費</w:t>
      </w:r>
      <w:r w:rsidRPr="00BC6BE2">
        <w:rPr>
          <w:rStyle w:val="char"/>
          <w:rFonts w:hint="eastAsia"/>
        </w:rPr>
        <w:t>8,000</w:t>
      </w:r>
      <w:r w:rsidRPr="00BC6BE2">
        <w:rPr>
          <w:rStyle w:val="char"/>
          <w:rFonts w:hint="eastAsia"/>
        </w:rPr>
        <w:t>元、補聘額外人力費用</w:t>
      </w:r>
      <w:r w:rsidRPr="00BC6BE2">
        <w:rPr>
          <w:rStyle w:val="char"/>
          <w:rFonts w:hint="eastAsia"/>
        </w:rPr>
        <w:t>4,000</w:t>
      </w:r>
      <w:r w:rsidRPr="00BC6BE2">
        <w:rPr>
          <w:rStyle w:val="char"/>
          <w:rFonts w:hint="eastAsia"/>
        </w:rPr>
        <w:t>元，須從打工薪水中扣除。志豪認為不合理，特地到勞工局諮詢，並請求處理此項勞資爭議。志豪的行為與下列何者</w:t>
      </w:r>
      <w:r w:rsidRPr="00BC6BE2">
        <w:rPr>
          <w:rStyle w:val="char"/>
          <w:rFonts w:hint="eastAsia"/>
          <w:u w:val="double"/>
        </w:rPr>
        <w:t>較不相關</w:t>
      </w:r>
      <w:r w:rsidRPr="00BC6BE2">
        <w:rPr>
          <w:rStyle w:val="char"/>
          <w:rFonts w:hint="eastAsia"/>
        </w:rPr>
        <w:t>？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了解法律規定，才能保障權益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具備法律知識，有助承擔責任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積極採取行動，避免遭受損害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覺察權益受損，尋求管道協助。</w:t>
      </w:r>
    </w:p>
    <w:p w:rsidR="00F35CF8" w:rsidRDefault="00F35CF8" w:rsidP="00F35CF8">
      <w:pPr>
        <w:pStyle w:val="1"/>
        <w:adjustRightIn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1E026A">
        <w:rPr>
          <w:rStyle w:val="char"/>
          <w:rFonts w:hint="eastAsia"/>
        </w:rPr>
        <w:t>上完公民與社會課後，阿元發現同學們生活中的一些行為，可能無意間已觸犯了法律，下列何者較</w:t>
      </w:r>
      <w:r w:rsidRPr="001E026A">
        <w:rPr>
          <w:rStyle w:val="char"/>
          <w:rFonts w:hint="eastAsia"/>
          <w:u w:val="double"/>
        </w:rPr>
        <w:t>無此疑慮</w:t>
      </w:r>
      <w:r w:rsidRPr="001E026A">
        <w:rPr>
          <w:rStyle w:val="char"/>
          <w:rFonts w:hint="eastAsia"/>
        </w:rPr>
        <w:t>？</w:t>
      </w:r>
      <w:r w:rsidRPr="001E026A">
        <w:rPr>
          <w:rStyle w:val="char"/>
        </w:rPr>
        <w:t xml:space="preserve">　</w:t>
      </w:r>
      <w:r w:rsidRPr="001E026A">
        <w:rPr>
          <w:rStyle w:val="char"/>
          <w:rFonts w:hint="eastAsia"/>
        </w:rPr>
        <w:t>(A)</w:t>
      </w:r>
      <w:r w:rsidRPr="001E026A">
        <w:rPr>
          <w:rStyle w:val="char"/>
          <w:rFonts w:hint="eastAsia"/>
        </w:rPr>
        <w:t>在網路留言板留言謾罵</w:t>
      </w:r>
      <w:r w:rsidRPr="001E026A">
        <w:rPr>
          <w:rStyle w:val="char"/>
        </w:rPr>
        <w:t xml:space="preserve">　</w:t>
      </w:r>
      <w:r w:rsidRPr="001E026A">
        <w:rPr>
          <w:rStyle w:val="char"/>
          <w:rFonts w:hint="eastAsia"/>
        </w:rPr>
        <w:t>(B)</w:t>
      </w:r>
      <w:r w:rsidRPr="001E026A">
        <w:rPr>
          <w:rStyle w:val="char"/>
          <w:rFonts w:hint="eastAsia"/>
        </w:rPr>
        <w:t>未經同意就拿取他人物品</w:t>
      </w:r>
      <w:r w:rsidRPr="001E026A">
        <w:rPr>
          <w:rStyle w:val="char"/>
        </w:rPr>
        <w:t xml:space="preserve">　</w:t>
      </w:r>
      <w:r w:rsidRPr="001E026A">
        <w:rPr>
          <w:rStyle w:val="char"/>
          <w:rFonts w:hint="eastAsia"/>
        </w:rPr>
        <w:t>(C)</w:t>
      </w:r>
      <w:r w:rsidRPr="001E026A">
        <w:rPr>
          <w:rStyle w:val="char"/>
          <w:rFonts w:hint="eastAsia"/>
        </w:rPr>
        <w:t>在接力比賽掉棒摔倒受傷</w:t>
      </w:r>
      <w:r w:rsidRPr="001E026A">
        <w:rPr>
          <w:rStyle w:val="char"/>
        </w:rPr>
        <w:t xml:space="preserve">　</w:t>
      </w:r>
      <w:r w:rsidRPr="001E026A">
        <w:rPr>
          <w:rStyle w:val="char"/>
          <w:rFonts w:hint="eastAsia"/>
        </w:rPr>
        <w:t>(D)</w:t>
      </w:r>
      <w:r w:rsidRPr="001E026A">
        <w:rPr>
          <w:rStyle w:val="char"/>
          <w:rFonts w:hint="eastAsia"/>
        </w:rPr>
        <w:t>複製網路資料當成自己的報告。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KTV</w:t>
      </w:r>
      <w:r w:rsidRPr="00BC6BE2">
        <w:rPr>
          <w:rStyle w:val="char"/>
          <w:rFonts w:hint="eastAsia"/>
        </w:rPr>
        <w:t>大火釀悲劇，調查時發現一名陳姓女學生在該</w:t>
      </w:r>
      <w:r w:rsidRPr="00BC6BE2">
        <w:rPr>
          <w:rStyle w:val="char"/>
          <w:rFonts w:hint="eastAsia"/>
        </w:rPr>
        <w:t>KTV</w:t>
      </w:r>
      <w:r w:rsidRPr="00BC6BE2">
        <w:rPr>
          <w:rStyle w:val="char"/>
          <w:rFonts w:hint="eastAsia"/>
        </w:rPr>
        <w:t>打工當服務生，不料卻遇上火災，所幸最後安然無恙。勞</w:t>
      </w:r>
      <w:r w:rsidRPr="00BC6BE2">
        <w:rPr>
          <w:rStyle w:val="char"/>
          <w:rFonts w:hint="eastAsia"/>
        </w:rPr>
        <w:lastRenderedPageBreak/>
        <w:t>動局表示，針對此名學生打工有無違法、雇主是否違法雇用，皆有待釐清。文中提到的法律是指下列何者？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《刑法》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《勞動基準法》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《兒童權利公約施行法》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《兒童及少年福利與權益保障法》。</w:t>
      </w:r>
    </w:p>
    <w:p w:rsidR="00F35CF8" w:rsidRDefault="00F35CF8" w:rsidP="00F35CF8">
      <w:pPr>
        <w:pStyle w:val="1"/>
        <w:adjustRightIn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新聞報導：一間超商發生打架事件，</w:t>
      </w:r>
      <w:r w:rsidRPr="00BC6BE2">
        <w:rPr>
          <w:rStyle w:val="char"/>
          <w:rFonts w:hint="eastAsia"/>
        </w:rPr>
        <w:t>6</w:t>
      </w:r>
      <w:r w:rsidRPr="00BC6BE2">
        <w:rPr>
          <w:rStyle w:val="char"/>
          <w:rFonts w:hint="eastAsia"/>
        </w:rPr>
        <w:t>名少年將店員拖出店外毆打，只因為他們想購買香菸，卻被店員要求出示證件。下列敘述何者正確？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店員要求少年出示證件是遵守法律的行為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店員並沒有權力要求少年出示證件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買菸的少年態度不佳，店員因而拒賣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對於購買香菸一事，法律並無相關限制。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下列何者屬於《兒童及少年福利與權益保障法》中的保護措施？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公共場所應設置親子廁所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提供兒少休閒娛樂空間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警方在夜店門口檢查證件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政府舉辦各種文化體驗活動。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暑假來臨前，各地方政府為防止青少年涉足妨害身心健康場所，受誘惑加入幫派或飆車、吸毒等，都會結合相關單位辦理「暑期保護青少年──青春專案」，希望讓孩子們擁有一個健康又安全的環境。對於下圖專案內容的說明，下列何者正確？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第</w:t>
      </w:r>
      <w:r w:rsidRPr="00BC6BE2">
        <w:rPr>
          <w:rStyle w:val="char"/>
          <w:rFonts w:hint="eastAsia"/>
        </w:rPr>
        <w:t>1</w:t>
      </w:r>
      <w:r w:rsidRPr="00BC6BE2">
        <w:rPr>
          <w:rStyle w:val="char"/>
          <w:rFonts w:hint="eastAsia"/>
        </w:rPr>
        <w:t>項是提供兒少的福利措施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兒少有第</w:t>
      </w:r>
      <w:r w:rsidRPr="00BC6BE2">
        <w:rPr>
          <w:rStyle w:val="char"/>
          <w:rFonts w:hint="eastAsia"/>
        </w:rPr>
        <w:t>2</w:t>
      </w:r>
      <w:r w:rsidRPr="00BC6BE2">
        <w:rPr>
          <w:rStyle w:val="char"/>
          <w:rFonts w:hint="eastAsia"/>
        </w:rPr>
        <w:t>項中的行為會被處以徒刑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第</w:t>
      </w:r>
      <w:r w:rsidRPr="00BC6BE2">
        <w:rPr>
          <w:rStyle w:val="char"/>
          <w:rFonts w:hint="eastAsia"/>
        </w:rPr>
        <w:t>3</w:t>
      </w:r>
      <w:r w:rsidRPr="00BC6BE2">
        <w:rPr>
          <w:rStyle w:val="char"/>
          <w:rFonts w:hint="eastAsia"/>
        </w:rPr>
        <w:t>項是針對兒少的保護措施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違反第</w:t>
      </w:r>
      <w:r w:rsidRPr="00BC6BE2">
        <w:rPr>
          <w:rStyle w:val="char"/>
          <w:rFonts w:hint="eastAsia"/>
        </w:rPr>
        <w:t>4</w:t>
      </w:r>
      <w:r w:rsidRPr="00BC6BE2">
        <w:rPr>
          <w:rStyle w:val="char"/>
          <w:rFonts w:hint="eastAsia"/>
        </w:rPr>
        <w:t>項的青少年會被處以刑罰。</w:t>
      </w:r>
      <w:r w:rsidRPr="00BC6BE2">
        <w:rPr>
          <w:rStyle w:val="char"/>
        </w:rPr>
        <w:br/>
      </w:r>
      <w:r w:rsidRPr="00BC6BE2">
        <w:object w:dxaOrig="3302" w:dyaOrig="3252">
          <v:shape id="_x0000_i1028" type="#_x0000_t75" style="width:165pt;height:162.75pt" o:ole="">
            <v:imagedata r:id="rId14" o:title=""/>
          </v:shape>
          <o:OLEObject Type="Embed" ProgID="Word.Document.8" ShapeID="_x0000_i1028" DrawAspect="Content" ObjectID="_1714475755" r:id="rId15"/>
        </w:objec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</w:rPr>
        <w:t>我國有各種保護少年的相關措施及法律規定，下列說明何者</w:t>
      </w:r>
      <w:r w:rsidRPr="00BC6BE2">
        <w:rPr>
          <w:rStyle w:val="char"/>
          <w:u w:val="double"/>
        </w:rPr>
        <w:t>錯誤</w:t>
      </w:r>
      <w:r w:rsidRPr="00BC6BE2">
        <w:rPr>
          <w:rStyle w:val="char"/>
        </w:rPr>
        <w:t xml:space="preserve">？　</w:t>
      </w:r>
      <w:r w:rsidRPr="00BC6BE2">
        <w:rPr>
          <w:rStyle w:val="char"/>
        </w:rPr>
        <w:t>(A)</w:t>
      </w:r>
      <w:r w:rsidRPr="00BC6BE2">
        <w:rPr>
          <w:rStyle w:val="char"/>
        </w:rPr>
        <w:t xml:space="preserve">制定《兒童及少年福利與權益保障法》　</w:t>
      </w:r>
      <w:r w:rsidRPr="00BC6BE2">
        <w:rPr>
          <w:rStyle w:val="char"/>
        </w:rPr>
        <w:t>(B)</w:t>
      </w:r>
      <w:r w:rsidRPr="00BC6BE2">
        <w:rPr>
          <w:rStyle w:val="char"/>
        </w:rPr>
        <w:t xml:space="preserve">《兒童及少年福利與權益保障法》的相關規定包含福利與保護措施　</w:t>
      </w:r>
      <w:r w:rsidRPr="00BC6BE2">
        <w:rPr>
          <w:rStyle w:val="char"/>
        </w:rPr>
        <w:t>(C)</w:t>
      </w:r>
      <w:r w:rsidRPr="00BC6BE2">
        <w:rPr>
          <w:rStyle w:val="char"/>
        </w:rPr>
        <w:t>《兒童及少年福利與權益保障法》的兒童是指</w:t>
      </w:r>
      <w:r w:rsidRPr="00BC6BE2">
        <w:rPr>
          <w:rStyle w:val="char"/>
        </w:rPr>
        <w:t>14</w:t>
      </w:r>
      <w:r w:rsidRPr="00BC6BE2">
        <w:rPr>
          <w:rStyle w:val="char"/>
        </w:rPr>
        <w:t xml:space="preserve">歲以下的人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政府提供少年休閒文化活動及空間</w:t>
      </w:r>
      <w:r w:rsidRPr="00BC6BE2">
        <w:rPr>
          <w:rStyle w:val="char"/>
        </w:rPr>
        <w:t>，這是屬於福利措施。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</w:rPr>
        <w:t xml:space="preserve">根據調查指出，少年犯罪類型中，公共危險、毒品，以及贓物、駕駛過失等，皆呈現增加的趨勢，警方呼籲父母，平時多關心未成年子女，以善盡教養之責。若父母放任子女吸毒或出入不良場所，會受到何種處罰？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拘留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</w:rPr>
        <w:t xml:space="preserve">罰鍰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拘役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有期徒刑</w:t>
      </w:r>
      <w:r w:rsidRPr="00BC6BE2">
        <w:rPr>
          <w:rStyle w:val="char"/>
        </w:rPr>
        <w:t>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早期</w:t>
      </w:r>
      <w:r w:rsidRPr="00BC6BE2">
        <w:rPr>
          <w:rStyle w:val="char"/>
        </w:rPr>
        <w:t>童星透過經紀合約從事演藝工作</w:t>
      </w:r>
      <w:r w:rsidRPr="00BC6BE2">
        <w:rPr>
          <w:rStyle w:val="char"/>
          <w:rFonts w:hint="eastAsia"/>
        </w:rPr>
        <w:t>並</w:t>
      </w:r>
      <w:r w:rsidRPr="00BC6BE2">
        <w:rPr>
          <w:rStyle w:val="char"/>
        </w:rPr>
        <w:t>不適用《勞動基準法》，形成童工保障的漏洞，</w:t>
      </w:r>
      <w:r w:rsidRPr="00BC6BE2">
        <w:rPr>
          <w:rStyle w:val="char"/>
          <w:rFonts w:hint="eastAsia"/>
        </w:rPr>
        <w:t>因而</w:t>
      </w:r>
      <w:r w:rsidRPr="00BC6BE2">
        <w:rPr>
          <w:rStyle w:val="char"/>
        </w:rPr>
        <w:t>有</w:t>
      </w:r>
      <w:r w:rsidRPr="00BC6BE2">
        <w:rPr>
          <w:rStyle w:val="char"/>
        </w:rPr>
        <w:t>6</w:t>
      </w:r>
      <w:r w:rsidRPr="00BC6BE2">
        <w:rPr>
          <w:rStyle w:val="char"/>
        </w:rPr>
        <w:t>歲童星連續工作</w:t>
      </w:r>
      <w:r w:rsidRPr="00BC6BE2">
        <w:rPr>
          <w:rStyle w:val="char"/>
        </w:rPr>
        <w:t>20</w:t>
      </w:r>
      <w:r w:rsidRPr="00BC6BE2">
        <w:rPr>
          <w:rStyle w:val="char"/>
        </w:rPr>
        <w:t>個小時還不能睡覺。</w:t>
      </w:r>
      <w:r w:rsidRPr="00BC6BE2">
        <w:rPr>
          <w:rStyle w:val="char"/>
          <w:rFonts w:hint="eastAsia"/>
        </w:rPr>
        <w:t>後來修法將童星納入《勞動基準法》準用童工保護規定，</w:t>
      </w:r>
      <w:r w:rsidRPr="00BC6BE2">
        <w:rPr>
          <w:rStyle w:val="char"/>
        </w:rPr>
        <w:t>童星如果超時工作，雇主將受罰。依照《勞動基準法》規定，童工每日工作時間</w:t>
      </w:r>
      <w:r w:rsidRPr="00BC6BE2">
        <w:rPr>
          <w:rStyle w:val="char"/>
          <w:u w:val="double"/>
        </w:rPr>
        <w:t>不得</w:t>
      </w:r>
      <w:r w:rsidRPr="00BC6BE2">
        <w:rPr>
          <w:rStyle w:val="char"/>
        </w:rPr>
        <w:t xml:space="preserve">超過幾小時？　</w:t>
      </w:r>
      <w:r w:rsidRPr="00BC6BE2">
        <w:rPr>
          <w:rStyle w:val="char"/>
        </w:rPr>
        <w:t>(A)6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(B)8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(C)10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(D)12</w:t>
      </w:r>
      <w:r w:rsidRPr="00BC6BE2">
        <w:rPr>
          <w:rStyle w:val="char"/>
        </w:rPr>
        <w:t>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</w:rPr>
        <w:t xml:space="preserve">依照《勞動基準法》的規定，所謂的「童工」年齡為何？　</w:t>
      </w:r>
      <w:r w:rsidRPr="00BC6BE2">
        <w:rPr>
          <w:rStyle w:val="char"/>
        </w:rPr>
        <w:t>(A)15</w:t>
      </w:r>
      <w:r w:rsidRPr="00BC6BE2">
        <w:rPr>
          <w:rStyle w:val="char"/>
        </w:rPr>
        <w:t xml:space="preserve">歲以下　</w:t>
      </w:r>
      <w:r w:rsidRPr="00BC6BE2">
        <w:rPr>
          <w:rStyle w:val="char"/>
        </w:rPr>
        <w:t>(B)18</w:t>
      </w:r>
      <w:r w:rsidRPr="00BC6BE2">
        <w:rPr>
          <w:rStyle w:val="char"/>
        </w:rPr>
        <w:t xml:space="preserve">歲以下　</w:t>
      </w:r>
      <w:r w:rsidRPr="00BC6BE2">
        <w:rPr>
          <w:rStyle w:val="char"/>
        </w:rPr>
        <w:t>(C)12</w:t>
      </w:r>
      <w:r w:rsidRPr="00BC6BE2">
        <w:rPr>
          <w:rStyle w:val="char"/>
        </w:rPr>
        <w:t>歲以上未滿</w:t>
      </w:r>
      <w:r w:rsidRPr="00BC6BE2">
        <w:rPr>
          <w:rStyle w:val="char"/>
        </w:rPr>
        <w:t>15</w:t>
      </w:r>
      <w:r w:rsidRPr="00BC6BE2">
        <w:rPr>
          <w:rStyle w:val="char"/>
        </w:rPr>
        <w:t xml:space="preserve">歲　</w:t>
      </w:r>
      <w:r w:rsidRPr="00BC6BE2">
        <w:rPr>
          <w:rStyle w:val="char"/>
        </w:rPr>
        <w:t>(D)15</w:t>
      </w:r>
      <w:r w:rsidRPr="00BC6BE2">
        <w:rPr>
          <w:rStyle w:val="char"/>
        </w:rPr>
        <w:t>歲以上未滿</w:t>
      </w:r>
      <w:r w:rsidRPr="00BC6BE2">
        <w:rPr>
          <w:rStyle w:val="char"/>
        </w:rPr>
        <w:t>16</w:t>
      </w:r>
      <w:r w:rsidRPr="00BC6BE2">
        <w:rPr>
          <w:rStyle w:val="char"/>
        </w:rPr>
        <w:t>歲。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</w:rPr>
        <w:t xml:space="preserve">《兒童及少年福利與權益保障法》所指的兒童，是指下列何種年齡的人？　</w:t>
      </w:r>
      <w:r w:rsidRPr="00BC6BE2">
        <w:rPr>
          <w:rStyle w:val="char"/>
        </w:rPr>
        <w:t>(A)12</w:t>
      </w:r>
      <w:r w:rsidRPr="00BC6BE2">
        <w:rPr>
          <w:rStyle w:val="char"/>
        </w:rPr>
        <w:t xml:space="preserve">歲以下的人　</w:t>
      </w:r>
      <w:r w:rsidRPr="00BC6BE2">
        <w:rPr>
          <w:rStyle w:val="char"/>
        </w:rPr>
        <w:t>(B)14</w:t>
      </w:r>
      <w:r w:rsidRPr="00BC6BE2">
        <w:rPr>
          <w:rStyle w:val="char"/>
        </w:rPr>
        <w:t xml:space="preserve">歲以下的人　</w:t>
      </w:r>
      <w:r w:rsidRPr="00BC6BE2">
        <w:rPr>
          <w:rStyle w:val="char"/>
        </w:rPr>
        <w:t>(C)16</w:t>
      </w:r>
      <w:r w:rsidRPr="00BC6BE2">
        <w:rPr>
          <w:rStyle w:val="char"/>
        </w:rPr>
        <w:t xml:space="preserve">歲以下的人　</w:t>
      </w:r>
      <w:r w:rsidRPr="00BC6BE2">
        <w:rPr>
          <w:rStyle w:val="char"/>
        </w:rPr>
        <w:t>(D)18</w:t>
      </w:r>
      <w:r w:rsidRPr="00BC6BE2">
        <w:rPr>
          <w:rStyle w:val="char"/>
        </w:rPr>
        <w:t>歲的人。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若有</w:t>
      </w:r>
      <w:r w:rsidRPr="00BC6BE2">
        <w:rPr>
          <w:rStyle w:val="char"/>
        </w:rPr>
        <w:t>遭受性剝削</w:t>
      </w:r>
      <w:r w:rsidRPr="00BC6BE2">
        <w:rPr>
          <w:rStyle w:val="char"/>
          <w:rFonts w:hint="eastAsia"/>
        </w:rPr>
        <w:t>或疑似遭受</w:t>
      </w:r>
      <w:r w:rsidRPr="00BC6BE2">
        <w:rPr>
          <w:rStyle w:val="char"/>
        </w:rPr>
        <w:t>性剝</w:t>
      </w:r>
      <w:r w:rsidRPr="00BC6BE2">
        <w:rPr>
          <w:rStyle w:val="char"/>
          <w:rFonts w:hint="eastAsia"/>
        </w:rPr>
        <w:t>的</w:t>
      </w:r>
      <w:r w:rsidRPr="00BC6BE2">
        <w:rPr>
          <w:rStyle w:val="char"/>
        </w:rPr>
        <w:t xml:space="preserve">兒童及少年，主管機關應採取下列哪項措施？　</w:t>
      </w:r>
      <w:r w:rsidRPr="00BC6BE2">
        <w:rPr>
          <w:rStyle w:val="char"/>
        </w:rPr>
        <w:t>(A)</w:t>
      </w:r>
      <w:r w:rsidRPr="00BC6BE2">
        <w:rPr>
          <w:rStyle w:val="char"/>
        </w:rPr>
        <w:t xml:space="preserve">有期徒刑　</w:t>
      </w:r>
      <w:r w:rsidRPr="00BC6BE2">
        <w:rPr>
          <w:rStyle w:val="char"/>
        </w:rPr>
        <w:t>(B)</w:t>
      </w:r>
      <w:r w:rsidRPr="00BC6BE2">
        <w:rPr>
          <w:rStyle w:val="char"/>
        </w:rPr>
        <w:t xml:space="preserve">拘役　</w:t>
      </w:r>
      <w:r w:rsidRPr="00BC6BE2">
        <w:rPr>
          <w:rStyle w:val="char"/>
        </w:rPr>
        <w:t>(C)</w:t>
      </w:r>
      <w:r w:rsidRPr="00BC6BE2">
        <w:rPr>
          <w:rStyle w:val="char"/>
        </w:rPr>
        <w:t xml:space="preserve">保護安置　</w:t>
      </w:r>
      <w:r w:rsidRPr="00BC6BE2">
        <w:rPr>
          <w:rStyle w:val="char"/>
        </w:rPr>
        <w:t>(D)</w:t>
      </w:r>
      <w:r w:rsidRPr="00BC6BE2">
        <w:rPr>
          <w:rStyle w:val="char"/>
        </w:rPr>
        <w:t>訓誡。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</w:rPr>
        <w:t>老張的工廠為了因應耶誕節飾品需求，且為了節省生產成本，雇用幾位</w:t>
      </w:r>
      <w:r w:rsidRPr="00BC6BE2">
        <w:rPr>
          <w:rStyle w:val="char"/>
          <w:rFonts w:hint="eastAsia"/>
        </w:rPr>
        <w:t>國中</w:t>
      </w:r>
      <w:r w:rsidRPr="00BC6BE2">
        <w:rPr>
          <w:rStyle w:val="char"/>
        </w:rPr>
        <w:t>學生在晚上到工廠趕工</w:t>
      </w:r>
      <w:r w:rsidRPr="00BC6BE2">
        <w:rPr>
          <w:rStyle w:val="char"/>
          <w:rFonts w:hint="eastAsia"/>
        </w:rPr>
        <w:t>，</w:t>
      </w:r>
      <w:r w:rsidRPr="00BC6BE2">
        <w:rPr>
          <w:rStyle w:val="char"/>
        </w:rPr>
        <w:t xml:space="preserve">此舉可能會觸犯下列何種法律？　</w:t>
      </w:r>
      <w:r w:rsidRPr="00BC6BE2">
        <w:rPr>
          <w:rStyle w:val="char"/>
        </w:rPr>
        <w:t>(A)</w:t>
      </w:r>
      <w:r w:rsidRPr="00BC6BE2">
        <w:rPr>
          <w:rStyle w:val="char"/>
        </w:rPr>
        <w:t xml:space="preserve">《勞動基準法》　</w:t>
      </w:r>
      <w:r w:rsidRPr="00BC6BE2">
        <w:rPr>
          <w:rStyle w:val="char"/>
        </w:rPr>
        <w:t>(B)</w:t>
      </w:r>
      <w:r w:rsidRPr="00BC6BE2">
        <w:rPr>
          <w:rStyle w:val="char"/>
        </w:rPr>
        <w:t>《</w:t>
      </w:r>
      <w:r w:rsidRPr="00BC6BE2">
        <w:rPr>
          <w:rStyle w:val="char"/>
          <w:rFonts w:hint="eastAsia"/>
        </w:rPr>
        <w:t>性別平等教育法</w:t>
      </w:r>
      <w:r w:rsidRPr="00BC6BE2">
        <w:rPr>
          <w:rStyle w:val="char"/>
        </w:rPr>
        <w:t xml:space="preserve">》　</w:t>
      </w:r>
      <w:r w:rsidRPr="00BC6BE2">
        <w:rPr>
          <w:rStyle w:val="char"/>
        </w:rPr>
        <w:t>(C)</w:t>
      </w:r>
      <w:r w:rsidRPr="00BC6BE2">
        <w:rPr>
          <w:rStyle w:val="char"/>
        </w:rPr>
        <w:t>《</w:t>
      </w:r>
      <w:r w:rsidRPr="00BC6BE2">
        <w:rPr>
          <w:rStyle w:val="char"/>
          <w:rFonts w:hint="eastAsia"/>
        </w:rPr>
        <w:t>接受職業訓練</w:t>
      </w:r>
      <w:r w:rsidRPr="00BC6BE2">
        <w:rPr>
          <w:rStyle w:val="char"/>
        </w:rPr>
        <w:t xml:space="preserve">》　</w:t>
      </w:r>
      <w:r w:rsidRPr="00BC6BE2">
        <w:rPr>
          <w:rStyle w:val="char"/>
        </w:rPr>
        <w:t>(D)</w:t>
      </w:r>
      <w:r w:rsidRPr="00BC6BE2">
        <w:rPr>
          <w:rStyle w:val="char"/>
        </w:rPr>
        <w:t>《</w:t>
      </w:r>
      <w:r w:rsidRPr="00BC6BE2">
        <w:rPr>
          <w:rStyle w:val="char"/>
          <w:rFonts w:hint="eastAsia"/>
        </w:rPr>
        <w:t>兒童及少年性剝削妨制條例</w:t>
      </w:r>
      <w:r w:rsidRPr="00BC6BE2">
        <w:rPr>
          <w:rStyle w:val="char"/>
        </w:rPr>
        <w:t>》。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關於《兒童及少年福利與權益保障法》規定，下列敘述何者正確？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父母不得限制兒少玩手機遊戲的時間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未滿</w:t>
      </w:r>
      <w:r w:rsidRPr="00BC6BE2">
        <w:rPr>
          <w:rStyle w:val="char"/>
          <w:rFonts w:hint="eastAsia"/>
        </w:rPr>
        <w:t>18</w:t>
      </w:r>
      <w:r w:rsidRPr="00BC6BE2">
        <w:rPr>
          <w:rStyle w:val="char"/>
          <w:rFonts w:hint="eastAsia"/>
        </w:rPr>
        <w:t>歲兒少必須出示證件才能購買菸酒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捷運站等場所設置親子廁所，屬於兒少保護措施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父母不可將</w:t>
      </w:r>
      <w:r w:rsidRPr="00BC6BE2">
        <w:rPr>
          <w:rStyle w:val="char"/>
          <w:rFonts w:hint="eastAsia"/>
        </w:rPr>
        <w:t>6</w:t>
      </w:r>
      <w:r w:rsidRPr="00BC6BE2">
        <w:rPr>
          <w:rStyle w:val="char"/>
          <w:rFonts w:hint="eastAsia"/>
        </w:rPr>
        <w:t>歲以下孩子單獨留在家裡，違者將受罰。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關於我國《兒童及少年福利與權益保障法》及《兒童權利公約》兩者之間的異同，以下敘述何者正確？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(A)</w:t>
      </w:r>
      <w:r w:rsidRPr="00BC6BE2">
        <w:rPr>
          <w:rStyle w:val="char"/>
          <w:rFonts w:hint="eastAsia"/>
        </w:rPr>
        <w:t>兩者皆為國際間的共識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並非都具有法律強制力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對兒童的年齡界定不同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兩者皆屬於我國的法律。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  <w:rFonts w:hint="eastAsia"/>
        </w:rPr>
        <w:t>為避免兒少成為網路性剝削的受害者，透過下列何種方式加以保護</w:t>
      </w:r>
      <w:r w:rsidRPr="00BC6BE2">
        <w:rPr>
          <w:rStyle w:val="char"/>
          <w:rFonts w:hint="eastAsia"/>
          <w:u w:val="double"/>
        </w:rPr>
        <w:t>並不適當</w:t>
      </w:r>
      <w:r w:rsidRPr="00BC6BE2">
        <w:rPr>
          <w:rStyle w:val="char"/>
          <w:rFonts w:hint="eastAsia"/>
        </w:rPr>
        <w:t>？</w:t>
      </w:r>
      <w:r w:rsidRPr="00BC6BE2">
        <w:rPr>
          <w:rStyle w:val="char"/>
        </w:rPr>
        <w:t xml:space="preserve">　</w:t>
      </w:r>
      <w:r w:rsidRPr="00BC6BE2">
        <w:rPr>
          <w:rStyle w:val="char"/>
          <w:rFonts w:hint="eastAsia"/>
        </w:rPr>
        <w:t>(A)</w:t>
      </w:r>
      <w:r w:rsidRPr="00BC6BE2">
        <w:rPr>
          <w:rStyle w:val="char"/>
          <w:rFonts w:hint="eastAsia"/>
        </w:rPr>
        <w:t>隔絕不良環境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(B)</w:t>
      </w:r>
      <w:r w:rsidRPr="00BC6BE2">
        <w:rPr>
          <w:rStyle w:val="char"/>
          <w:rFonts w:hint="eastAsia"/>
        </w:rPr>
        <w:t>)</w:t>
      </w:r>
      <w:r w:rsidRPr="00BC6BE2">
        <w:rPr>
          <w:rStyle w:val="char"/>
          <w:rFonts w:hint="eastAsia"/>
        </w:rPr>
        <w:t>教育與輔導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(C)</w:t>
      </w:r>
      <w:r w:rsidRPr="00BC6BE2">
        <w:rPr>
          <w:rStyle w:val="char"/>
          <w:rFonts w:hint="eastAsia"/>
        </w:rPr>
        <w:t>提供必要的安置協助</w:t>
      </w:r>
      <w:r w:rsidRPr="00BC6BE2">
        <w:rPr>
          <w:rStyle w:val="char"/>
        </w:rPr>
        <w:t xml:space="preserve">　</w:t>
      </w:r>
      <w:r w:rsidRPr="00BC6BE2">
        <w:rPr>
          <w:rStyle w:val="char"/>
        </w:rPr>
        <w:t>(D)</w:t>
      </w:r>
      <w:r w:rsidRPr="00BC6BE2">
        <w:rPr>
          <w:rStyle w:val="char"/>
          <w:rFonts w:hint="eastAsia"/>
        </w:rPr>
        <w:t>加重對被害兒少的刑罰。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</w:rPr>
        <w:t xml:space="preserve">小瑜經常更換男友，周圍親友無法認同小瑜的交友行為，認為影響他人權益，希望法律能約束她的行為，但卻發現無法可罰。針對上述情況，下列哪項說法正確？　</w:t>
      </w:r>
      <w:r w:rsidRPr="006B01D2">
        <w:rPr>
          <w:rStyle w:val="char"/>
        </w:rPr>
        <w:t>(A)</w:t>
      </w:r>
      <w:r w:rsidRPr="006B01D2">
        <w:rPr>
          <w:rStyle w:val="char"/>
        </w:rPr>
        <w:t xml:space="preserve">法律未規定為違法的行為，就不能加以處罰　</w:t>
      </w:r>
      <w:r w:rsidRPr="006B01D2">
        <w:rPr>
          <w:rStyle w:val="char"/>
        </w:rPr>
        <w:t>(B)</w:t>
      </w:r>
      <w:r w:rsidRPr="006B01D2">
        <w:rPr>
          <w:rStyle w:val="char"/>
        </w:rPr>
        <w:t xml:space="preserve">國家為維護個人權利，可針對無法可罰的行為加以處罰　</w:t>
      </w:r>
      <w:r w:rsidRPr="006B01D2">
        <w:rPr>
          <w:rStyle w:val="char"/>
        </w:rPr>
        <w:t>(C)</w:t>
      </w:r>
      <w:r w:rsidRPr="006B01D2">
        <w:rPr>
          <w:rStyle w:val="char"/>
        </w:rPr>
        <w:t xml:space="preserve">法律反映社會價值觀念，多數人認為該罰的行為就應立刻受到處罰　</w:t>
      </w:r>
      <w:r w:rsidRPr="006B01D2">
        <w:rPr>
          <w:rStyle w:val="char"/>
        </w:rPr>
        <w:t>(D)</w:t>
      </w:r>
      <w:r w:rsidRPr="006B01D2">
        <w:rPr>
          <w:rStyle w:val="char"/>
        </w:rPr>
        <w:t>小瑜的行為沒有傷害他人的意圖，不應該受到刑罰處罰。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6B01D2">
        <w:rPr>
          <w:rStyle w:val="char"/>
          <w:rFonts w:hint="eastAsia"/>
        </w:rPr>
        <w:t>某些行為對社會秩序或人民權利傷害甚大，必須由國家動用「刑罰權」，以強制力對行為人加以制裁，方能伸張正義。下列關於「刑罰權」的敘述，何者正確？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(A)</w:t>
      </w:r>
      <w:r w:rsidRPr="006B01D2">
        <w:rPr>
          <w:rStyle w:val="char"/>
          <w:rFonts w:hint="eastAsia"/>
        </w:rPr>
        <w:t>是指國家採用刑罰處罰犯罪行為的權力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(B)</w:t>
      </w:r>
      <w:r w:rsidRPr="006B01D2">
        <w:rPr>
          <w:rStyle w:val="char"/>
          <w:rFonts w:hint="eastAsia"/>
        </w:rPr>
        <w:t>只要是人民犯法的行為皆可用刑罰加以處分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(C)</w:t>
      </w:r>
      <w:r w:rsidRPr="006B01D2">
        <w:rPr>
          <w:rStyle w:val="char"/>
          <w:rFonts w:hint="eastAsia"/>
        </w:rPr>
        <w:t>刑罰權的行使，可由行政機關自行做成決定</w:t>
      </w:r>
      <w:r w:rsidRPr="006B01D2">
        <w:rPr>
          <w:rStyle w:val="char"/>
        </w:rPr>
        <w:t xml:space="preserve">　</w:t>
      </w:r>
      <w:r w:rsidRPr="006B01D2">
        <w:rPr>
          <w:rStyle w:val="char"/>
        </w:rPr>
        <w:t>(D)</w:t>
      </w:r>
      <w:r w:rsidRPr="006B01D2">
        <w:rPr>
          <w:rStyle w:val="char"/>
          <w:rFonts w:hint="eastAsia"/>
        </w:rPr>
        <w:t>如果國家濫用刑罰權，受害人民可提起「訴願」以維護自己的權利。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1"/>
        </w:numPr>
        <w:adjustRightInd w:val="0"/>
        <w:snapToGrid w:val="0"/>
        <w:rPr>
          <w:rStyle w:val="char"/>
        </w:rPr>
      </w:pPr>
      <w:r>
        <w:rPr>
          <w:rStyle w:val="char"/>
          <w:rFonts w:hint="eastAsia"/>
        </w:rPr>
        <w:t>（</w:t>
      </w:r>
      <w:r>
        <w:rPr>
          <w:rStyle w:val="char"/>
          <w:rFonts w:hint="eastAsia"/>
        </w:rPr>
        <w:t xml:space="preserve">  </w:t>
      </w:r>
      <w:r>
        <w:rPr>
          <w:rStyle w:val="char"/>
          <w:rFonts w:hint="eastAsia"/>
        </w:rPr>
        <w:t>）</w:t>
      </w:r>
      <w:r w:rsidRPr="00BC6BE2">
        <w:rPr>
          <w:rStyle w:val="char"/>
        </w:rPr>
        <w:t>15</w:t>
      </w:r>
      <w:r w:rsidRPr="00BC6BE2">
        <w:rPr>
          <w:rStyle w:val="char"/>
        </w:rPr>
        <w:t xml:space="preserve">歲的小美經常逃家，在街頭或網咖流連，藉由收費約會、上網賣身等方式賺取零用金，被認為有隨時從事性交易的可能。有關小美的行為，可依何種法律提供必要的保護安置措施？　</w:t>
      </w:r>
      <w:r w:rsidRPr="00BC6BE2">
        <w:rPr>
          <w:rStyle w:val="char"/>
        </w:rPr>
        <w:t>(A)</w:t>
      </w:r>
      <w:r w:rsidRPr="00BC6BE2">
        <w:rPr>
          <w:rStyle w:val="char"/>
        </w:rPr>
        <w:t xml:space="preserve">《社會秩序維護法》　</w:t>
      </w:r>
      <w:r w:rsidRPr="00BC6BE2">
        <w:rPr>
          <w:rStyle w:val="char"/>
        </w:rPr>
        <w:t>(B)</w:t>
      </w:r>
      <w:r w:rsidRPr="00BC6BE2">
        <w:rPr>
          <w:rStyle w:val="char"/>
        </w:rPr>
        <w:t xml:space="preserve">《兒童及少年福利與權益保障法》　</w:t>
      </w:r>
      <w:r w:rsidRPr="00BC6BE2">
        <w:rPr>
          <w:rStyle w:val="char"/>
        </w:rPr>
        <w:t>(C)</w:t>
      </w:r>
      <w:r w:rsidRPr="00BC6BE2">
        <w:rPr>
          <w:rStyle w:val="char"/>
        </w:rPr>
        <w:t xml:space="preserve">《性別平等教育法》　</w:t>
      </w:r>
      <w:r w:rsidRPr="00BC6BE2">
        <w:rPr>
          <w:rStyle w:val="char"/>
        </w:rPr>
        <w:t>(D)</w:t>
      </w:r>
      <w:r w:rsidRPr="00BC6BE2">
        <w:rPr>
          <w:rStyle w:val="char"/>
        </w:rPr>
        <w:t>《兒童及少年性剝削防制條例》。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二、配合題：</w:t>
      </w:r>
      <w:r>
        <w:rPr>
          <w:rFonts w:ascii="標楷體" w:eastAsia="標楷體" w:hAnsi="標楷體"/>
          <w:b/>
          <w:sz w:val="28"/>
        </w:rPr>
        <w:t>(每個答案 2 分，共 22 分)</w:t>
      </w:r>
    </w:p>
    <w:p w:rsidR="00F35CF8" w:rsidRDefault="00F35CF8" w:rsidP="00F35CF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 w:rsidRPr="00DF0B91">
        <w:rPr>
          <w:rStyle w:val="char"/>
          <w:rFonts w:hint="eastAsia"/>
        </w:rPr>
        <w:t>針對下列刑罰所欲達成的目的，請從答案選項中選出正確的配對。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A.</w:t>
      </w:r>
      <w:r w:rsidRPr="00DF0B91">
        <w:rPr>
          <w:rStyle w:val="char"/>
          <w:rFonts w:hint="eastAsia"/>
        </w:rPr>
        <w:t>懲戒犯罪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B.</w:t>
      </w:r>
      <w:r w:rsidRPr="00DF0B91">
        <w:rPr>
          <w:rStyle w:val="char"/>
          <w:rFonts w:hint="eastAsia"/>
        </w:rPr>
        <w:t>嚇阻犯罪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C.</w:t>
      </w:r>
      <w:r w:rsidRPr="00DF0B91">
        <w:rPr>
          <w:rStyle w:val="char"/>
          <w:rFonts w:hint="eastAsia"/>
        </w:rPr>
        <w:t>矯正犯罪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(</w:t>
      </w:r>
      <w:r w:rsidRPr="00DF0B91">
        <w:rPr>
          <w:rStyle w:val="char"/>
          <w:rFonts w:hint="eastAsia"/>
        </w:rPr>
        <w:t xml:space="preserve">　</w:t>
      </w:r>
      <w:r w:rsidRPr="00DF0B91">
        <w:rPr>
          <w:rStyle w:val="char"/>
          <w:rFonts w:hint="eastAsia"/>
        </w:rPr>
        <w:t>)(1)</w:t>
      </w:r>
      <w:r w:rsidRPr="00DF0B91">
        <w:rPr>
          <w:rStyle w:val="char"/>
          <w:rFonts w:hint="eastAsia"/>
        </w:rPr>
        <w:t>一名藝人透過網拍販售名牌假貨，遭判處</w:t>
      </w:r>
      <w:r w:rsidRPr="00DF0B91">
        <w:rPr>
          <w:rStyle w:val="char"/>
          <w:rFonts w:hint="eastAsia"/>
        </w:rPr>
        <w:t>2</w:t>
      </w:r>
      <w:r w:rsidRPr="00DF0B91">
        <w:rPr>
          <w:rStyle w:val="char"/>
          <w:rFonts w:hint="eastAsia"/>
        </w:rPr>
        <w:t>年</w:t>
      </w:r>
      <w:r w:rsidRPr="00DF0B91">
        <w:rPr>
          <w:rStyle w:val="char"/>
          <w:rFonts w:hint="eastAsia"/>
        </w:rPr>
        <w:t>6</w:t>
      </w:r>
      <w:r w:rsidRPr="00DF0B91">
        <w:rPr>
          <w:rStyle w:val="char"/>
          <w:rFonts w:hint="eastAsia"/>
        </w:rPr>
        <w:t>個月有期徒刑。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(</w:t>
      </w:r>
      <w:r w:rsidRPr="00DF0B91">
        <w:rPr>
          <w:rStyle w:val="char"/>
          <w:rFonts w:hint="eastAsia"/>
        </w:rPr>
        <w:t xml:space="preserve">　</w:t>
      </w:r>
      <w:r w:rsidRPr="00DF0B91">
        <w:rPr>
          <w:rStyle w:val="char"/>
          <w:rFonts w:hint="eastAsia"/>
        </w:rPr>
        <w:t>)(2)</w:t>
      </w:r>
      <w:r w:rsidRPr="00DF0B91">
        <w:rPr>
          <w:rStyle w:val="char"/>
          <w:rFonts w:hint="eastAsia"/>
        </w:rPr>
        <w:t>一旦犯罪而遭受法院的宣判，就會留下前科紀錄，因此社會大眾應謹言慎行，勿以身試法。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(</w:t>
      </w:r>
      <w:r w:rsidRPr="00DF0B91">
        <w:rPr>
          <w:rStyle w:val="char"/>
          <w:rFonts w:hint="eastAsia"/>
        </w:rPr>
        <w:t xml:space="preserve">　</w:t>
      </w:r>
      <w:r w:rsidRPr="00DF0B91">
        <w:rPr>
          <w:rStyle w:val="char"/>
          <w:rFonts w:hint="eastAsia"/>
        </w:rPr>
        <w:t>)(3)</w:t>
      </w:r>
      <w:r w:rsidRPr="00DF0B91">
        <w:rPr>
          <w:rStyle w:val="char"/>
          <w:rFonts w:hint="eastAsia"/>
        </w:rPr>
        <w:t>監獄收容人學習製作糕餅與餐點，期使他們擁有一技之長後，能順利重返社會不致再犯罪。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 w:rsidRPr="001E026A">
        <w:rPr>
          <w:rStyle w:val="char"/>
          <w:rFonts w:hint="eastAsia"/>
        </w:rPr>
        <w:t>針對下列行為所須承擔的法律責任，請從答案選項中選出正確的配對。</w:t>
      </w:r>
      <w:r w:rsidRPr="001E026A">
        <w:rPr>
          <w:rStyle w:val="char"/>
        </w:rPr>
        <w:br/>
      </w:r>
      <w:r w:rsidRPr="001E026A">
        <w:rPr>
          <w:rStyle w:val="char"/>
          <w:rFonts w:hint="eastAsia"/>
        </w:rPr>
        <w:t>A</w:t>
      </w:r>
      <w:r w:rsidRPr="001E026A">
        <w:rPr>
          <w:rStyle w:val="char"/>
        </w:rPr>
        <w:t>.</w:t>
      </w:r>
      <w:r w:rsidRPr="001E026A">
        <w:rPr>
          <w:rStyle w:val="char"/>
          <w:rFonts w:hint="eastAsia"/>
        </w:rPr>
        <w:t>行政責任</w:t>
      </w:r>
      <w:r w:rsidRPr="001E026A">
        <w:rPr>
          <w:rStyle w:val="char"/>
        </w:rPr>
        <w:br/>
      </w:r>
      <w:r w:rsidRPr="001E026A">
        <w:rPr>
          <w:rStyle w:val="char"/>
          <w:rFonts w:hint="eastAsia"/>
        </w:rPr>
        <w:t>B</w:t>
      </w:r>
      <w:r w:rsidRPr="001E026A">
        <w:rPr>
          <w:rStyle w:val="char"/>
        </w:rPr>
        <w:t>.</w:t>
      </w:r>
      <w:r w:rsidRPr="001E026A">
        <w:rPr>
          <w:rStyle w:val="char"/>
          <w:rFonts w:hint="eastAsia"/>
        </w:rPr>
        <w:t>刑事責任</w:t>
      </w:r>
      <w:r w:rsidRPr="001E026A">
        <w:rPr>
          <w:rStyle w:val="char"/>
        </w:rPr>
        <w:br/>
        <w:t>(</w:t>
      </w:r>
      <w:r w:rsidRPr="001E026A">
        <w:rPr>
          <w:rStyle w:val="char"/>
        </w:rPr>
        <w:t xml:space="preserve">　</w:t>
      </w:r>
      <w:r w:rsidRPr="001E026A">
        <w:rPr>
          <w:rStyle w:val="char"/>
        </w:rPr>
        <w:t>)(</w:t>
      </w:r>
      <w:r w:rsidRPr="001E026A">
        <w:rPr>
          <w:rStyle w:val="char"/>
          <w:rFonts w:hint="eastAsia"/>
        </w:rPr>
        <w:t>1</w:t>
      </w:r>
      <w:r w:rsidRPr="001E026A">
        <w:rPr>
          <w:rStyle w:val="char"/>
        </w:rPr>
        <w:t>)</w:t>
      </w:r>
      <w:r w:rsidRPr="001E026A">
        <w:rPr>
          <w:rStyle w:val="char"/>
          <w:rFonts w:hint="eastAsia"/>
        </w:rPr>
        <w:t>在網路上使用不雅字眼謾罵同學。</w:t>
      </w:r>
      <w:r w:rsidRPr="001E026A">
        <w:rPr>
          <w:rStyle w:val="char"/>
          <w:rFonts w:hint="eastAsia"/>
        </w:rPr>
        <w:br/>
      </w:r>
      <w:r w:rsidRPr="001E026A">
        <w:rPr>
          <w:rStyle w:val="char"/>
        </w:rPr>
        <w:t>(</w:t>
      </w:r>
      <w:r w:rsidRPr="001E026A">
        <w:rPr>
          <w:rStyle w:val="char"/>
        </w:rPr>
        <w:t xml:space="preserve">　</w:t>
      </w:r>
      <w:r w:rsidRPr="001E026A">
        <w:rPr>
          <w:rStyle w:val="char"/>
        </w:rPr>
        <w:t>)(</w:t>
      </w:r>
      <w:r w:rsidRPr="001E026A">
        <w:rPr>
          <w:rStyle w:val="char"/>
          <w:rFonts w:hint="eastAsia"/>
        </w:rPr>
        <w:t>2</w:t>
      </w:r>
      <w:r w:rsidRPr="001E026A">
        <w:rPr>
          <w:rStyle w:val="char"/>
        </w:rPr>
        <w:t>)</w:t>
      </w:r>
      <w:r w:rsidRPr="001E026A">
        <w:rPr>
          <w:rStyle w:val="char"/>
          <w:rFonts w:hint="eastAsia"/>
        </w:rPr>
        <w:t>未經同學的同意私自拿取其物品。</w:t>
      </w:r>
      <w:r w:rsidRPr="001E026A">
        <w:rPr>
          <w:rStyle w:val="char"/>
          <w:rFonts w:hint="eastAsia"/>
        </w:rPr>
        <w:br/>
      </w:r>
      <w:r w:rsidRPr="001E026A">
        <w:rPr>
          <w:rStyle w:val="char"/>
        </w:rPr>
        <w:t>(</w:t>
      </w:r>
      <w:r w:rsidRPr="001E026A">
        <w:rPr>
          <w:rStyle w:val="char"/>
        </w:rPr>
        <w:t xml:space="preserve">　</w:t>
      </w:r>
      <w:r w:rsidRPr="001E026A">
        <w:rPr>
          <w:rStyle w:val="char"/>
        </w:rPr>
        <w:t>)(</w:t>
      </w:r>
      <w:r w:rsidRPr="001E026A">
        <w:rPr>
          <w:rStyle w:val="char"/>
          <w:rFonts w:hint="eastAsia"/>
        </w:rPr>
        <w:t>3</w:t>
      </w:r>
      <w:r w:rsidRPr="001E026A">
        <w:rPr>
          <w:rStyle w:val="char"/>
        </w:rPr>
        <w:t>)</w:t>
      </w:r>
      <w:r w:rsidRPr="001E026A">
        <w:rPr>
          <w:rStyle w:val="char"/>
          <w:rFonts w:hint="eastAsia"/>
        </w:rPr>
        <w:t>抄襲網路上的文章，謊稱為自己的作業。</w:t>
      </w:r>
      <w:r w:rsidRPr="001E026A">
        <w:rPr>
          <w:rStyle w:val="char"/>
          <w:rFonts w:hint="eastAsia"/>
        </w:rPr>
        <w:br/>
      </w:r>
      <w:r w:rsidRPr="001E026A">
        <w:rPr>
          <w:rStyle w:val="char"/>
        </w:rPr>
        <w:t>(</w:t>
      </w:r>
      <w:r w:rsidRPr="001E026A">
        <w:rPr>
          <w:rStyle w:val="char"/>
        </w:rPr>
        <w:t xml:space="preserve">　</w:t>
      </w:r>
      <w:r w:rsidRPr="001E026A">
        <w:rPr>
          <w:rStyle w:val="char"/>
        </w:rPr>
        <w:t>)(</w:t>
      </w:r>
      <w:r w:rsidRPr="001E026A">
        <w:rPr>
          <w:rStyle w:val="char"/>
          <w:rFonts w:hint="eastAsia"/>
        </w:rPr>
        <w:t>4</w:t>
      </w:r>
      <w:r w:rsidRPr="001E026A">
        <w:rPr>
          <w:rStyle w:val="char"/>
        </w:rPr>
        <w:t>)</w:t>
      </w:r>
      <w:r w:rsidRPr="001E026A">
        <w:rPr>
          <w:rStyle w:val="char"/>
          <w:rFonts w:hint="eastAsia"/>
        </w:rPr>
        <w:t>上學行經路口，未依交通號誌指示通行。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numPr>
          <w:ilvl w:val="0"/>
          <w:numId w:val="2"/>
        </w:numPr>
        <w:adjustRightInd w:val="0"/>
        <w:snapToGrid w:val="0"/>
        <w:rPr>
          <w:rStyle w:val="char"/>
        </w:rPr>
      </w:pPr>
      <w:r w:rsidRPr="001E026A">
        <w:rPr>
          <w:rStyle w:val="char"/>
          <w:rFonts w:hint="eastAsia"/>
        </w:rPr>
        <w:t>針對下列兒童及少年所面臨的情況，請從答案選項中選出正確的配對。</w:t>
      </w:r>
      <w:r w:rsidRPr="001E026A">
        <w:rPr>
          <w:rStyle w:val="char"/>
        </w:rPr>
        <w:br/>
      </w:r>
      <w:r w:rsidRPr="001E026A">
        <w:rPr>
          <w:rStyle w:val="char"/>
          <w:rFonts w:hint="eastAsia"/>
        </w:rPr>
        <w:t>A.</w:t>
      </w:r>
      <w:r w:rsidRPr="001E026A">
        <w:rPr>
          <w:rStyle w:val="char"/>
          <w:rFonts w:hint="eastAsia"/>
        </w:rPr>
        <w:t>應維護其權益</w:t>
      </w:r>
      <w:r w:rsidRPr="001E026A">
        <w:rPr>
          <w:rStyle w:val="char"/>
          <w:rFonts w:hint="eastAsia"/>
        </w:rPr>
        <w:br/>
        <w:t>B.</w:t>
      </w:r>
      <w:r w:rsidRPr="001E026A">
        <w:rPr>
          <w:rStyle w:val="char"/>
          <w:rFonts w:hint="eastAsia"/>
        </w:rPr>
        <w:t>其應承擔責任</w:t>
      </w:r>
      <w:r w:rsidRPr="001E026A">
        <w:rPr>
          <w:rStyle w:val="char"/>
        </w:rPr>
        <w:br/>
        <w:t>(</w:t>
      </w:r>
      <w:r w:rsidRPr="001E026A">
        <w:rPr>
          <w:rStyle w:val="char"/>
        </w:rPr>
        <w:t xml:space="preserve">　</w:t>
      </w:r>
      <w:r w:rsidRPr="001E026A">
        <w:rPr>
          <w:rStyle w:val="char"/>
        </w:rPr>
        <w:t>)(</w:t>
      </w:r>
      <w:r w:rsidRPr="001E026A">
        <w:rPr>
          <w:rStyle w:val="char"/>
          <w:rFonts w:hint="eastAsia"/>
        </w:rPr>
        <w:t>1</w:t>
      </w:r>
      <w:r w:rsidRPr="001E026A">
        <w:rPr>
          <w:rStyle w:val="char"/>
        </w:rPr>
        <w:t>)</w:t>
      </w:r>
      <w:r w:rsidRPr="001E026A">
        <w:rPr>
          <w:rStyle w:val="char"/>
          <w:rFonts w:hint="eastAsia"/>
        </w:rPr>
        <w:t>一名孩童遭到母親暴力對待，長期生活在恐懼當中。</w:t>
      </w:r>
      <w:r w:rsidRPr="001E026A">
        <w:rPr>
          <w:rStyle w:val="char"/>
        </w:rPr>
        <w:br/>
        <w:t>(</w:t>
      </w:r>
      <w:r w:rsidRPr="001E026A">
        <w:rPr>
          <w:rStyle w:val="char"/>
        </w:rPr>
        <w:t xml:space="preserve">　</w:t>
      </w:r>
      <w:r w:rsidRPr="001E026A">
        <w:rPr>
          <w:rStyle w:val="char"/>
        </w:rPr>
        <w:t>)(</w:t>
      </w:r>
      <w:r w:rsidRPr="001E026A">
        <w:rPr>
          <w:rStyle w:val="char"/>
          <w:rFonts w:hint="eastAsia"/>
        </w:rPr>
        <w:t>2</w:t>
      </w:r>
      <w:r w:rsidRPr="001E026A">
        <w:rPr>
          <w:rStyle w:val="char"/>
        </w:rPr>
        <w:t>)</w:t>
      </w:r>
      <w:r w:rsidRPr="001E026A">
        <w:rPr>
          <w:rStyle w:val="char"/>
          <w:rFonts w:hint="eastAsia"/>
        </w:rPr>
        <w:t>一名國中生因模擬考成績不佳，怕被家長責罵而偽造家長簽名。</w:t>
      </w:r>
      <w:r w:rsidRPr="001E026A">
        <w:rPr>
          <w:rStyle w:val="char"/>
          <w:rFonts w:hint="eastAsia"/>
        </w:rPr>
        <w:br/>
      </w:r>
      <w:r w:rsidRPr="001E026A">
        <w:rPr>
          <w:rStyle w:val="char"/>
        </w:rPr>
        <w:t>(</w:t>
      </w:r>
      <w:r w:rsidRPr="001E026A">
        <w:rPr>
          <w:rStyle w:val="char"/>
        </w:rPr>
        <w:t xml:space="preserve">　</w:t>
      </w:r>
      <w:r w:rsidRPr="001E026A">
        <w:rPr>
          <w:rStyle w:val="char"/>
        </w:rPr>
        <w:t>)(</w:t>
      </w:r>
      <w:r w:rsidRPr="001E026A">
        <w:rPr>
          <w:rStyle w:val="char"/>
          <w:rFonts w:hint="eastAsia"/>
        </w:rPr>
        <w:t>3</w:t>
      </w:r>
      <w:r w:rsidRPr="001E026A">
        <w:rPr>
          <w:rStyle w:val="char"/>
        </w:rPr>
        <w:t>)</w:t>
      </w:r>
      <w:r w:rsidRPr="001E026A">
        <w:rPr>
          <w:rStyle w:val="char"/>
          <w:rFonts w:hint="eastAsia"/>
        </w:rPr>
        <w:t>一名少年偷鑰匙私闖民宅，被發現後將鑰匙塞進巷內排水孔，說是因為好玩才作案。</w:t>
      </w:r>
      <w:r w:rsidRPr="001E026A">
        <w:rPr>
          <w:rStyle w:val="char"/>
        </w:rPr>
        <w:br/>
        <w:t>(</w:t>
      </w:r>
      <w:r w:rsidRPr="001E026A">
        <w:rPr>
          <w:rStyle w:val="char"/>
        </w:rPr>
        <w:t xml:space="preserve">　</w:t>
      </w:r>
      <w:r w:rsidRPr="001E026A">
        <w:rPr>
          <w:rStyle w:val="char"/>
        </w:rPr>
        <w:t>)(</w:t>
      </w:r>
      <w:r w:rsidRPr="001E026A">
        <w:rPr>
          <w:rStyle w:val="char"/>
          <w:rFonts w:hint="eastAsia"/>
        </w:rPr>
        <w:t>4</w:t>
      </w:r>
      <w:r w:rsidRPr="001E026A">
        <w:rPr>
          <w:rStyle w:val="char"/>
        </w:rPr>
        <w:t>)</w:t>
      </w:r>
      <w:r w:rsidRPr="001E026A">
        <w:rPr>
          <w:rStyle w:val="char"/>
          <w:rFonts w:hint="eastAsia"/>
        </w:rPr>
        <w:t>學生因疫情面臨停課，大約只有一半學生能接觸到完整課程內容。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Default="00F35CF8" w:rsidP="00F35CF8">
      <w:pPr>
        <w:pStyle w:val="1"/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三、題組：</w:t>
      </w:r>
      <w:r>
        <w:rPr>
          <w:rFonts w:ascii="標楷體" w:eastAsia="標楷體" w:hAnsi="標楷體"/>
          <w:b/>
          <w:sz w:val="28"/>
        </w:rPr>
        <w:t>(每個答案 2 分，共 6 分)</w:t>
      </w:r>
    </w:p>
    <w:p w:rsidR="00F35CF8" w:rsidRDefault="00F35CF8" w:rsidP="00F35CF8">
      <w:pPr>
        <w:pStyle w:val="1"/>
        <w:numPr>
          <w:ilvl w:val="0"/>
          <w:numId w:val="3"/>
        </w:numPr>
        <w:adjustRightInd w:val="0"/>
        <w:snapToGrid w:val="0"/>
        <w:rPr>
          <w:rStyle w:val="char"/>
        </w:rPr>
      </w:pPr>
      <w:r w:rsidRPr="00DF0B91">
        <w:rPr>
          <w:rStyle w:val="char"/>
          <w:rFonts w:hint="eastAsia"/>
        </w:rPr>
        <w:t>新聞報導：一名騎士撞到路人，造成路人多處擦傷，警方獲報抵達現場，發現騎士跑到超商猛灌水。警方將該騎士帶回派出所調查，測得酒測值超標，依《刑法》公共危險罪及肇事逃逸罪將其函送地檢署偵辦。請回答以下問題：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(</w:t>
      </w:r>
      <w:r w:rsidRPr="00DF0B91">
        <w:rPr>
          <w:rStyle w:val="char"/>
          <w:rFonts w:hint="eastAsia"/>
        </w:rPr>
        <w:t xml:space="preserve">　</w:t>
      </w:r>
      <w:r w:rsidRPr="00DF0B91">
        <w:rPr>
          <w:rStyle w:val="char"/>
          <w:rFonts w:hint="eastAsia"/>
        </w:rPr>
        <w:t>)(1)</w:t>
      </w:r>
      <w:r w:rsidRPr="00DF0B91">
        <w:rPr>
          <w:rStyle w:val="char"/>
          <w:rFonts w:hint="eastAsia"/>
        </w:rPr>
        <w:t>針對該騎士行為的敘述，下列何者最為適當？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(A)</w:t>
      </w:r>
      <w:r w:rsidRPr="00DF0B91">
        <w:rPr>
          <w:rStyle w:val="char"/>
          <w:rFonts w:hint="eastAsia"/>
        </w:rPr>
        <w:t>違法且構成犯罪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(B)</w:t>
      </w:r>
      <w:r w:rsidRPr="00DF0B91">
        <w:rPr>
          <w:rStyle w:val="char"/>
          <w:rFonts w:hint="eastAsia"/>
        </w:rPr>
        <w:t>違法但未犯罪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(C)</w:t>
      </w:r>
      <w:r w:rsidRPr="00DF0B91">
        <w:rPr>
          <w:rStyle w:val="char"/>
          <w:rFonts w:hint="eastAsia"/>
        </w:rPr>
        <w:t>未違法但構成犯罪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(D)</w:t>
      </w:r>
      <w:r w:rsidRPr="00DF0B91">
        <w:rPr>
          <w:rStyle w:val="char"/>
          <w:rFonts w:hint="eastAsia"/>
        </w:rPr>
        <w:t>未違法也不構成犯罪。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(</w:t>
      </w:r>
      <w:r w:rsidRPr="00DF0B91">
        <w:rPr>
          <w:rStyle w:val="char"/>
          <w:rFonts w:hint="eastAsia"/>
        </w:rPr>
        <w:t xml:space="preserve">　</w:t>
      </w:r>
      <w:r w:rsidRPr="00DF0B91">
        <w:rPr>
          <w:rStyle w:val="char"/>
          <w:rFonts w:hint="eastAsia"/>
        </w:rPr>
        <w:t>)(2)</w:t>
      </w:r>
      <w:r w:rsidRPr="00DF0B91">
        <w:rPr>
          <w:rStyle w:val="char"/>
          <w:rFonts w:hint="eastAsia"/>
        </w:rPr>
        <w:t>關於可能的判決結果，下列敘述何者正確？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(A)</w:t>
      </w:r>
      <w:r w:rsidRPr="00DF0B91">
        <w:rPr>
          <w:rStyle w:val="char"/>
          <w:rFonts w:hint="eastAsia"/>
        </w:rPr>
        <w:t>可能被判處拘留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(B)</w:t>
      </w:r>
      <w:r w:rsidRPr="00DF0B91">
        <w:rPr>
          <w:rStyle w:val="char"/>
          <w:rFonts w:hint="eastAsia"/>
        </w:rPr>
        <w:t>僅會被判褫奪公權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(C)</w:t>
      </w:r>
      <w:r w:rsidRPr="00DF0B91">
        <w:rPr>
          <w:rStyle w:val="char"/>
          <w:rFonts w:hint="eastAsia"/>
        </w:rPr>
        <w:t>可能會判刑並吊扣駕照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(D)</w:t>
      </w:r>
      <w:r w:rsidRPr="00DF0B91">
        <w:rPr>
          <w:rStyle w:val="char"/>
          <w:rFonts w:hint="eastAsia"/>
        </w:rPr>
        <w:t>必須以罰金賠償受傷的路人。</w:t>
      </w:r>
      <w:r w:rsidRPr="00DF0B91">
        <w:rPr>
          <w:rStyle w:val="char"/>
        </w:rPr>
        <w:br/>
      </w:r>
      <w:r w:rsidRPr="00DF0B91">
        <w:rPr>
          <w:rStyle w:val="char"/>
          <w:rFonts w:hint="eastAsia"/>
        </w:rPr>
        <w:t>(</w:t>
      </w:r>
      <w:r w:rsidRPr="00DF0B91">
        <w:rPr>
          <w:rStyle w:val="char"/>
          <w:rFonts w:hint="eastAsia"/>
        </w:rPr>
        <w:t xml:space="preserve">　</w:t>
      </w:r>
      <w:r w:rsidRPr="00DF0B91">
        <w:rPr>
          <w:rStyle w:val="char"/>
          <w:rFonts w:hint="eastAsia"/>
        </w:rPr>
        <w:t>)(3)</w:t>
      </w:r>
      <w:r w:rsidRPr="00DF0B91">
        <w:rPr>
          <w:rStyle w:val="char"/>
          <w:rFonts w:hint="eastAsia"/>
        </w:rPr>
        <w:t>如果判決附帶要求該騎士定期探視受傷路人，直到其傷勢復原，最可能是基於何種目的？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(A)</w:t>
      </w:r>
      <w:r w:rsidRPr="00DF0B91">
        <w:rPr>
          <w:rStyle w:val="char"/>
          <w:rFonts w:hint="eastAsia"/>
        </w:rPr>
        <w:t>嚇阻騎士的酒駕行為</w:t>
      </w:r>
      <w:r w:rsidRPr="00DF0B91">
        <w:rPr>
          <w:rStyle w:val="char"/>
          <w:rFonts w:hint="eastAsia"/>
        </w:rPr>
        <w:t xml:space="preserve">  (B)</w:t>
      </w:r>
      <w:r w:rsidRPr="00DF0B91">
        <w:rPr>
          <w:rStyle w:val="char"/>
          <w:rFonts w:hint="eastAsia"/>
        </w:rPr>
        <w:t>讓騎士賠償路人的損失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(C)</w:t>
      </w:r>
      <w:r w:rsidRPr="00DF0B91">
        <w:rPr>
          <w:rStyle w:val="char"/>
          <w:rFonts w:hint="eastAsia"/>
        </w:rPr>
        <w:t>矯正騎士酒駕的惡習</w:t>
      </w:r>
      <w:r w:rsidRPr="00DF0B91">
        <w:rPr>
          <w:rStyle w:val="char"/>
        </w:rPr>
        <w:t xml:space="preserve">　</w:t>
      </w:r>
      <w:r w:rsidRPr="00DF0B91">
        <w:rPr>
          <w:rStyle w:val="char"/>
          <w:rFonts w:hint="eastAsia"/>
        </w:rPr>
        <w:t>(D)</w:t>
      </w:r>
      <w:r w:rsidRPr="00DF0B91">
        <w:rPr>
          <w:rStyle w:val="char"/>
          <w:rFonts w:hint="eastAsia"/>
        </w:rPr>
        <w:t>修復並彌補騎士所造成的傷害。</w:t>
      </w:r>
    </w:p>
    <w:p w:rsidR="00F35CF8" w:rsidRDefault="00F35CF8" w:rsidP="00F35CF8">
      <w:pPr>
        <w:pStyle w:val="1"/>
        <w:adjustRightInd w:val="0"/>
        <w:snapToGrid w:val="0"/>
        <w:rPr>
          <w:rStyle w:val="char"/>
        </w:rPr>
      </w:pPr>
    </w:p>
    <w:p w:rsidR="00F35CF8" w:rsidRPr="006B75ED" w:rsidRDefault="00F35CF8" w:rsidP="00F35CF8">
      <w:pPr>
        <w:pStyle w:val="1"/>
        <w:adjustRightInd w:val="0"/>
        <w:snapToGrid w:val="0"/>
        <w:rPr>
          <w:rStyle w:val="char"/>
        </w:rPr>
      </w:pPr>
    </w:p>
    <w:sectPr w:rsidR="00F35CF8" w:rsidRPr="006B75ED" w:rsidSect="006E1792">
      <w:footerReference w:type="default" r:id="rId16"/>
      <w:headerReference w:type="first" r:id="rId17"/>
      <w:footerReference w:type="first" r:id="rId18"/>
      <w:pgSz w:w="14572" w:h="20639" w:code="12"/>
      <w:pgMar w:top="720" w:right="720" w:bottom="720" w:left="72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8A" w:rsidRDefault="0068098A" w:rsidP="0097293E">
      <w:r>
        <w:separator/>
      </w:r>
    </w:p>
  </w:endnote>
  <w:endnote w:type="continuationSeparator" w:id="0">
    <w:p w:rsidR="0068098A" w:rsidRDefault="0068098A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34" w:rsidRPr="0079223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34" w:rsidRPr="00792234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8A" w:rsidRDefault="0068098A" w:rsidP="0097293E">
      <w:r>
        <w:separator/>
      </w:r>
    </w:p>
  </w:footnote>
  <w:footnote w:type="continuationSeparator" w:id="0">
    <w:p w:rsidR="0068098A" w:rsidRDefault="0068098A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676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2"/>
      <w:gridCol w:w="13382"/>
    </w:tblGrid>
    <w:tr w:rsidR="00792234" w:rsidRPr="009937DD" w:rsidTr="00AC34EE">
      <w:trPr>
        <w:trHeight w:val="70"/>
      </w:trPr>
      <w:tc>
        <w:tcPr>
          <w:tcW w:w="13382" w:type="dxa"/>
        </w:tcPr>
        <w:p w:rsidR="00792234" w:rsidRPr="00AD7828" w:rsidRDefault="00792234" w:rsidP="00792234">
          <w:pPr>
            <w:autoSpaceDE w:val="0"/>
            <w:autoSpaceDN w:val="0"/>
            <w:adjustRightInd w:val="0"/>
            <w:snapToGrid w:val="0"/>
            <w:spacing w:line="360" w:lineRule="atLeast"/>
            <w:rPr>
              <w:rFonts w:ascii="標楷體" w:hAnsi="標楷體" w:cs="Tahoma"/>
              <w:kern w:val="0"/>
              <w:sz w:val="40"/>
              <w:szCs w:val="40"/>
              <w:lang w:val="zh-TW"/>
            </w:rPr>
          </w:pPr>
          <w:r w:rsidRPr="00AD7828">
            <w:rPr>
              <w:rFonts w:ascii="標楷體" w:hAnsi="標楷體" w:cs="Tahoma" w:hint="eastAsia"/>
              <w:kern w:val="0"/>
              <w:sz w:val="40"/>
              <w:szCs w:val="40"/>
              <w:lang w:val="zh-TW"/>
            </w:rPr>
            <w:t>基隆市立中山高級中學</w:t>
          </w:r>
          <w:r w:rsidRPr="00AD7828">
            <w:rPr>
              <w:rFonts w:ascii="標楷體" w:hAnsi="標楷體" w:cs="Tahoma" w:hint="eastAsia"/>
              <w:kern w:val="0"/>
              <w:sz w:val="40"/>
              <w:szCs w:val="40"/>
              <w:lang w:val="zh-TW"/>
            </w:rPr>
            <w:t>1</w:t>
          </w:r>
          <w:r w:rsidRPr="00AD7828">
            <w:rPr>
              <w:rFonts w:ascii="標楷體" w:hAnsi="標楷體" w:cs="Tahoma"/>
              <w:kern w:val="0"/>
              <w:sz w:val="40"/>
              <w:szCs w:val="40"/>
              <w:lang w:val="zh-TW"/>
            </w:rPr>
            <w:t>10</w:t>
          </w:r>
          <w:r w:rsidRPr="00AD7828">
            <w:rPr>
              <w:rFonts w:ascii="標楷體" w:hAnsi="標楷體" w:cs="Tahoma" w:hint="eastAsia"/>
              <w:kern w:val="0"/>
              <w:sz w:val="40"/>
              <w:szCs w:val="40"/>
              <w:lang w:val="zh-TW"/>
            </w:rPr>
            <w:t>學年度第二學期</w:t>
          </w:r>
          <w:r>
            <w:rPr>
              <w:rFonts w:ascii="標楷體" w:hAnsi="標楷體" w:cs="Tahoma" w:hint="eastAsia"/>
              <w:kern w:val="0"/>
              <w:sz w:val="40"/>
              <w:szCs w:val="40"/>
              <w:lang w:val="zh-TW"/>
            </w:rPr>
            <w:t>國二公民</w:t>
          </w:r>
          <w:r w:rsidRPr="00AD7828">
            <w:rPr>
              <w:rFonts w:ascii="標楷體" w:hAnsi="標楷體" w:cs="Tahoma" w:hint="eastAsia"/>
              <w:kern w:val="0"/>
              <w:sz w:val="40"/>
              <w:szCs w:val="40"/>
              <w:lang w:val="zh-TW"/>
            </w:rPr>
            <w:t>科第</w:t>
          </w:r>
          <w:r>
            <w:rPr>
              <w:rFonts w:ascii="標楷體" w:hAnsi="標楷體" w:cs="Tahoma" w:hint="eastAsia"/>
              <w:kern w:val="0"/>
              <w:sz w:val="40"/>
              <w:szCs w:val="40"/>
              <w:lang w:val="zh-TW"/>
            </w:rPr>
            <w:t>二</w:t>
          </w:r>
          <w:r w:rsidRPr="00AD7828">
            <w:rPr>
              <w:rFonts w:ascii="標楷體" w:hAnsi="標楷體" w:cs="Tahoma" w:hint="eastAsia"/>
              <w:kern w:val="0"/>
              <w:sz w:val="40"/>
              <w:szCs w:val="40"/>
              <w:lang w:val="zh-TW"/>
            </w:rPr>
            <w:t>次段考試題卷</w:t>
          </w:r>
          <w:r w:rsidRPr="00AD7828">
            <w:rPr>
              <w:rFonts w:ascii="Tahoma" w:eastAsia="新細明體" w:hAnsi="Tahoma" w:cs="Tahoma"/>
              <w:kern w:val="0"/>
              <w:sz w:val="40"/>
              <w:szCs w:val="40"/>
              <w:lang w:val="zh-TW"/>
            </w:rPr>
            <w:t xml:space="preserve">  </w:t>
          </w:r>
        </w:p>
      </w:tc>
      <w:tc>
        <w:tcPr>
          <w:tcW w:w="13382" w:type="dxa"/>
        </w:tcPr>
        <w:p w:rsidR="00792234" w:rsidRPr="009937DD" w:rsidRDefault="00792234" w:rsidP="00792234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3BF8"/>
    <w:multiLevelType w:val="singleLevel"/>
    <w:tmpl w:val="508EB3B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541F6ACB"/>
    <w:multiLevelType w:val="singleLevel"/>
    <w:tmpl w:val="508EB3B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7AE16DB1"/>
    <w:multiLevelType w:val="singleLevel"/>
    <w:tmpl w:val="508EB3B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20E4D"/>
    <w:rsid w:val="00042B68"/>
    <w:rsid w:val="00091E52"/>
    <w:rsid w:val="00131076"/>
    <w:rsid w:val="00154181"/>
    <w:rsid w:val="00216E17"/>
    <w:rsid w:val="00220D58"/>
    <w:rsid w:val="002404D0"/>
    <w:rsid w:val="002E4899"/>
    <w:rsid w:val="00350192"/>
    <w:rsid w:val="00573007"/>
    <w:rsid w:val="005B6C07"/>
    <w:rsid w:val="005E6FE3"/>
    <w:rsid w:val="006110BF"/>
    <w:rsid w:val="006220D5"/>
    <w:rsid w:val="00636C4F"/>
    <w:rsid w:val="0068098A"/>
    <w:rsid w:val="006B72C6"/>
    <w:rsid w:val="006E1792"/>
    <w:rsid w:val="00706CE6"/>
    <w:rsid w:val="00742400"/>
    <w:rsid w:val="00792234"/>
    <w:rsid w:val="007A4BD0"/>
    <w:rsid w:val="007D4CB4"/>
    <w:rsid w:val="00883604"/>
    <w:rsid w:val="008A29C9"/>
    <w:rsid w:val="008A4E5D"/>
    <w:rsid w:val="0097293E"/>
    <w:rsid w:val="009937DD"/>
    <w:rsid w:val="009A1437"/>
    <w:rsid w:val="009E7B3E"/>
    <w:rsid w:val="00A0145D"/>
    <w:rsid w:val="00A14C30"/>
    <w:rsid w:val="00A86FFB"/>
    <w:rsid w:val="00A94082"/>
    <w:rsid w:val="00AA0F35"/>
    <w:rsid w:val="00AC34EE"/>
    <w:rsid w:val="00E12D0A"/>
    <w:rsid w:val="00ED26B9"/>
    <w:rsid w:val="00F3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37625FA-D363-4270-B39D-ADC4733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F35CF8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F35CF8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__2.doc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__1.doc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__3.doc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.doc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9693-0E69-4483-A121-60948E47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USER</cp:lastModifiedBy>
  <cp:revision>2</cp:revision>
  <dcterms:created xsi:type="dcterms:W3CDTF">2022-05-19T06:29:00Z</dcterms:created>
  <dcterms:modified xsi:type="dcterms:W3CDTF">2022-05-19T06:29:00Z</dcterms:modified>
</cp:coreProperties>
</file>