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B4355" w14:textId="137262E9" w:rsidR="00A3267C" w:rsidRPr="00FD47B9" w:rsidRDefault="00A3267C" w:rsidP="00A3267C">
      <w:pPr>
        <w:pStyle w:val="2"/>
        <w:rPr>
          <w:rFonts w:asciiTheme="minorHAnsi" w:eastAsiaTheme="majorEastAsia" w:hAnsiTheme="minorHAnsi" w:cstheme="minorHAnsi"/>
          <w:b w:val="0"/>
          <w:bCs w:val="0"/>
          <w:lang w:val="zh-TW"/>
        </w:rPr>
      </w:pPr>
      <w:r w:rsidRPr="00FD47B9">
        <w:rPr>
          <w:rFonts w:asciiTheme="minorHAnsi" w:eastAsiaTheme="majorEastAsia" w:hAnsiTheme="minorHAnsi" w:cstheme="minorHAnsi"/>
          <w:b w:val="0"/>
          <w:bCs w:val="0"/>
          <w:lang w:val="zh-TW"/>
        </w:rPr>
        <w:t>第一部分：聽力測驗（三選一）</w:t>
      </w:r>
    </w:p>
    <w:p w14:paraId="26493B45" w14:textId="27E1145A" w:rsidR="003529E7" w:rsidRPr="00FD47B9" w:rsidRDefault="003529E7" w:rsidP="003529E7">
      <w:pPr>
        <w:snapToGrid w:val="0"/>
        <w:rPr>
          <w:rFonts w:cstheme="minorHAnsi"/>
          <w:b/>
        </w:rPr>
      </w:pPr>
      <w:r w:rsidRPr="00FD47B9">
        <w:rPr>
          <w:rFonts w:cstheme="minorHAnsi"/>
          <w:b/>
        </w:rPr>
        <w:t>一、辨識句意：每題均有三張圖片，請依據所聽到的句子，選出符合描述的圖片</w:t>
      </w:r>
      <w:r w:rsidRPr="00FD47B9">
        <w:rPr>
          <w:rFonts w:eastAsia="標楷體" w:cstheme="minorHAnsi"/>
          <w:b/>
          <w:sz w:val="28"/>
        </w:rPr>
        <w:t>(</w:t>
      </w:r>
      <w:r w:rsidRPr="00FD47B9">
        <w:rPr>
          <w:rFonts w:eastAsia="標楷體" w:cstheme="minorHAnsi"/>
          <w:b/>
          <w:sz w:val="28"/>
        </w:rPr>
        <w:t>每個答案</w:t>
      </w:r>
      <w:r w:rsidRPr="00FD47B9">
        <w:rPr>
          <w:rFonts w:eastAsia="標楷體" w:cstheme="minorHAnsi"/>
          <w:b/>
          <w:sz w:val="28"/>
        </w:rPr>
        <w:t xml:space="preserve"> 2.5 </w:t>
      </w:r>
      <w:r w:rsidRPr="00FD47B9">
        <w:rPr>
          <w:rFonts w:eastAsia="標楷體" w:cstheme="minorHAnsi"/>
          <w:b/>
          <w:sz w:val="28"/>
        </w:rPr>
        <w:t>分，共</w:t>
      </w:r>
      <w:r w:rsidRPr="00FD47B9">
        <w:rPr>
          <w:rFonts w:eastAsia="標楷體" w:cstheme="minorHAnsi"/>
          <w:b/>
          <w:sz w:val="28"/>
        </w:rPr>
        <w:t xml:space="preserve"> 10 </w:t>
      </w:r>
      <w:r w:rsidRPr="00FD47B9">
        <w:rPr>
          <w:rFonts w:eastAsia="標楷體" w:cstheme="minorHAnsi"/>
          <w:b/>
          <w:sz w:val="28"/>
        </w:rPr>
        <w:t>分</w:t>
      </w:r>
      <w:r w:rsidRPr="00FD47B9">
        <w:rPr>
          <w:rFonts w:eastAsia="標楷體" w:cstheme="minorHAnsi"/>
          <w:b/>
          <w:sz w:val="28"/>
        </w:rPr>
        <w:t>)</w:t>
      </w:r>
    </w:p>
    <w:p w14:paraId="3B5432F4" w14:textId="0C7FAADA" w:rsidR="003529E7" w:rsidRPr="001D0EB6" w:rsidRDefault="003529E7" w:rsidP="003529E7">
      <w:pPr>
        <w:numPr>
          <w:ilvl w:val="0"/>
          <w:numId w:val="2"/>
        </w:numPr>
        <w:textAlignment w:val="top"/>
        <w:rPr>
          <w:rFonts w:ascii="Times New Roman" w:hAnsi="Times New Roman" w:cs="Times New Roman"/>
        </w:rPr>
      </w:pPr>
      <w:bookmarkStart w:id="0" w:name="A06L4170_2"/>
      <w:r w:rsidRPr="001D0EB6">
        <w:rPr>
          <w:rFonts w:ascii="Times New Roman" w:hAnsi="Times New Roman" w:cs="Times New Roman"/>
        </w:rPr>
        <w:t>(A)</w:t>
      </w:r>
      <w:r w:rsidRPr="001D0EB6">
        <w:rPr>
          <w:rFonts w:ascii="Times New Roman" w:hAnsi="Times New Roman" w:cs="Times New Roman"/>
          <w:noProof/>
        </w:rPr>
        <w:drawing>
          <wp:inline distT="0" distB="0" distL="0" distR="0" wp14:anchorId="24D553D8" wp14:editId="246FEFC5">
            <wp:extent cx="1085850" cy="1076325"/>
            <wp:effectExtent l="19050" t="19050" r="19050" b="28575"/>
            <wp:docPr id="12" name="圖片 12" descr="Z-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Z-8"/>
                    <pic:cNvPicPr preferRelativeResize="0">
                      <a:picLocks noChangeArrowheads="1"/>
                    </pic:cNvPicPr>
                  </pic:nvPicPr>
                  <pic:blipFill>
                    <a:blip r:embed="rId8">
                      <a:lum contrast="40000"/>
                      <a:extLst>
                        <a:ext uri="{28A0092B-C50C-407E-A947-70E740481C1C}">
                          <a14:useLocalDpi xmlns:a14="http://schemas.microsoft.com/office/drawing/2010/main" val="0"/>
                        </a:ext>
                      </a:extLst>
                    </a:blip>
                    <a:srcRect/>
                    <a:stretch>
                      <a:fillRect/>
                    </a:stretch>
                  </pic:blipFill>
                  <pic:spPr bwMode="auto">
                    <a:xfrm>
                      <a:off x="0" y="0"/>
                      <a:ext cx="1085850" cy="1076325"/>
                    </a:xfrm>
                    <a:prstGeom prst="rect">
                      <a:avLst/>
                    </a:prstGeom>
                    <a:noFill/>
                    <a:ln w="6350" cmpd="sng">
                      <a:solidFill>
                        <a:srgbClr val="000000"/>
                      </a:solidFill>
                      <a:miter lim="800000"/>
                      <a:headEnd/>
                      <a:tailEnd/>
                    </a:ln>
                    <a:effectLst/>
                  </pic:spPr>
                </pic:pic>
              </a:graphicData>
            </a:graphic>
          </wp:inline>
        </w:drawing>
      </w:r>
      <w:r w:rsidRPr="001D0EB6">
        <w:rPr>
          <w:rFonts w:ascii="Times New Roman" w:hAnsi="Times New Roman" w:cs="Times New Roman"/>
        </w:rPr>
        <w:t xml:space="preserve"> (B)</w:t>
      </w:r>
      <w:r w:rsidRPr="001D0EB6">
        <w:rPr>
          <w:rFonts w:ascii="Times New Roman" w:hAnsi="Times New Roman" w:cs="Times New Roman"/>
          <w:noProof/>
        </w:rPr>
        <w:drawing>
          <wp:inline distT="0" distB="0" distL="0" distR="0" wp14:anchorId="26FE5C8A" wp14:editId="191586C4">
            <wp:extent cx="1085850" cy="1076325"/>
            <wp:effectExtent l="19050" t="19050" r="19050" b="28575"/>
            <wp:docPr id="11" name="圖片 11" descr="ImageP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ImagePage (2)"/>
                    <pic:cNvPicPr preferRelativeResize="0">
                      <a:picLocks noChangeArrowheads="1"/>
                    </pic:cNvPicPr>
                  </pic:nvPicPr>
                  <pic:blipFill>
                    <a:blip r:embed="rId9">
                      <a:lum bright="10000" contrast="30000"/>
                      <a:grayscl/>
                      <a:extLst>
                        <a:ext uri="{28A0092B-C50C-407E-A947-70E740481C1C}">
                          <a14:useLocalDpi xmlns:a14="http://schemas.microsoft.com/office/drawing/2010/main" val="0"/>
                        </a:ext>
                      </a:extLst>
                    </a:blip>
                    <a:srcRect/>
                    <a:stretch>
                      <a:fillRect/>
                    </a:stretch>
                  </pic:blipFill>
                  <pic:spPr bwMode="auto">
                    <a:xfrm>
                      <a:off x="0" y="0"/>
                      <a:ext cx="1085850" cy="1076325"/>
                    </a:xfrm>
                    <a:prstGeom prst="rect">
                      <a:avLst/>
                    </a:prstGeom>
                    <a:noFill/>
                    <a:ln w="6350" cmpd="sng">
                      <a:solidFill>
                        <a:srgbClr val="000000"/>
                      </a:solidFill>
                      <a:miter lim="800000"/>
                      <a:headEnd/>
                      <a:tailEnd/>
                    </a:ln>
                    <a:effectLst/>
                  </pic:spPr>
                </pic:pic>
              </a:graphicData>
            </a:graphic>
          </wp:inline>
        </w:drawing>
      </w:r>
      <w:r w:rsidRPr="001D0EB6">
        <w:rPr>
          <w:rFonts w:ascii="Times New Roman" w:hAnsi="Times New Roman" w:cs="Times New Roman"/>
        </w:rPr>
        <w:t>(C)</w:t>
      </w:r>
      <w:r w:rsidRPr="001D0EB6">
        <w:rPr>
          <w:rFonts w:ascii="Times New Roman" w:hAnsi="Times New Roman" w:cs="Times New Roman"/>
          <w:noProof/>
        </w:rPr>
        <w:drawing>
          <wp:inline distT="0" distB="0" distL="0" distR="0" wp14:anchorId="0730D029" wp14:editId="3C98FCC3">
            <wp:extent cx="1085850" cy="1085850"/>
            <wp:effectExtent l="19050" t="19050" r="19050" b="19050"/>
            <wp:docPr id="10" name="圖片 10" descr="S-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S-6"/>
                    <pic:cNvPicPr preferRelativeResize="0">
                      <a:picLocks noChangeArrowheads="1"/>
                    </pic:cNvPicPr>
                  </pic:nvPicPr>
                  <pic:blipFill>
                    <a:blip r:embed="rId10">
                      <a:lum contrast="20000"/>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w="6350" cmpd="sng">
                      <a:solidFill>
                        <a:srgbClr val="000000"/>
                      </a:solidFill>
                      <a:miter lim="800000"/>
                      <a:headEnd/>
                      <a:tailEnd/>
                    </a:ln>
                    <a:effectLst/>
                  </pic:spPr>
                </pic:pic>
              </a:graphicData>
            </a:graphic>
          </wp:inline>
        </w:drawing>
      </w:r>
    </w:p>
    <w:p w14:paraId="2833917C" w14:textId="41181685" w:rsidR="003529E7" w:rsidRPr="001D0EB6" w:rsidRDefault="003529E7" w:rsidP="003529E7">
      <w:pPr>
        <w:numPr>
          <w:ilvl w:val="0"/>
          <w:numId w:val="2"/>
        </w:numPr>
        <w:textAlignment w:val="top"/>
        <w:rPr>
          <w:rFonts w:ascii="Times New Roman" w:hAnsi="Times New Roman" w:cs="Times New Roman"/>
        </w:rPr>
      </w:pPr>
      <w:bookmarkStart w:id="1" w:name="A06L3179_2"/>
      <w:bookmarkEnd w:id="0"/>
      <w:r w:rsidRPr="001D0EB6">
        <w:rPr>
          <w:rFonts w:ascii="Times New Roman" w:hAnsi="Times New Roman" w:cs="Times New Roman"/>
        </w:rPr>
        <w:t>(A)</w:t>
      </w:r>
      <w:r w:rsidRPr="001D0EB6">
        <w:rPr>
          <w:rFonts w:ascii="Times New Roman" w:hAnsi="Times New Roman" w:cs="Times New Roman"/>
          <w:noProof/>
        </w:rPr>
        <w:drawing>
          <wp:inline distT="0" distB="0" distL="0" distR="0" wp14:anchorId="76AE66F2" wp14:editId="51AC5032">
            <wp:extent cx="1076325" cy="1085850"/>
            <wp:effectExtent l="19050" t="19050" r="28575" b="19050"/>
            <wp:docPr id="9" name="圖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11">
                      <a:lum bright="-8000" contrast="24000"/>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w="6350" cmpd="sng">
                      <a:solidFill>
                        <a:srgbClr val="000000"/>
                      </a:solidFill>
                      <a:miter lim="800000"/>
                      <a:headEnd/>
                      <a:tailEnd/>
                    </a:ln>
                    <a:effectLst/>
                  </pic:spPr>
                </pic:pic>
              </a:graphicData>
            </a:graphic>
          </wp:inline>
        </w:drawing>
      </w:r>
      <w:r w:rsidRPr="001D0EB6">
        <w:rPr>
          <w:rFonts w:ascii="Times New Roman" w:hAnsi="Times New Roman" w:cs="Times New Roman"/>
        </w:rPr>
        <w:t xml:space="preserve"> (B)</w:t>
      </w:r>
      <w:r w:rsidRPr="001D0EB6">
        <w:rPr>
          <w:rFonts w:ascii="Times New Roman" w:hAnsi="Times New Roman" w:cs="Times New Roman"/>
          <w:noProof/>
        </w:rPr>
        <w:drawing>
          <wp:inline distT="0" distB="0" distL="0" distR="0" wp14:anchorId="1BB038A5" wp14:editId="79624AE9">
            <wp:extent cx="1076325" cy="1085850"/>
            <wp:effectExtent l="19050" t="19050" r="28575" b="19050"/>
            <wp:docPr id="8" name="圖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12">
                      <a:lum bright="-8000" contrast="24000"/>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w="6350" cmpd="sng">
                      <a:solidFill>
                        <a:srgbClr val="000000"/>
                      </a:solidFill>
                      <a:miter lim="800000"/>
                      <a:headEnd/>
                      <a:tailEnd/>
                    </a:ln>
                    <a:effectLst/>
                  </pic:spPr>
                </pic:pic>
              </a:graphicData>
            </a:graphic>
          </wp:inline>
        </w:drawing>
      </w:r>
      <w:r w:rsidRPr="001D0EB6">
        <w:rPr>
          <w:rFonts w:ascii="Times New Roman" w:hAnsi="Times New Roman" w:cs="Times New Roman"/>
        </w:rPr>
        <w:t>(C)</w:t>
      </w:r>
      <w:r w:rsidRPr="001D0EB6">
        <w:rPr>
          <w:rFonts w:ascii="Times New Roman" w:hAnsi="Times New Roman" w:cs="Times New Roman"/>
          <w:noProof/>
        </w:rPr>
        <w:drawing>
          <wp:inline distT="0" distB="0" distL="0" distR="0" wp14:anchorId="5279C69D" wp14:editId="17042684">
            <wp:extent cx="1076325" cy="1085850"/>
            <wp:effectExtent l="19050" t="19050" r="28575" b="19050"/>
            <wp:docPr id="7" name="圖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13">
                      <a:lum bright="-8000" contrast="24000"/>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w="6350" cmpd="sng">
                      <a:solidFill>
                        <a:srgbClr val="000000"/>
                      </a:solidFill>
                      <a:miter lim="800000"/>
                      <a:headEnd/>
                      <a:tailEnd/>
                    </a:ln>
                    <a:effectLst/>
                  </pic:spPr>
                </pic:pic>
              </a:graphicData>
            </a:graphic>
          </wp:inline>
        </w:drawing>
      </w:r>
    </w:p>
    <w:p w14:paraId="5D610987" w14:textId="67B1371D" w:rsidR="003529E7" w:rsidRPr="001D0EB6" w:rsidRDefault="003529E7" w:rsidP="003529E7">
      <w:pPr>
        <w:numPr>
          <w:ilvl w:val="0"/>
          <w:numId w:val="2"/>
        </w:numPr>
        <w:textAlignment w:val="top"/>
        <w:rPr>
          <w:rFonts w:ascii="Times New Roman" w:hAnsi="Times New Roman" w:cs="Times New Roman"/>
        </w:rPr>
      </w:pPr>
      <w:bookmarkStart w:id="2" w:name="A06L3174_2"/>
      <w:bookmarkEnd w:id="1"/>
      <w:r w:rsidRPr="001D0EB6">
        <w:rPr>
          <w:rFonts w:ascii="Times New Roman" w:hAnsi="Times New Roman" w:cs="Times New Roman"/>
        </w:rPr>
        <w:t>(A)</w:t>
      </w:r>
      <w:r w:rsidRPr="001D0EB6">
        <w:rPr>
          <w:rFonts w:ascii="Times New Roman" w:hAnsi="Times New Roman" w:cs="Times New Roman"/>
          <w:noProof/>
        </w:rPr>
        <w:drawing>
          <wp:inline distT="0" distB="0" distL="0" distR="0" wp14:anchorId="24C5697A" wp14:editId="1DF0F51A">
            <wp:extent cx="1076325" cy="1076325"/>
            <wp:effectExtent l="19050" t="19050" r="28575" b="28575"/>
            <wp:docPr id="6" name="圖片 6" descr="P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2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r w:rsidRPr="001D0EB6">
        <w:rPr>
          <w:rFonts w:ascii="Times New Roman" w:hAnsi="Times New Roman" w:cs="Times New Roman"/>
        </w:rPr>
        <w:t xml:space="preserve"> (B)</w:t>
      </w:r>
      <w:r w:rsidRPr="001D0EB6">
        <w:rPr>
          <w:rFonts w:ascii="Times New Roman" w:hAnsi="Times New Roman" w:cs="Times New Roman"/>
          <w:noProof/>
        </w:rPr>
        <w:drawing>
          <wp:inline distT="0" distB="0" distL="0" distR="0" wp14:anchorId="446C2B23" wp14:editId="04F97355">
            <wp:extent cx="1076325" cy="1076325"/>
            <wp:effectExtent l="19050" t="19050" r="28575" b="28575"/>
            <wp:docPr id="5" name="圖片 5"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未命名"/>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r w:rsidRPr="001D0EB6">
        <w:rPr>
          <w:rFonts w:ascii="Times New Roman" w:hAnsi="Times New Roman" w:cs="Times New Roman"/>
        </w:rPr>
        <w:t>(C)</w:t>
      </w:r>
      <w:r w:rsidRPr="001D0EB6">
        <w:rPr>
          <w:rFonts w:ascii="Times New Roman" w:hAnsi="Times New Roman" w:cs="Times New Roman"/>
          <w:noProof/>
        </w:rPr>
        <w:drawing>
          <wp:inline distT="0" distB="0" distL="0" distR="0" wp14:anchorId="04BFB1F0" wp14:editId="723ABDB5">
            <wp:extent cx="1095375" cy="1076325"/>
            <wp:effectExtent l="19050" t="19050" r="28575" b="28575"/>
            <wp:docPr id="4" name="圖片 4"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未命名"/>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375" cy="1076325"/>
                    </a:xfrm>
                    <a:prstGeom prst="rect">
                      <a:avLst/>
                    </a:prstGeom>
                    <a:noFill/>
                    <a:ln w="6350" cmpd="sng">
                      <a:solidFill>
                        <a:srgbClr val="000000"/>
                      </a:solidFill>
                      <a:miter lim="800000"/>
                      <a:headEnd/>
                      <a:tailEnd/>
                    </a:ln>
                    <a:effectLst/>
                  </pic:spPr>
                </pic:pic>
              </a:graphicData>
            </a:graphic>
          </wp:inline>
        </w:drawing>
      </w:r>
    </w:p>
    <w:p w14:paraId="6EB764D2" w14:textId="319C0D93" w:rsidR="003529E7" w:rsidRPr="001D0EB6" w:rsidRDefault="003529E7" w:rsidP="003529E7">
      <w:pPr>
        <w:numPr>
          <w:ilvl w:val="0"/>
          <w:numId w:val="2"/>
        </w:numPr>
        <w:textAlignment w:val="top"/>
        <w:rPr>
          <w:rFonts w:ascii="Times New Roman" w:hAnsi="Times New Roman" w:cs="Times New Roman"/>
        </w:rPr>
      </w:pPr>
      <w:bookmarkStart w:id="3" w:name="A06L4182_2"/>
      <w:bookmarkEnd w:id="2"/>
      <w:r w:rsidRPr="001D0EB6">
        <w:rPr>
          <w:rFonts w:ascii="Times New Roman" w:hAnsi="Times New Roman" w:cs="Times New Roman"/>
        </w:rPr>
        <w:t>(A)</w:t>
      </w:r>
      <w:r w:rsidRPr="001D0EB6">
        <w:rPr>
          <w:rFonts w:ascii="Times New Roman" w:hAnsi="Times New Roman" w:cs="Times New Roman"/>
          <w:noProof/>
        </w:rPr>
        <w:drawing>
          <wp:inline distT="0" distB="0" distL="0" distR="0" wp14:anchorId="4919FDF5" wp14:editId="1075F3B2">
            <wp:extent cx="1076325" cy="1085850"/>
            <wp:effectExtent l="19050" t="19050" r="28575" b="19050"/>
            <wp:docPr id="3" name="圖片 3" descr="L2-22 拷貝"/>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L2-22 拷貝"/>
                    <pic:cNvPicPr preferRelativeResize="0">
                      <a:picLocks noChangeArrowheads="1"/>
                    </pic:cNvPicPr>
                  </pic:nvPicPr>
                  <pic:blipFill>
                    <a:blip r:embed="rId17">
                      <a:lum contrast="40000"/>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w="6350" cmpd="sng">
                      <a:solidFill>
                        <a:srgbClr val="000000"/>
                      </a:solidFill>
                      <a:miter lim="800000"/>
                      <a:headEnd/>
                      <a:tailEnd/>
                    </a:ln>
                    <a:effectLst/>
                  </pic:spPr>
                </pic:pic>
              </a:graphicData>
            </a:graphic>
          </wp:inline>
        </w:drawing>
      </w:r>
      <w:r w:rsidRPr="001D0EB6">
        <w:rPr>
          <w:rFonts w:ascii="Times New Roman" w:hAnsi="Times New Roman" w:cs="Times New Roman"/>
        </w:rPr>
        <w:t xml:space="preserve"> (B)</w:t>
      </w:r>
      <w:r w:rsidRPr="001D0EB6">
        <w:rPr>
          <w:rFonts w:ascii="Times New Roman" w:hAnsi="Times New Roman" w:cs="Times New Roman"/>
          <w:noProof/>
        </w:rPr>
        <w:drawing>
          <wp:inline distT="0" distB="0" distL="0" distR="0" wp14:anchorId="05307B92" wp14:editId="19967069">
            <wp:extent cx="1076325" cy="1085850"/>
            <wp:effectExtent l="19050" t="19050" r="28575" b="19050"/>
            <wp:docPr id="2" name="圖片 2" descr="L2-21 拷貝"/>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L2-21 拷貝"/>
                    <pic:cNvPicPr preferRelativeResize="0">
                      <a:picLocks noChangeArrowheads="1"/>
                    </pic:cNvPicPr>
                  </pic:nvPicPr>
                  <pic:blipFill>
                    <a:blip r:embed="rId18">
                      <a:lum contrast="40000"/>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w="6350" cmpd="sng">
                      <a:solidFill>
                        <a:srgbClr val="000000"/>
                      </a:solidFill>
                      <a:miter lim="800000"/>
                      <a:headEnd/>
                      <a:tailEnd/>
                    </a:ln>
                    <a:effectLst/>
                  </pic:spPr>
                </pic:pic>
              </a:graphicData>
            </a:graphic>
          </wp:inline>
        </w:drawing>
      </w:r>
      <w:r w:rsidRPr="001D0EB6">
        <w:rPr>
          <w:rFonts w:ascii="Times New Roman" w:hAnsi="Times New Roman" w:cs="Times New Roman"/>
        </w:rPr>
        <w:t xml:space="preserve"> (C)</w:t>
      </w:r>
      <w:r w:rsidRPr="001D0EB6">
        <w:rPr>
          <w:rFonts w:ascii="Times New Roman" w:hAnsi="Times New Roman" w:cs="Times New Roman"/>
          <w:noProof/>
        </w:rPr>
        <w:drawing>
          <wp:inline distT="0" distB="0" distL="0" distR="0" wp14:anchorId="3001422B" wp14:editId="1F105555">
            <wp:extent cx="1076325" cy="1076325"/>
            <wp:effectExtent l="19050" t="19050" r="28575" b="28575"/>
            <wp:docPr id="1" name="圖片 1" descr="L2-20 拷貝"/>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L2-20 拷貝"/>
                    <pic:cNvPicPr preferRelativeResize="0">
                      <a:picLocks noChangeArrowheads="1"/>
                    </pic:cNvPicPr>
                  </pic:nvPicPr>
                  <pic:blipFill>
                    <a:blip r:embed="rId19">
                      <a:lum contrast="40000"/>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bookmarkEnd w:id="3"/>
    <w:p w14:paraId="0CA3B1E5" w14:textId="73D91B7C" w:rsidR="003529E7" w:rsidRPr="001D0EB6" w:rsidRDefault="003529E7" w:rsidP="003529E7">
      <w:pPr>
        <w:snapToGrid w:val="0"/>
        <w:rPr>
          <w:rFonts w:ascii="Times New Roman" w:hAnsi="Times New Roman" w:cs="Times New Roman"/>
        </w:rPr>
      </w:pPr>
      <w:r w:rsidRPr="001D0EB6">
        <w:rPr>
          <w:rFonts w:ascii="Times New Roman" w:hAnsi="Times New Roman" w:cs="Times New Roman"/>
        </w:rPr>
        <w:t>二、基本問答：每題均有三個選項，請依據所聽到的內容，選出一個最適合的回應</w:t>
      </w:r>
      <w:r w:rsidRPr="001D0EB6">
        <w:rPr>
          <w:rFonts w:ascii="Times New Roman" w:eastAsia="標楷體" w:hAnsi="Times New Roman" w:cs="Times New Roman"/>
          <w:sz w:val="28"/>
        </w:rPr>
        <w:t>(</w:t>
      </w:r>
      <w:r w:rsidRPr="001D0EB6">
        <w:rPr>
          <w:rFonts w:ascii="Times New Roman" w:eastAsia="標楷體" w:hAnsi="Times New Roman" w:cs="Times New Roman"/>
          <w:sz w:val="28"/>
        </w:rPr>
        <w:t>每個答案</w:t>
      </w:r>
      <w:r w:rsidRPr="001D0EB6">
        <w:rPr>
          <w:rFonts w:ascii="Times New Roman" w:eastAsia="標楷體" w:hAnsi="Times New Roman" w:cs="Times New Roman"/>
          <w:sz w:val="28"/>
        </w:rPr>
        <w:t xml:space="preserve"> </w:t>
      </w:r>
      <w:r w:rsidR="002A5148" w:rsidRPr="001D0EB6">
        <w:rPr>
          <w:rFonts w:ascii="Times New Roman" w:eastAsia="標楷體" w:hAnsi="Times New Roman" w:cs="Times New Roman"/>
          <w:sz w:val="28"/>
        </w:rPr>
        <w:t>3</w:t>
      </w:r>
      <w:r w:rsidRPr="001D0EB6">
        <w:rPr>
          <w:rFonts w:ascii="Times New Roman" w:eastAsia="標楷體" w:hAnsi="Times New Roman" w:cs="Times New Roman"/>
          <w:sz w:val="28"/>
        </w:rPr>
        <w:t xml:space="preserve"> </w:t>
      </w:r>
      <w:r w:rsidRPr="001D0EB6">
        <w:rPr>
          <w:rFonts w:ascii="Times New Roman" w:eastAsia="標楷體" w:hAnsi="Times New Roman" w:cs="Times New Roman"/>
          <w:sz w:val="28"/>
        </w:rPr>
        <w:t>分，共</w:t>
      </w:r>
      <w:r w:rsidRPr="001D0EB6">
        <w:rPr>
          <w:rFonts w:ascii="Times New Roman" w:eastAsia="標楷體" w:hAnsi="Times New Roman" w:cs="Times New Roman"/>
          <w:sz w:val="28"/>
        </w:rPr>
        <w:t xml:space="preserve"> </w:t>
      </w:r>
      <w:r w:rsidR="002A5148" w:rsidRPr="001D0EB6">
        <w:rPr>
          <w:rFonts w:ascii="Times New Roman" w:eastAsia="標楷體" w:hAnsi="Times New Roman" w:cs="Times New Roman"/>
          <w:sz w:val="28"/>
        </w:rPr>
        <w:t>9</w:t>
      </w:r>
      <w:r w:rsidRPr="001D0EB6">
        <w:rPr>
          <w:rFonts w:ascii="Times New Roman" w:eastAsia="標楷體" w:hAnsi="Times New Roman" w:cs="Times New Roman"/>
          <w:sz w:val="28"/>
        </w:rPr>
        <w:t xml:space="preserve"> </w:t>
      </w:r>
      <w:r w:rsidRPr="001D0EB6">
        <w:rPr>
          <w:rFonts w:ascii="Times New Roman" w:eastAsia="標楷體" w:hAnsi="Times New Roman" w:cs="Times New Roman"/>
          <w:sz w:val="28"/>
        </w:rPr>
        <w:t>分</w:t>
      </w:r>
      <w:r w:rsidRPr="001D0EB6">
        <w:rPr>
          <w:rFonts w:ascii="Times New Roman" w:eastAsia="標楷體" w:hAnsi="Times New Roman" w:cs="Times New Roman"/>
          <w:sz w:val="28"/>
        </w:rPr>
        <w:t>)</w:t>
      </w:r>
    </w:p>
    <w:p w14:paraId="7EEC5D5A" w14:textId="5078535E" w:rsidR="003529E7" w:rsidRPr="001D0EB6" w:rsidRDefault="003529E7" w:rsidP="003529E7">
      <w:pPr>
        <w:numPr>
          <w:ilvl w:val="0"/>
          <w:numId w:val="3"/>
        </w:numPr>
        <w:textAlignment w:val="top"/>
        <w:rPr>
          <w:rFonts w:ascii="Times New Roman" w:hAnsi="Times New Roman" w:cs="Times New Roman"/>
        </w:rPr>
      </w:pPr>
      <w:bookmarkStart w:id="4" w:name="A06L4063_2"/>
      <w:r w:rsidRPr="001D0EB6">
        <w:rPr>
          <w:rFonts w:ascii="Times New Roman" w:hAnsi="Times New Roman" w:cs="Times New Roman"/>
        </w:rPr>
        <w:t>(A) Let’s write something in her yearbook.</w:t>
      </w:r>
      <w:r w:rsidRPr="001D0EB6">
        <w:rPr>
          <w:rFonts w:ascii="Times New Roman" w:hAnsi="Times New Roman" w:cs="Times New Roman"/>
        </w:rPr>
        <w:br/>
        <w:t>(B) I think she is a true friend to you.</w:t>
      </w:r>
      <w:r w:rsidRPr="001D0EB6">
        <w:rPr>
          <w:rFonts w:ascii="Times New Roman" w:hAnsi="Times New Roman" w:cs="Times New Roman"/>
        </w:rPr>
        <w:br/>
        <w:t>(C) You need to buy a dictionary.</w:t>
      </w:r>
    </w:p>
    <w:p w14:paraId="4CC64A9E" w14:textId="4A826AC3" w:rsidR="003529E7" w:rsidRPr="001D0EB6" w:rsidRDefault="003529E7" w:rsidP="003529E7">
      <w:pPr>
        <w:numPr>
          <w:ilvl w:val="0"/>
          <w:numId w:val="3"/>
        </w:numPr>
        <w:textAlignment w:val="top"/>
        <w:rPr>
          <w:rFonts w:ascii="Times New Roman" w:hAnsi="Times New Roman" w:cs="Times New Roman"/>
        </w:rPr>
      </w:pPr>
      <w:bookmarkStart w:id="5" w:name="A06L4076_2"/>
      <w:bookmarkEnd w:id="4"/>
      <w:r w:rsidRPr="001D0EB6">
        <w:rPr>
          <w:rFonts w:ascii="Times New Roman" w:hAnsi="Times New Roman" w:cs="Times New Roman"/>
        </w:rPr>
        <w:t>(A) He doesn’t care about how he looks at all.</w:t>
      </w:r>
      <w:r w:rsidRPr="001D0EB6">
        <w:rPr>
          <w:rFonts w:ascii="Times New Roman" w:hAnsi="Times New Roman" w:cs="Times New Roman"/>
        </w:rPr>
        <w:br/>
        <w:t>(B) That’s right.  He looks slimmer now.</w:t>
      </w:r>
      <w:r w:rsidRPr="001D0EB6">
        <w:rPr>
          <w:rFonts w:ascii="Times New Roman" w:hAnsi="Times New Roman" w:cs="Times New Roman"/>
        </w:rPr>
        <w:br/>
        <w:t>(C) Because he wants to put on weight.</w:t>
      </w:r>
    </w:p>
    <w:p w14:paraId="6E29723A" w14:textId="3B51E8E6" w:rsidR="003529E7" w:rsidRPr="001D0EB6" w:rsidRDefault="003529E7" w:rsidP="003529E7">
      <w:pPr>
        <w:numPr>
          <w:ilvl w:val="0"/>
          <w:numId w:val="3"/>
        </w:numPr>
        <w:textAlignment w:val="top"/>
        <w:rPr>
          <w:rFonts w:ascii="Times New Roman" w:hAnsi="Times New Roman" w:cs="Times New Roman"/>
        </w:rPr>
      </w:pPr>
      <w:bookmarkStart w:id="6" w:name="A06L3076_2"/>
      <w:bookmarkEnd w:id="5"/>
      <w:r w:rsidRPr="001D0EB6">
        <w:rPr>
          <w:rFonts w:ascii="Times New Roman" w:hAnsi="Times New Roman" w:cs="Times New Roman"/>
        </w:rPr>
        <w:t>(A) Sure, but you need to paste a stamp first.</w:t>
      </w:r>
      <w:r w:rsidRPr="001D0EB6">
        <w:rPr>
          <w:rFonts w:ascii="Times New Roman" w:hAnsi="Times New Roman" w:cs="Times New Roman"/>
        </w:rPr>
        <w:br/>
        <w:t>(B) Is it something you don’t need?</w:t>
      </w:r>
      <w:r w:rsidRPr="001D0EB6">
        <w:rPr>
          <w:rFonts w:ascii="Times New Roman" w:hAnsi="Times New Roman" w:cs="Times New Roman"/>
        </w:rPr>
        <w:br/>
        <w:t>(C) But you already have ten.</w:t>
      </w:r>
    </w:p>
    <w:bookmarkEnd w:id="6"/>
    <w:p w14:paraId="47100B50" w14:textId="77504F4B" w:rsidR="003529E7" w:rsidRPr="001D0EB6" w:rsidRDefault="003529E7" w:rsidP="003529E7">
      <w:pPr>
        <w:snapToGrid w:val="0"/>
        <w:rPr>
          <w:rFonts w:ascii="Times New Roman" w:hAnsi="Times New Roman" w:cs="Times New Roman"/>
        </w:rPr>
      </w:pPr>
      <w:r w:rsidRPr="001D0EB6">
        <w:rPr>
          <w:rFonts w:ascii="Times New Roman" w:hAnsi="Times New Roman" w:cs="Times New Roman"/>
        </w:rPr>
        <w:t>三、言談理解：每題均有三個選項，請依據所聽到的對話與問題，選出一個最適當的答案</w:t>
      </w:r>
      <w:r w:rsidRPr="001D0EB6">
        <w:rPr>
          <w:rFonts w:ascii="Times New Roman" w:eastAsia="標楷體" w:hAnsi="Times New Roman" w:cs="Times New Roman"/>
          <w:sz w:val="28"/>
        </w:rPr>
        <w:t>(</w:t>
      </w:r>
      <w:r w:rsidRPr="001D0EB6">
        <w:rPr>
          <w:rFonts w:ascii="Times New Roman" w:eastAsia="標楷體" w:hAnsi="Times New Roman" w:cs="Times New Roman"/>
          <w:sz w:val="28"/>
        </w:rPr>
        <w:t>每個答案</w:t>
      </w:r>
      <w:r w:rsidRPr="001D0EB6">
        <w:rPr>
          <w:rFonts w:ascii="Times New Roman" w:eastAsia="標楷體" w:hAnsi="Times New Roman" w:cs="Times New Roman"/>
          <w:sz w:val="28"/>
        </w:rPr>
        <w:t xml:space="preserve"> </w:t>
      </w:r>
      <w:r w:rsidR="002A5148" w:rsidRPr="001D0EB6">
        <w:rPr>
          <w:rFonts w:ascii="Times New Roman" w:eastAsia="標楷體" w:hAnsi="Times New Roman" w:cs="Times New Roman"/>
          <w:sz w:val="28"/>
        </w:rPr>
        <w:t>3</w:t>
      </w:r>
      <w:r w:rsidRPr="001D0EB6">
        <w:rPr>
          <w:rFonts w:ascii="Times New Roman" w:eastAsia="標楷體" w:hAnsi="Times New Roman" w:cs="Times New Roman"/>
          <w:sz w:val="28"/>
        </w:rPr>
        <w:t xml:space="preserve"> </w:t>
      </w:r>
      <w:r w:rsidRPr="001D0EB6">
        <w:rPr>
          <w:rFonts w:ascii="Times New Roman" w:eastAsia="標楷體" w:hAnsi="Times New Roman" w:cs="Times New Roman"/>
          <w:sz w:val="28"/>
        </w:rPr>
        <w:t>分，共</w:t>
      </w:r>
      <w:r w:rsidRPr="001D0EB6">
        <w:rPr>
          <w:rFonts w:ascii="Times New Roman" w:eastAsia="標楷體" w:hAnsi="Times New Roman" w:cs="Times New Roman"/>
          <w:sz w:val="28"/>
        </w:rPr>
        <w:t xml:space="preserve"> </w:t>
      </w:r>
      <w:r w:rsidR="002A5148" w:rsidRPr="001D0EB6">
        <w:rPr>
          <w:rFonts w:ascii="Times New Roman" w:eastAsia="標楷體" w:hAnsi="Times New Roman" w:cs="Times New Roman"/>
          <w:sz w:val="28"/>
        </w:rPr>
        <w:t>9</w:t>
      </w:r>
      <w:r w:rsidRPr="001D0EB6">
        <w:rPr>
          <w:rFonts w:ascii="Times New Roman" w:eastAsia="標楷體" w:hAnsi="Times New Roman" w:cs="Times New Roman"/>
          <w:sz w:val="28"/>
        </w:rPr>
        <w:t xml:space="preserve"> </w:t>
      </w:r>
      <w:r w:rsidRPr="001D0EB6">
        <w:rPr>
          <w:rFonts w:ascii="Times New Roman" w:eastAsia="標楷體" w:hAnsi="Times New Roman" w:cs="Times New Roman"/>
          <w:sz w:val="28"/>
        </w:rPr>
        <w:t>分</w:t>
      </w:r>
      <w:r w:rsidRPr="001D0EB6">
        <w:rPr>
          <w:rFonts w:ascii="Times New Roman" w:eastAsia="標楷體" w:hAnsi="Times New Roman" w:cs="Times New Roman"/>
          <w:sz w:val="28"/>
        </w:rPr>
        <w:t>)</w:t>
      </w:r>
    </w:p>
    <w:p w14:paraId="4D8ED9CC" w14:textId="2F390560" w:rsidR="003529E7" w:rsidRPr="001D0EB6" w:rsidRDefault="003529E7" w:rsidP="003529E7">
      <w:pPr>
        <w:numPr>
          <w:ilvl w:val="0"/>
          <w:numId w:val="4"/>
        </w:numPr>
        <w:textAlignment w:val="top"/>
        <w:rPr>
          <w:rFonts w:ascii="Times New Roman" w:hAnsi="Times New Roman" w:cs="Times New Roman"/>
        </w:rPr>
      </w:pPr>
      <w:bookmarkStart w:id="7" w:name="A06L4092_2"/>
      <w:r w:rsidRPr="001D0EB6">
        <w:rPr>
          <w:rFonts w:ascii="Times New Roman" w:hAnsi="Times New Roman" w:cs="Times New Roman"/>
        </w:rPr>
        <w:t>(A) He had a difficult time at first.</w:t>
      </w:r>
      <w:r w:rsidRPr="001D0EB6">
        <w:rPr>
          <w:rFonts w:ascii="Times New Roman" w:hAnsi="Times New Roman" w:cs="Times New Roman"/>
        </w:rPr>
        <w:br/>
        <w:t>(B) He hated to make new friends.</w:t>
      </w:r>
      <w:r w:rsidRPr="001D0EB6">
        <w:rPr>
          <w:rFonts w:ascii="Times New Roman" w:hAnsi="Times New Roman" w:cs="Times New Roman"/>
        </w:rPr>
        <w:br/>
        <w:t>(C) He had fights with his classmates.</w:t>
      </w:r>
    </w:p>
    <w:p w14:paraId="7C4649DD" w14:textId="67E1A8C3" w:rsidR="003529E7" w:rsidRPr="001D0EB6" w:rsidRDefault="003529E7" w:rsidP="003529E7">
      <w:pPr>
        <w:numPr>
          <w:ilvl w:val="0"/>
          <w:numId w:val="4"/>
        </w:numPr>
        <w:textAlignment w:val="top"/>
        <w:rPr>
          <w:rFonts w:ascii="Times New Roman" w:hAnsi="Times New Roman" w:cs="Times New Roman"/>
        </w:rPr>
      </w:pPr>
      <w:bookmarkStart w:id="8" w:name="A06L4103_2"/>
      <w:bookmarkEnd w:id="7"/>
      <w:r w:rsidRPr="001D0EB6">
        <w:rPr>
          <w:rFonts w:ascii="Times New Roman" w:hAnsi="Times New Roman" w:cs="Times New Roman"/>
        </w:rPr>
        <w:t>(A) Sam doesn’t want to help Ms. Lee.</w:t>
      </w:r>
      <w:r w:rsidRPr="001D0EB6">
        <w:rPr>
          <w:rFonts w:ascii="Times New Roman" w:hAnsi="Times New Roman" w:cs="Times New Roman"/>
        </w:rPr>
        <w:br/>
        <w:t>(B) Sam wants Ms. Lee to write some words in his yearbook.</w:t>
      </w:r>
      <w:r w:rsidRPr="001D0EB6">
        <w:rPr>
          <w:rFonts w:ascii="Times New Roman" w:hAnsi="Times New Roman" w:cs="Times New Roman"/>
        </w:rPr>
        <w:br/>
        <w:t>(C) Sam is a student in the ninth grade.</w:t>
      </w:r>
    </w:p>
    <w:p w14:paraId="280C9E52" w14:textId="68D57042" w:rsidR="003529E7" w:rsidRPr="001D0EB6" w:rsidRDefault="003529E7" w:rsidP="003529E7">
      <w:pPr>
        <w:numPr>
          <w:ilvl w:val="0"/>
          <w:numId w:val="4"/>
        </w:numPr>
        <w:textAlignment w:val="top"/>
        <w:rPr>
          <w:rFonts w:ascii="Times New Roman" w:hAnsi="Times New Roman" w:cs="Times New Roman"/>
        </w:rPr>
      </w:pPr>
      <w:bookmarkStart w:id="9" w:name="A06L3101_2"/>
      <w:bookmarkEnd w:id="8"/>
      <w:r w:rsidRPr="001D0EB6">
        <w:rPr>
          <w:rFonts w:ascii="Times New Roman" w:hAnsi="Times New Roman" w:cs="Times New Roman"/>
        </w:rPr>
        <w:t>(A) She is going to move away with her family.</w:t>
      </w:r>
      <w:r w:rsidRPr="001D0EB6">
        <w:rPr>
          <w:rFonts w:ascii="Times New Roman" w:hAnsi="Times New Roman" w:cs="Times New Roman"/>
        </w:rPr>
        <w:br/>
        <w:t>(B) She is going to clean her house.</w:t>
      </w:r>
      <w:r w:rsidRPr="001D0EB6">
        <w:rPr>
          <w:rFonts w:ascii="Times New Roman" w:hAnsi="Times New Roman" w:cs="Times New Roman"/>
        </w:rPr>
        <w:br/>
        <w:t>(C) She is going to go camping with her family.</w:t>
      </w:r>
      <w:bookmarkEnd w:id="9"/>
    </w:p>
    <w:p w14:paraId="5F2A4EA9" w14:textId="75F64339" w:rsidR="00430962" w:rsidRPr="001D0EB6" w:rsidRDefault="00A3267C" w:rsidP="00C92C04">
      <w:pPr>
        <w:pStyle w:val="2"/>
        <w:rPr>
          <w:rStyle w:val="char"/>
          <w:rFonts w:eastAsiaTheme="majorEastAsia"/>
          <w:b w:val="0"/>
          <w:bCs w:val="0"/>
          <w:kern w:val="2"/>
          <w:sz w:val="32"/>
          <w:u w:color="000000"/>
        </w:rPr>
      </w:pPr>
      <w:r w:rsidRPr="001D0EB6">
        <w:rPr>
          <w:rFonts w:ascii="Times New Roman" w:eastAsiaTheme="majorEastAsia" w:hAnsi="Times New Roman" w:cs="Times New Roman"/>
          <w:b w:val="0"/>
          <w:bCs w:val="0"/>
          <w:lang w:val="zh-TW"/>
        </w:rPr>
        <w:t>第二部分：閱讀測驗（四選一）</w:t>
      </w:r>
    </w:p>
    <w:p w14:paraId="7518A1CD" w14:textId="5D5DC9AE" w:rsidR="00430962" w:rsidRPr="001D0EB6" w:rsidRDefault="0010716F" w:rsidP="00430962">
      <w:pPr>
        <w:pStyle w:val="1"/>
        <w:adjustRightInd w:val="0"/>
        <w:snapToGrid w:val="0"/>
        <w:spacing w:line="440" w:lineRule="exact"/>
        <w:rPr>
          <w:rFonts w:eastAsia="標楷體"/>
          <w:sz w:val="28"/>
        </w:rPr>
      </w:pPr>
      <w:r w:rsidRPr="001D0EB6">
        <w:rPr>
          <w:rFonts w:eastAsia="標楷體"/>
          <w:sz w:val="28"/>
        </w:rPr>
        <w:t>一</w:t>
      </w:r>
      <w:r w:rsidR="00430962" w:rsidRPr="001D0EB6">
        <w:rPr>
          <w:rFonts w:eastAsia="標楷體"/>
          <w:sz w:val="28"/>
        </w:rPr>
        <w:t>、字彙測驗：</w:t>
      </w:r>
      <w:r w:rsidR="00430962" w:rsidRPr="001D0EB6">
        <w:rPr>
          <w:rFonts w:eastAsia="標楷體"/>
          <w:sz w:val="28"/>
        </w:rPr>
        <w:t>(</w:t>
      </w:r>
      <w:r w:rsidR="00430962" w:rsidRPr="001D0EB6">
        <w:rPr>
          <w:rFonts w:eastAsia="標楷體"/>
          <w:sz w:val="28"/>
        </w:rPr>
        <w:t>每個答案</w:t>
      </w:r>
      <w:r w:rsidR="00430962" w:rsidRPr="001D0EB6">
        <w:rPr>
          <w:rFonts w:eastAsia="標楷體"/>
          <w:sz w:val="28"/>
        </w:rPr>
        <w:t xml:space="preserve"> 2 </w:t>
      </w:r>
      <w:r w:rsidR="00430962" w:rsidRPr="001D0EB6">
        <w:rPr>
          <w:rFonts w:eastAsia="標楷體"/>
          <w:sz w:val="28"/>
        </w:rPr>
        <w:t>分，共</w:t>
      </w:r>
      <w:r w:rsidR="00430962" w:rsidRPr="001D0EB6">
        <w:rPr>
          <w:rFonts w:eastAsia="標楷體"/>
          <w:sz w:val="28"/>
        </w:rPr>
        <w:t xml:space="preserve"> 14 </w:t>
      </w:r>
      <w:r w:rsidR="00430962" w:rsidRPr="001D0EB6">
        <w:rPr>
          <w:rFonts w:eastAsia="標楷體"/>
          <w:sz w:val="28"/>
        </w:rPr>
        <w:t>分</w:t>
      </w:r>
      <w:r w:rsidR="00430962" w:rsidRPr="001D0EB6">
        <w:rPr>
          <w:rFonts w:eastAsia="標楷體"/>
          <w:sz w:val="28"/>
        </w:rPr>
        <w:t>)</w:t>
      </w:r>
    </w:p>
    <w:p w14:paraId="4D0431B4" w14:textId="005029C1" w:rsidR="00430962" w:rsidRPr="001D0EB6" w:rsidRDefault="00430962" w:rsidP="007A3FAB">
      <w:pPr>
        <w:pStyle w:val="1"/>
        <w:numPr>
          <w:ilvl w:val="0"/>
          <w:numId w:val="1"/>
        </w:numPr>
        <w:adjustRightInd w:val="0"/>
        <w:snapToGrid w:val="0"/>
        <w:rPr>
          <w:rStyle w:val="char"/>
        </w:rPr>
      </w:pPr>
      <w:r w:rsidRPr="001D0EB6">
        <w:rPr>
          <w:rStyle w:val="char"/>
        </w:rPr>
        <w:t>Lucas didn’t understand what “knock out” meant in the reading below:</w:t>
      </w:r>
      <w:r w:rsidRPr="001D0EB6">
        <w:rPr>
          <w:rStyle w:val="char"/>
        </w:rPr>
        <w:br/>
        <w:t>Everyone was knocked out by what they heard.  “The song sounds so good and very different from anything I’ve heard before,” Tony said.</w:t>
      </w:r>
      <w:r w:rsidRPr="001D0EB6">
        <w:rPr>
          <w:rStyle w:val="char"/>
        </w:rPr>
        <w:br/>
        <w:t>He looked it up in the dictionary and found more than one meaning.  What does “knock out” mean here?</w:t>
      </w:r>
      <w:r w:rsidRPr="001D0EB6">
        <w:rPr>
          <w:rStyle w:val="char"/>
        </w:rPr>
        <w:br/>
      </w:r>
      <w:r w:rsidRPr="001D0EB6">
        <w:rPr>
          <w:rStyle w:val="char"/>
        </w:rPr>
        <w:lastRenderedPageBreak/>
        <w:t>(A) To surprise somebody very much.</w:t>
      </w:r>
      <w:r w:rsidRPr="001D0EB6">
        <w:rPr>
          <w:rStyle w:val="char"/>
        </w:rPr>
        <w:br/>
        <w:t>(B) To hit someone so that they cannot get up.</w:t>
      </w:r>
      <w:r w:rsidRPr="001D0EB6">
        <w:rPr>
          <w:rStyle w:val="char"/>
        </w:rPr>
        <w:br/>
        <w:t>(C) To break something so that it does not work.</w:t>
      </w:r>
      <w:r w:rsidRPr="001D0EB6">
        <w:rPr>
          <w:rStyle w:val="char"/>
        </w:rPr>
        <w:br/>
        <w:t xml:space="preserve">(D) To work very hard </w:t>
      </w:r>
      <w:proofErr w:type="gramStart"/>
      <w:r w:rsidRPr="001D0EB6">
        <w:rPr>
          <w:rStyle w:val="char"/>
        </w:rPr>
        <w:t>in order to</w:t>
      </w:r>
      <w:proofErr w:type="gramEnd"/>
      <w:r w:rsidRPr="001D0EB6">
        <w:rPr>
          <w:rStyle w:val="char"/>
        </w:rPr>
        <w:t xml:space="preserve"> do something well.</w:t>
      </w:r>
    </w:p>
    <w:p w14:paraId="34F3A686" w14:textId="77777777" w:rsidR="00430962" w:rsidRPr="001D0EB6" w:rsidRDefault="00430962" w:rsidP="007A3FAB">
      <w:pPr>
        <w:pStyle w:val="1"/>
        <w:adjustRightInd w:val="0"/>
        <w:snapToGrid w:val="0"/>
        <w:rPr>
          <w:rStyle w:val="char"/>
        </w:rPr>
      </w:pPr>
    </w:p>
    <w:p w14:paraId="02483E3F" w14:textId="0BE2107D" w:rsidR="00430962" w:rsidRPr="001D0EB6" w:rsidRDefault="00430962" w:rsidP="007A3FAB">
      <w:pPr>
        <w:pStyle w:val="1"/>
        <w:numPr>
          <w:ilvl w:val="0"/>
          <w:numId w:val="1"/>
        </w:numPr>
        <w:adjustRightInd w:val="0"/>
        <w:snapToGrid w:val="0"/>
        <w:rPr>
          <w:rStyle w:val="char"/>
        </w:rPr>
      </w:pPr>
      <w:r w:rsidRPr="001D0EB6">
        <w:rPr>
          <w:rStyle w:val="char"/>
        </w:rPr>
        <w:t>A</w:t>
      </w:r>
      <w:r w:rsidRPr="001D0EB6">
        <w:rPr>
          <w:rStyle w:val="char"/>
        </w:rPr>
        <w:t>：</w:t>
      </w:r>
      <w:r w:rsidRPr="001D0EB6">
        <w:rPr>
          <w:rStyle w:val="char"/>
        </w:rPr>
        <w:t xml:space="preserve">My guitar </w:t>
      </w:r>
      <w:r w:rsidRPr="001D0EB6">
        <w:rPr>
          <w:rStyle w:val="char"/>
        </w:rPr>
        <w:t>＿＿＿</w:t>
      </w:r>
      <w:r w:rsidRPr="001D0EB6">
        <w:rPr>
          <w:rStyle w:val="char"/>
        </w:rPr>
        <w:t xml:space="preserve"> starts at six p.m.</w:t>
      </w:r>
      <w:r w:rsidRPr="001D0EB6">
        <w:rPr>
          <w:rStyle w:val="char"/>
        </w:rPr>
        <w:br/>
        <w:t>B</w:t>
      </w:r>
      <w:r w:rsidRPr="001D0EB6">
        <w:rPr>
          <w:rStyle w:val="char"/>
        </w:rPr>
        <w:t>：</w:t>
      </w:r>
      <w:r w:rsidRPr="001D0EB6">
        <w:rPr>
          <w:rStyle w:val="char"/>
        </w:rPr>
        <w:t>Wow, I didn’t know you are learning to play the guitar.</w:t>
      </w:r>
      <w:r w:rsidRPr="001D0EB6">
        <w:rPr>
          <w:rStyle w:val="char"/>
        </w:rPr>
        <w:br/>
        <w:t>(A) farm</w:t>
      </w:r>
      <w:r w:rsidRPr="001D0EB6">
        <w:rPr>
          <w:rStyle w:val="char"/>
        </w:rPr>
        <w:t xml:space="preserve">　</w:t>
      </w:r>
      <w:r w:rsidRPr="001D0EB6">
        <w:rPr>
          <w:rStyle w:val="char"/>
        </w:rPr>
        <w:t>(B) sail</w:t>
      </w:r>
      <w:r w:rsidRPr="001D0EB6">
        <w:rPr>
          <w:rStyle w:val="char"/>
        </w:rPr>
        <w:t xml:space="preserve">　</w:t>
      </w:r>
      <w:r w:rsidRPr="001D0EB6">
        <w:rPr>
          <w:rStyle w:val="char"/>
        </w:rPr>
        <w:t>(C) prize</w:t>
      </w:r>
      <w:r w:rsidRPr="001D0EB6">
        <w:rPr>
          <w:rStyle w:val="char"/>
        </w:rPr>
        <w:t xml:space="preserve">　</w:t>
      </w:r>
      <w:r w:rsidRPr="001D0EB6">
        <w:rPr>
          <w:rStyle w:val="char"/>
        </w:rPr>
        <w:t>(D) lesson</w:t>
      </w:r>
    </w:p>
    <w:p w14:paraId="2888A904" w14:textId="77777777" w:rsidR="00430962" w:rsidRPr="001D0EB6" w:rsidRDefault="00430962" w:rsidP="007A3FAB">
      <w:pPr>
        <w:pStyle w:val="1"/>
        <w:adjustRightInd w:val="0"/>
        <w:snapToGrid w:val="0"/>
        <w:rPr>
          <w:rStyle w:val="char"/>
        </w:rPr>
      </w:pPr>
    </w:p>
    <w:p w14:paraId="1DC8C5CA" w14:textId="5D9C4A3C" w:rsidR="00430962" w:rsidRPr="001D0EB6" w:rsidRDefault="00430962" w:rsidP="007A3FAB">
      <w:pPr>
        <w:pStyle w:val="1"/>
        <w:numPr>
          <w:ilvl w:val="0"/>
          <w:numId w:val="1"/>
        </w:numPr>
        <w:adjustRightInd w:val="0"/>
        <w:snapToGrid w:val="0"/>
        <w:rPr>
          <w:rStyle w:val="char"/>
        </w:rPr>
      </w:pPr>
      <w:r w:rsidRPr="001D0EB6">
        <w:rPr>
          <w:rStyle w:val="char"/>
        </w:rPr>
        <w:t xml:space="preserve">The little girl </w:t>
      </w:r>
      <w:r w:rsidRPr="001D0EB6">
        <w:rPr>
          <w:rStyle w:val="char"/>
        </w:rPr>
        <w:t>＿＿＿</w:t>
      </w:r>
      <w:r w:rsidRPr="001D0EB6">
        <w:rPr>
          <w:rStyle w:val="char"/>
        </w:rPr>
        <w:t xml:space="preserve"> her hair all the time, so her hair always looks beautiful. </w:t>
      </w:r>
      <w:r w:rsidRPr="001D0EB6">
        <w:rPr>
          <w:rStyle w:val="char"/>
        </w:rPr>
        <w:br/>
        <w:t>(A) wishes</w:t>
      </w:r>
      <w:r w:rsidRPr="001D0EB6">
        <w:rPr>
          <w:rStyle w:val="char"/>
        </w:rPr>
        <w:t xml:space="preserve">　</w:t>
      </w:r>
      <w:r w:rsidRPr="001D0EB6">
        <w:rPr>
          <w:rStyle w:val="char"/>
        </w:rPr>
        <w:t>(B) combs</w:t>
      </w:r>
      <w:r w:rsidRPr="001D0EB6">
        <w:rPr>
          <w:rStyle w:val="char"/>
        </w:rPr>
        <w:t xml:space="preserve">　</w:t>
      </w:r>
      <w:r w:rsidRPr="001D0EB6">
        <w:rPr>
          <w:rStyle w:val="char"/>
        </w:rPr>
        <w:t>(C) jumps</w:t>
      </w:r>
      <w:r w:rsidRPr="001D0EB6">
        <w:rPr>
          <w:rStyle w:val="char"/>
        </w:rPr>
        <w:t xml:space="preserve">　</w:t>
      </w:r>
      <w:r w:rsidRPr="001D0EB6">
        <w:rPr>
          <w:rStyle w:val="char"/>
        </w:rPr>
        <w:t>(D) paints</w:t>
      </w:r>
    </w:p>
    <w:p w14:paraId="3A589DDD" w14:textId="77777777" w:rsidR="00430962" w:rsidRPr="001D0EB6" w:rsidRDefault="00430962" w:rsidP="007A3FAB">
      <w:pPr>
        <w:pStyle w:val="1"/>
        <w:adjustRightInd w:val="0"/>
        <w:snapToGrid w:val="0"/>
        <w:rPr>
          <w:rStyle w:val="char"/>
        </w:rPr>
      </w:pPr>
    </w:p>
    <w:p w14:paraId="74AD0C10" w14:textId="315E2065" w:rsidR="00430962" w:rsidRPr="001D0EB6" w:rsidRDefault="00430962" w:rsidP="007A3FAB">
      <w:pPr>
        <w:pStyle w:val="1"/>
        <w:numPr>
          <w:ilvl w:val="0"/>
          <w:numId w:val="1"/>
        </w:numPr>
        <w:adjustRightInd w:val="0"/>
        <w:snapToGrid w:val="0"/>
        <w:rPr>
          <w:rStyle w:val="char"/>
        </w:rPr>
      </w:pPr>
      <w:r w:rsidRPr="001D0EB6">
        <w:rPr>
          <w:rStyle w:val="char"/>
        </w:rPr>
        <w:t>A</w:t>
      </w:r>
      <w:r w:rsidRPr="001D0EB6">
        <w:rPr>
          <w:rStyle w:val="char"/>
        </w:rPr>
        <w:t>：</w:t>
      </w:r>
      <w:r w:rsidRPr="001D0EB6">
        <w:rPr>
          <w:rStyle w:val="char"/>
        </w:rPr>
        <w:t xml:space="preserve">Can your pet catch a ball or jump </w:t>
      </w:r>
      <w:r w:rsidRPr="001D0EB6">
        <w:rPr>
          <w:rStyle w:val="char"/>
        </w:rPr>
        <w:t>＿＿＿</w:t>
      </w:r>
      <w:r w:rsidRPr="001D0EB6">
        <w:rPr>
          <w:rStyle w:val="char"/>
        </w:rPr>
        <w:t>?  B</w:t>
      </w:r>
      <w:r w:rsidRPr="001D0EB6">
        <w:rPr>
          <w:rStyle w:val="char"/>
        </w:rPr>
        <w:t>：</w:t>
      </w:r>
      <w:r w:rsidRPr="001D0EB6">
        <w:rPr>
          <w:rStyle w:val="char"/>
        </w:rPr>
        <w:t>No, but he can shake hands.</w:t>
      </w:r>
      <w:r w:rsidRPr="001D0EB6">
        <w:rPr>
          <w:rStyle w:val="char"/>
        </w:rPr>
        <w:br/>
        <w:t>(A) bell</w:t>
      </w:r>
      <w:r w:rsidRPr="001D0EB6">
        <w:rPr>
          <w:rStyle w:val="char"/>
        </w:rPr>
        <w:t xml:space="preserve">　</w:t>
      </w:r>
      <w:r w:rsidRPr="001D0EB6">
        <w:rPr>
          <w:rStyle w:val="char"/>
        </w:rPr>
        <w:t>(B) paint</w:t>
      </w:r>
      <w:r w:rsidRPr="001D0EB6">
        <w:rPr>
          <w:rStyle w:val="char"/>
        </w:rPr>
        <w:t xml:space="preserve">　</w:t>
      </w:r>
      <w:r w:rsidRPr="001D0EB6">
        <w:rPr>
          <w:rStyle w:val="char"/>
        </w:rPr>
        <w:t>(C) pin</w:t>
      </w:r>
      <w:r w:rsidRPr="001D0EB6">
        <w:rPr>
          <w:rStyle w:val="char"/>
        </w:rPr>
        <w:t xml:space="preserve">　</w:t>
      </w:r>
      <w:r w:rsidRPr="001D0EB6">
        <w:rPr>
          <w:rStyle w:val="char"/>
        </w:rPr>
        <w:t>(D) rope</w:t>
      </w:r>
    </w:p>
    <w:p w14:paraId="2DB4A76B" w14:textId="77777777" w:rsidR="00430962" w:rsidRPr="001D0EB6" w:rsidRDefault="00430962" w:rsidP="007A3FAB">
      <w:pPr>
        <w:pStyle w:val="1"/>
        <w:adjustRightInd w:val="0"/>
        <w:snapToGrid w:val="0"/>
        <w:rPr>
          <w:rStyle w:val="char"/>
        </w:rPr>
      </w:pPr>
    </w:p>
    <w:p w14:paraId="0687730A" w14:textId="35F966DD" w:rsidR="00430962" w:rsidRPr="001D0EB6" w:rsidRDefault="00430962" w:rsidP="007A3FAB">
      <w:pPr>
        <w:pStyle w:val="1"/>
        <w:numPr>
          <w:ilvl w:val="0"/>
          <w:numId w:val="1"/>
        </w:numPr>
        <w:adjustRightInd w:val="0"/>
        <w:snapToGrid w:val="0"/>
        <w:rPr>
          <w:rStyle w:val="char"/>
        </w:rPr>
      </w:pPr>
      <w:r w:rsidRPr="001D0EB6">
        <w:rPr>
          <w:rStyle w:val="char"/>
        </w:rPr>
        <w:t xml:space="preserve">Alice gives her best </w:t>
      </w:r>
      <w:r w:rsidRPr="001D0EB6">
        <w:rPr>
          <w:rStyle w:val="char"/>
        </w:rPr>
        <w:t>＿＿＿</w:t>
      </w:r>
      <w:r w:rsidRPr="001D0EB6">
        <w:rPr>
          <w:rStyle w:val="char"/>
        </w:rPr>
        <w:t xml:space="preserve"> to all her friends by writing them Christmas cards every year.</w:t>
      </w:r>
      <w:r w:rsidRPr="001D0EB6">
        <w:rPr>
          <w:rStyle w:val="char"/>
        </w:rPr>
        <w:br/>
        <w:t>(A) blanks</w:t>
      </w:r>
      <w:r w:rsidRPr="001D0EB6">
        <w:rPr>
          <w:rStyle w:val="char"/>
        </w:rPr>
        <w:t xml:space="preserve">　</w:t>
      </w:r>
      <w:r w:rsidRPr="001D0EB6">
        <w:rPr>
          <w:rStyle w:val="char"/>
        </w:rPr>
        <w:t>(B) wishes</w:t>
      </w:r>
      <w:r w:rsidRPr="001D0EB6">
        <w:rPr>
          <w:rStyle w:val="char"/>
        </w:rPr>
        <w:t xml:space="preserve">　</w:t>
      </w:r>
      <w:r w:rsidRPr="001D0EB6">
        <w:rPr>
          <w:rStyle w:val="char"/>
        </w:rPr>
        <w:t>(C) markers</w:t>
      </w:r>
      <w:r w:rsidRPr="001D0EB6">
        <w:rPr>
          <w:rStyle w:val="char"/>
        </w:rPr>
        <w:t xml:space="preserve">　</w:t>
      </w:r>
      <w:r w:rsidRPr="001D0EB6">
        <w:rPr>
          <w:rStyle w:val="char"/>
        </w:rPr>
        <w:t>(D) pipes</w:t>
      </w:r>
    </w:p>
    <w:p w14:paraId="1554FED5" w14:textId="77777777" w:rsidR="00430962" w:rsidRPr="001D0EB6" w:rsidRDefault="00430962" w:rsidP="007A3FAB">
      <w:pPr>
        <w:pStyle w:val="1"/>
        <w:adjustRightInd w:val="0"/>
        <w:snapToGrid w:val="0"/>
        <w:rPr>
          <w:rStyle w:val="char"/>
        </w:rPr>
      </w:pPr>
    </w:p>
    <w:p w14:paraId="78C0EDB1" w14:textId="5A9BB8FD" w:rsidR="00430962" w:rsidRPr="001D0EB6" w:rsidRDefault="00430962" w:rsidP="007A3FAB">
      <w:pPr>
        <w:pStyle w:val="1"/>
        <w:numPr>
          <w:ilvl w:val="0"/>
          <w:numId w:val="1"/>
        </w:numPr>
        <w:adjustRightInd w:val="0"/>
        <w:snapToGrid w:val="0"/>
        <w:rPr>
          <w:rStyle w:val="char"/>
        </w:rPr>
      </w:pPr>
      <w:r w:rsidRPr="001D0EB6">
        <w:rPr>
          <w:rStyle w:val="char"/>
        </w:rPr>
        <w:t xml:space="preserve">George is often late for work.  He has to learn to </w:t>
      </w:r>
      <w:r w:rsidRPr="001D0EB6">
        <w:rPr>
          <w:rStyle w:val="char"/>
        </w:rPr>
        <w:t>＿＿＿</w:t>
      </w:r>
      <w:r w:rsidRPr="001D0EB6">
        <w:rPr>
          <w:rStyle w:val="char"/>
        </w:rPr>
        <w:t xml:space="preserve"> his time well.</w:t>
      </w:r>
      <w:r w:rsidRPr="001D0EB6">
        <w:rPr>
          <w:rStyle w:val="char"/>
        </w:rPr>
        <w:br/>
        <w:t>(A) manage</w:t>
      </w:r>
      <w:r w:rsidRPr="001D0EB6">
        <w:rPr>
          <w:rStyle w:val="char"/>
        </w:rPr>
        <w:t xml:space="preserve">　</w:t>
      </w:r>
      <w:r w:rsidRPr="001D0EB6">
        <w:rPr>
          <w:rStyle w:val="char"/>
        </w:rPr>
        <w:t>(B) comb</w:t>
      </w:r>
      <w:r w:rsidRPr="001D0EB6">
        <w:rPr>
          <w:rStyle w:val="char"/>
        </w:rPr>
        <w:t xml:space="preserve">　</w:t>
      </w:r>
      <w:r w:rsidRPr="001D0EB6">
        <w:rPr>
          <w:rStyle w:val="char"/>
        </w:rPr>
        <w:t>(C) wish</w:t>
      </w:r>
      <w:r w:rsidRPr="001D0EB6">
        <w:rPr>
          <w:rStyle w:val="char"/>
        </w:rPr>
        <w:t xml:space="preserve">　</w:t>
      </w:r>
      <w:r w:rsidRPr="001D0EB6">
        <w:rPr>
          <w:rStyle w:val="char"/>
        </w:rPr>
        <w:t>(D) paint</w:t>
      </w:r>
    </w:p>
    <w:p w14:paraId="1C6BA7F9" w14:textId="77777777" w:rsidR="00430962" w:rsidRPr="001D0EB6" w:rsidRDefault="00430962" w:rsidP="007A3FAB">
      <w:pPr>
        <w:pStyle w:val="1"/>
        <w:adjustRightInd w:val="0"/>
        <w:snapToGrid w:val="0"/>
        <w:rPr>
          <w:rStyle w:val="char"/>
        </w:rPr>
      </w:pPr>
    </w:p>
    <w:p w14:paraId="6917BAEB" w14:textId="5DFC2391" w:rsidR="00430962" w:rsidRPr="001D0EB6" w:rsidRDefault="00430962" w:rsidP="007A3FAB">
      <w:pPr>
        <w:pStyle w:val="1"/>
        <w:numPr>
          <w:ilvl w:val="0"/>
          <w:numId w:val="1"/>
        </w:numPr>
        <w:adjustRightInd w:val="0"/>
        <w:snapToGrid w:val="0"/>
        <w:rPr>
          <w:rStyle w:val="char"/>
        </w:rPr>
      </w:pPr>
      <w:r w:rsidRPr="001D0EB6">
        <w:rPr>
          <w:rStyle w:val="char"/>
        </w:rPr>
        <w:t xml:space="preserve">After the show, one man began to cheer and </w:t>
      </w:r>
      <w:r w:rsidRPr="001D0EB6">
        <w:rPr>
          <w:rStyle w:val="char"/>
        </w:rPr>
        <w:t>＿＿＿</w:t>
      </w:r>
      <w:r w:rsidRPr="001D0EB6">
        <w:rPr>
          <w:rStyle w:val="char"/>
        </w:rPr>
        <w:t>, and others joined in.  The students did very well.</w:t>
      </w:r>
      <w:r w:rsidRPr="001D0EB6">
        <w:rPr>
          <w:rStyle w:val="char"/>
        </w:rPr>
        <w:br/>
        <w:t>(A) clap</w:t>
      </w:r>
      <w:r w:rsidRPr="001D0EB6">
        <w:rPr>
          <w:rStyle w:val="char"/>
        </w:rPr>
        <w:t xml:space="preserve">　</w:t>
      </w:r>
      <w:r w:rsidRPr="001D0EB6">
        <w:rPr>
          <w:rStyle w:val="char"/>
        </w:rPr>
        <w:t>(B) kick</w:t>
      </w:r>
      <w:r w:rsidRPr="001D0EB6">
        <w:rPr>
          <w:rStyle w:val="char"/>
        </w:rPr>
        <w:t xml:space="preserve">　</w:t>
      </w:r>
      <w:r w:rsidRPr="001D0EB6">
        <w:rPr>
          <w:rStyle w:val="char"/>
        </w:rPr>
        <w:t>(C) pray</w:t>
      </w:r>
      <w:r w:rsidRPr="001D0EB6">
        <w:rPr>
          <w:rStyle w:val="char"/>
        </w:rPr>
        <w:t xml:space="preserve">　</w:t>
      </w:r>
      <w:r w:rsidRPr="001D0EB6">
        <w:rPr>
          <w:rStyle w:val="char"/>
        </w:rPr>
        <w:t>(D) wake</w:t>
      </w:r>
    </w:p>
    <w:p w14:paraId="4E6AC3CE" w14:textId="77777777" w:rsidR="00430962" w:rsidRPr="001D0EB6" w:rsidRDefault="00430962" w:rsidP="007A3FAB">
      <w:pPr>
        <w:pStyle w:val="1"/>
        <w:adjustRightInd w:val="0"/>
        <w:snapToGrid w:val="0"/>
        <w:rPr>
          <w:rStyle w:val="char"/>
        </w:rPr>
      </w:pPr>
    </w:p>
    <w:p w14:paraId="70E68808" w14:textId="4375690B" w:rsidR="00430962" w:rsidRPr="001D0EB6" w:rsidRDefault="0010716F" w:rsidP="007A3FAB">
      <w:pPr>
        <w:pStyle w:val="1"/>
        <w:adjustRightInd w:val="0"/>
        <w:snapToGrid w:val="0"/>
        <w:spacing w:line="440" w:lineRule="exact"/>
        <w:rPr>
          <w:rFonts w:eastAsia="標楷體"/>
          <w:sz w:val="28"/>
        </w:rPr>
      </w:pPr>
      <w:r w:rsidRPr="001D0EB6">
        <w:rPr>
          <w:rFonts w:eastAsia="標楷體"/>
          <w:sz w:val="28"/>
        </w:rPr>
        <w:t>二</w:t>
      </w:r>
      <w:r w:rsidR="00430962" w:rsidRPr="001D0EB6">
        <w:rPr>
          <w:rFonts w:eastAsia="標楷體"/>
          <w:sz w:val="28"/>
        </w:rPr>
        <w:t>、文法測驗：</w:t>
      </w:r>
      <w:r w:rsidR="00430962" w:rsidRPr="001D0EB6">
        <w:rPr>
          <w:rFonts w:eastAsia="標楷體"/>
          <w:sz w:val="28"/>
        </w:rPr>
        <w:t>(</w:t>
      </w:r>
      <w:r w:rsidR="00430962" w:rsidRPr="001D0EB6">
        <w:rPr>
          <w:rFonts w:eastAsia="標楷體"/>
          <w:sz w:val="28"/>
        </w:rPr>
        <w:t>每個答案</w:t>
      </w:r>
      <w:r w:rsidR="00430962" w:rsidRPr="001D0EB6">
        <w:rPr>
          <w:rFonts w:eastAsia="標楷體"/>
          <w:sz w:val="28"/>
        </w:rPr>
        <w:t xml:space="preserve"> 2 </w:t>
      </w:r>
      <w:r w:rsidR="00430962" w:rsidRPr="001D0EB6">
        <w:rPr>
          <w:rFonts w:eastAsia="標楷體"/>
          <w:sz w:val="28"/>
        </w:rPr>
        <w:t>分，共</w:t>
      </w:r>
      <w:r w:rsidR="00430962" w:rsidRPr="001D0EB6">
        <w:rPr>
          <w:rFonts w:eastAsia="標楷體"/>
          <w:sz w:val="28"/>
        </w:rPr>
        <w:t xml:space="preserve"> 26 </w:t>
      </w:r>
      <w:r w:rsidR="00430962" w:rsidRPr="001D0EB6">
        <w:rPr>
          <w:rFonts w:eastAsia="標楷體"/>
          <w:sz w:val="28"/>
        </w:rPr>
        <w:t>分</w:t>
      </w:r>
      <w:r w:rsidR="00430962" w:rsidRPr="001D0EB6">
        <w:rPr>
          <w:rFonts w:eastAsia="標楷體"/>
          <w:sz w:val="28"/>
        </w:rPr>
        <w:t>)</w:t>
      </w:r>
    </w:p>
    <w:p w14:paraId="56FD7EB6" w14:textId="1958D603" w:rsidR="00430962" w:rsidRPr="001D0EB6" w:rsidRDefault="00430962" w:rsidP="007A3FAB">
      <w:pPr>
        <w:pStyle w:val="1"/>
        <w:numPr>
          <w:ilvl w:val="0"/>
          <w:numId w:val="1"/>
        </w:numPr>
        <w:adjustRightInd w:val="0"/>
        <w:snapToGrid w:val="0"/>
        <w:rPr>
          <w:rStyle w:val="char"/>
        </w:rPr>
      </w:pPr>
      <w:r w:rsidRPr="001D0EB6">
        <w:rPr>
          <w:rStyle w:val="char"/>
        </w:rPr>
        <w:t xml:space="preserve">Mr. Mills bought some new books </w:t>
      </w:r>
      <w:r w:rsidRPr="001D0EB6">
        <w:rPr>
          <w:rStyle w:val="char"/>
        </w:rPr>
        <w:t>＿＿＿</w:t>
      </w:r>
      <w:r w:rsidRPr="001D0EB6">
        <w:rPr>
          <w:rStyle w:val="char"/>
        </w:rPr>
        <w:t xml:space="preserve"> to teach his students.</w:t>
      </w:r>
      <w:r w:rsidRPr="001D0EB6">
        <w:rPr>
          <w:rStyle w:val="char"/>
        </w:rPr>
        <w:br/>
        <w:t>(A) looked interesting</w:t>
      </w:r>
      <w:r w:rsidRPr="001D0EB6">
        <w:rPr>
          <w:rStyle w:val="char"/>
        </w:rPr>
        <w:br/>
        <w:t>(B) that looked interesting</w:t>
      </w:r>
      <w:r w:rsidRPr="001D0EB6">
        <w:rPr>
          <w:rStyle w:val="char"/>
        </w:rPr>
        <w:br/>
        <w:t>(C) were interested</w:t>
      </w:r>
      <w:r w:rsidRPr="001D0EB6">
        <w:rPr>
          <w:rStyle w:val="char"/>
        </w:rPr>
        <w:br/>
        <w:t xml:space="preserve">(D) that were interested </w:t>
      </w:r>
    </w:p>
    <w:p w14:paraId="55F2E3DB" w14:textId="77777777" w:rsidR="00430962" w:rsidRPr="001D0EB6" w:rsidRDefault="00430962" w:rsidP="007A3FAB">
      <w:pPr>
        <w:pStyle w:val="1"/>
        <w:adjustRightInd w:val="0"/>
        <w:snapToGrid w:val="0"/>
        <w:rPr>
          <w:rStyle w:val="char"/>
        </w:rPr>
      </w:pPr>
    </w:p>
    <w:p w14:paraId="7068664C" w14:textId="39CBD4F4" w:rsidR="00430962" w:rsidRPr="001D0EB6" w:rsidRDefault="00430962" w:rsidP="007A3FAB">
      <w:pPr>
        <w:pStyle w:val="1"/>
        <w:numPr>
          <w:ilvl w:val="0"/>
          <w:numId w:val="1"/>
        </w:numPr>
        <w:adjustRightInd w:val="0"/>
        <w:snapToGrid w:val="0"/>
        <w:rPr>
          <w:rStyle w:val="char"/>
        </w:rPr>
      </w:pPr>
      <w:r w:rsidRPr="001D0EB6">
        <w:rPr>
          <w:rStyle w:val="char"/>
        </w:rPr>
        <w:t xml:space="preserve">Emily is not sure </w:t>
      </w:r>
      <w:r w:rsidRPr="001D0EB6">
        <w:rPr>
          <w:rStyle w:val="char"/>
        </w:rPr>
        <w:t>＿＿＿</w:t>
      </w:r>
      <w:r w:rsidRPr="001D0EB6">
        <w:rPr>
          <w:rStyle w:val="char"/>
        </w:rPr>
        <w:t xml:space="preserve"> that’s her umbrella or not.</w:t>
      </w:r>
      <w:r w:rsidRPr="001D0EB6">
        <w:rPr>
          <w:rStyle w:val="char"/>
        </w:rPr>
        <w:br/>
        <w:t>(A) that</w:t>
      </w:r>
      <w:r w:rsidRPr="001D0EB6">
        <w:rPr>
          <w:rStyle w:val="char"/>
        </w:rPr>
        <w:t xml:space="preserve">　</w:t>
      </w:r>
      <w:r w:rsidRPr="001D0EB6">
        <w:rPr>
          <w:rStyle w:val="char"/>
        </w:rPr>
        <w:t>(B) whether</w:t>
      </w:r>
      <w:r w:rsidRPr="001D0EB6">
        <w:rPr>
          <w:rStyle w:val="char"/>
        </w:rPr>
        <w:t xml:space="preserve">　</w:t>
      </w:r>
      <w:r w:rsidRPr="001D0EB6">
        <w:rPr>
          <w:rStyle w:val="char"/>
        </w:rPr>
        <w:t>(C) what</w:t>
      </w:r>
      <w:r w:rsidRPr="001D0EB6">
        <w:rPr>
          <w:rStyle w:val="char"/>
        </w:rPr>
        <w:t xml:space="preserve">　</w:t>
      </w:r>
      <w:r w:rsidRPr="001D0EB6">
        <w:rPr>
          <w:rStyle w:val="char"/>
        </w:rPr>
        <w:t>(D) why</w:t>
      </w:r>
    </w:p>
    <w:p w14:paraId="6A1B74CE" w14:textId="50E08F73" w:rsidR="0035513C" w:rsidRPr="001D0EB6" w:rsidRDefault="0035513C" w:rsidP="007A3FAB">
      <w:pPr>
        <w:pStyle w:val="1"/>
        <w:adjustRightInd w:val="0"/>
        <w:snapToGrid w:val="0"/>
        <w:rPr>
          <w:rStyle w:val="char"/>
        </w:rPr>
      </w:pPr>
    </w:p>
    <w:p w14:paraId="70295BB5" w14:textId="62018752" w:rsidR="00430962" w:rsidRPr="001D0EB6" w:rsidRDefault="00430962" w:rsidP="007A3FAB">
      <w:pPr>
        <w:pStyle w:val="1"/>
        <w:numPr>
          <w:ilvl w:val="0"/>
          <w:numId w:val="1"/>
        </w:numPr>
        <w:adjustRightInd w:val="0"/>
        <w:snapToGrid w:val="0"/>
        <w:rPr>
          <w:rStyle w:val="char"/>
        </w:rPr>
      </w:pPr>
      <w:r w:rsidRPr="001D0EB6">
        <w:rPr>
          <w:rStyle w:val="char"/>
        </w:rPr>
        <w:t>Emma told her sister ______ with knives after seeing her ______ with them.  It was dangerous.</w:t>
      </w:r>
      <w:r w:rsidRPr="001D0EB6">
        <w:rPr>
          <w:rStyle w:val="char"/>
        </w:rPr>
        <w:br/>
        <w:t>(A) not play; plays</w:t>
      </w:r>
      <w:r w:rsidRPr="001D0EB6">
        <w:rPr>
          <w:rStyle w:val="char"/>
        </w:rPr>
        <w:br/>
        <w:t>(B) to not play; will play</w:t>
      </w:r>
      <w:r w:rsidRPr="001D0EB6">
        <w:rPr>
          <w:rStyle w:val="char"/>
        </w:rPr>
        <w:br/>
        <w:t>(C) not to play; playing</w:t>
      </w:r>
      <w:r w:rsidRPr="001D0EB6">
        <w:rPr>
          <w:rStyle w:val="char"/>
        </w:rPr>
        <w:br/>
        <w:t>(D) to play not; to play</w:t>
      </w:r>
    </w:p>
    <w:p w14:paraId="7DB01062" w14:textId="77777777" w:rsidR="00430962" w:rsidRPr="001D0EB6" w:rsidRDefault="00430962" w:rsidP="007A3FAB">
      <w:pPr>
        <w:pStyle w:val="1"/>
        <w:adjustRightInd w:val="0"/>
        <w:snapToGrid w:val="0"/>
        <w:rPr>
          <w:rStyle w:val="char"/>
        </w:rPr>
      </w:pPr>
    </w:p>
    <w:p w14:paraId="66717383" w14:textId="50F62DDF" w:rsidR="00430962" w:rsidRPr="001D0EB6" w:rsidRDefault="00430962" w:rsidP="007A3FAB">
      <w:pPr>
        <w:pStyle w:val="1"/>
        <w:numPr>
          <w:ilvl w:val="0"/>
          <w:numId w:val="1"/>
        </w:numPr>
        <w:adjustRightInd w:val="0"/>
        <w:snapToGrid w:val="0"/>
        <w:rPr>
          <w:rStyle w:val="char"/>
        </w:rPr>
      </w:pPr>
      <w:r w:rsidRPr="001D0EB6">
        <w:rPr>
          <w:rStyle w:val="char"/>
        </w:rPr>
        <w:t>Julia tries to change how women ______ around the world and ______ up for those in need.</w:t>
      </w:r>
      <w:r w:rsidRPr="001D0EB6">
        <w:rPr>
          <w:rStyle w:val="char"/>
        </w:rPr>
        <w:br/>
        <w:t>(A) to treat; to stand</w:t>
      </w:r>
      <w:r w:rsidRPr="001D0EB6">
        <w:rPr>
          <w:rStyle w:val="char"/>
        </w:rPr>
        <w:br/>
        <w:t xml:space="preserve">(B) are treated; stood </w:t>
      </w:r>
      <w:r w:rsidRPr="001D0EB6">
        <w:rPr>
          <w:rStyle w:val="char"/>
        </w:rPr>
        <w:br/>
        <w:t>(C) are treated; to stand</w:t>
      </w:r>
      <w:r w:rsidRPr="001D0EB6">
        <w:rPr>
          <w:rStyle w:val="char"/>
        </w:rPr>
        <w:br/>
        <w:t xml:space="preserve">(D) are treating; standing </w:t>
      </w:r>
    </w:p>
    <w:p w14:paraId="296968CB" w14:textId="77777777" w:rsidR="00430962" w:rsidRPr="001D0EB6" w:rsidRDefault="00430962" w:rsidP="007A3FAB">
      <w:pPr>
        <w:pStyle w:val="1"/>
        <w:adjustRightInd w:val="0"/>
        <w:snapToGrid w:val="0"/>
        <w:rPr>
          <w:rStyle w:val="char"/>
        </w:rPr>
      </w:pPr>
    </w:p>
    <w:p w14:paraId="4BE6056B" w14:textId="03AE1C12" w:rsidR="00430962" w:rsidRPr="001D0EB6" w:rsidRDefault="00430962" w:rsidP="007A3FAB">
      <w:pPr>
        <w:pStyle w:val="1"/>
        <w:numPr>
          <w:ilvl w:val="0"/>
          <w:numId w:val="1"/>
        </w:numPr>
        <w:adjustRightInd w:val="0"/>
        <w:snapToGrid w:val="0"/>
        <w:rPr>
          <w:rStyle w:val="char"/>
        </w:rPr>
      </w:pPr>
      <w:r w:rsidRPr="001D0EB6">
        <w:rPr>
          <w:rStyle w:val="char"/>
        </w:rPr>
        <w:t>A</w:t>
      </w:r>
      <w:r w:rsidRPr="001D0EB6">
        <w:rPr>
          <w:rStyle w:val="char"/>
        </w:rPr>
        <w:t>：</w:t>
      </w:r>
      <w:r w:rsidRPr="001D0EB6">
        <w:rPr>
          <w:rStyle w:val="char"/>
        </w:rPr>
        <w:t>I need ______ to the supermarket.  Do you want me ______ anything for you?</w:t>
      </w:r>
      <w:r w:rsidRPr="001D0EB6">
        <w:rPr>
          <w:rStyle w:val="char"/>
        </w:rPr>
        <w:br/>
        <w:t>B</w:t>
      </w:r>
      <w:r w:rsidRPr="001D0EB6">
        <w:rPr>
          <w:rStyle w:val="char"/>
        </w:rPr>
        <w:t>：</w:t>
      </w:r>
      <w:r w:rsidRPr="001D0EB6">
        <w:rPr>
          <w:rStyle w:val="char"/>
        </w:rPr>
        <w:t>No, thanks.</w:t>
      </w:r>
      <w:r w:rsidRPr="001D0EB6">
        <w:rPr>
          <w:rStyle w:val="char"/>
        </w:rPr>
        <w:br/>
        <w:t>(A) to go; to get</w:t>
      </w:r>
      <w:r w:rsidRPr="001D0EB6">
        <w:rPr>
          <w:rStyle w:val="char"/>
        </w:rPr>
        <w:br/>
        <w:t>(B) to go; getting</w:t>
      </w:r>
      <w:r w:rsidRPr="001D0EB6">
        <w:rPr>
          <w:rStyle w:val="char"/>
        </w:rPr>
        <w:br/>
        <w:t>(C) going; to get</w:t>
      </w:r>
      <w:r w:rsidRPr="001D0EB6">
        <w:rPr>
          <w:rStyle w:val="char"/>
        </w:rPr>
        <w:br/>
        <w:t>(D) going; getting</w:t>
      </w:r>
    </w:p>
    <w:p w14:paraId="526AB342" w14:textId="77777777" w:rsidR="00430962" w:rsidRPr="001D0EB6" w:rsidRDefault="00430962" w:rsidP="007A3FAB">
      <w:pPr>
        <w:pStyle w:val="1"/>
        <w:adjustRightInd w:val="0"/>
        <w:snapToGrid w:val="0"/>
        <w:rPr>
          <w:rStyle w:val="char"/>
        </w:rPr>
      </w:pPr>
    </w:p>
    <w:p w14:paraId="626BDF90" w14:textId="16A6A3D6" w:rsidR="00430962" w:rsidRPr="001D0EB6" w:rsidRDefault="00430962" w:rsidP="007A3FAB">
      <w:pPr>
        <w:pStyle w:val="1"/>
        <w:numPr>
          <w:ilvl w:val="0"/>
          <w:numId w:val="1"/>
        </w:numPr>
        <w:adjustRightInd w:val="0"/>
        <w:snapToGrid w:val="0"/>
        <w:rPr>
          <w:rStyle w:val="char"/>
        </w:rPr>
      </w:pPr>
      <w:r w:rsidRPr="001D0EB6">
        <w:rPr>
          <w:rStyle w:val="char"/>
        </w:rPr>
        <w:t xml:space="preserve">Oliver put some beef and tomatoes in his soup to make it </w:t>
      </w:r>
      <w:r w:rsidRPr="001D0EB6">
        <w:rPr>
          <w:rStyle w:val="char"/>
        </w:rPr>
        <w:t>＿＿＿</w:t>
      </w:r>
      <w:r w:rsidRPr="001D0EB6">
        <w:rPr>
          <w:rStyle w:val="char"/>
        </w:rPr>
        <w:t xml:space="preserve"> better.</w:t>
      </w:r>
      <w:r w:rsidRPr="001D0EB6">
        <w:rPr>
          <w:rStyle w:val="char"/>
        </w:rPr>
        <w:br/>
        <w:t>(A) taste</w:t>
      </w:r>
      <w:r w:rsidRPr="001D0EB6">
        <w:rPr>
          <w:rStyle w:val="char"/>
        </w:rPr>
        <w:t xml:space="preserve">　</w:t>
      </w:r>
      <w:r w:rsidRPr="001D0EB6">
        <w:rPr>
          <w:rStyle w:val="char"/>
        </w:rPr>
        <w:t>(B) tasted</w:t>
      </w:r>
      <w:r w:rsidRPr="001D0EB6">
        <w:rPr>
          <w:rStyle w:val="char"/>
        </w:rPr>
        <w:t xml:space="preserve">　</w:t>
      </w:r>
      <w:r w:rsidRPr="001D0EB6">
        <w:rPr>
          <w:rStyle w:val="char"/>
        </w:rPr>
        <w:t>(C) tasting</w:t>
      </w:r>
      <w:r w:rsidRPr="001D0EB6">
        <w:rPr>
          <w:rStyle w:val="char"/>
        </w:rPr>
        <w:t xml:space="preserve">　</w:t>
      </w:r>
      <w:r w:rsidRPr="001D0EB6">
        <w:rPr>
          <w:rStyle w:val="char"/>
        </w:rPr>
        <w:t>(D) to taste</w:t>
      </w:r>
    </w:p>
    <w:p w14:paraId="5F6C896D" w14:textId="77777777" w:rsidR="00430962" w:rsidRPr="001D0EB6" w:rsidRDefault="00430962" w:rsidP="007A3FAB">
      <w:pPr>
        <w:pStyle w:val="1"/>
        <w:adjustRightInd w:val="0"/>
        <w:snapToGrid w:val="0"/>
        <w:rPr>
          <w:rStyle w:val="char"/>
        </w:rPr>
      </w:pPr>
    </w:p>
    <w:p w14:paraId="61E10CF0" w14:textId="1F6AF281" w:rsidR="00430962" w:rsidRPr="001D0EB6" w:rsidRDefault="00430962" w:rsidP="007A3FAB">
      <w:pPr>
        <w:pStyle w:val="1"/>
        <w:numPr>
          <w:ilvl w:val="0"/>
          <w:numId w:val="1"/>
        </w:numPr>
        <w:adjustRightInd w:val="0"/>
        <w:snapToGrid w:val="0"/>
        <w:rPr>
          <w:rStyle w:val="char"/>
        </w:rPr>
      </w:pPr>
      <w:r w:rsidRPr="001D0EB6">
        <w:rPr>
          <w:rStyle w:val="char"/>
        </w:rPr>
        <w:t>On my way home, I saw two women ______ a fight on the street.</w:t>
      </w:r>
      <w:r w:rsidRPr="001D0EB6">
        <w:rPr>
          <w:rStyle w:val="char"/>
        </w:rPr>
        <w:br/>
        <w:t>(A) are having</w:t>
      </w:r>
      <w:r w:rsidRPr="001D0EB6">
        <w:rPr>
          <w:rStyle w:val="char"/>
        </w:rPr>
        <w:t xml:space="preserve">　</w:t>
      </w:r>
      <w:r w:rsidRPr="001D0EB6">
        <w:rPr>
          <w:rStyle w:val="char"/>
        </w:rPr>
        <w:t>(B) having</w:t>
      </w:r>
      <w:r w:rsidRPr="001D0EB6">
        <w:rPr>
          <w:rStyle w:val="char"/>
        </w:rPr>
        <w:t xml:space="preserve">　</w:t>
      </w:r>
      <w:r w:rsidRPr="001D0EB6">
        <w:rPr>
          <w:rStyle w:val="char"/>
        </w:rPr>
        <w:t>(C) to have</w:t>
      </w:r>
      <w:r w:rsidRPr="001D0EB6">
        <w:rPr>
          <w:rStyle w:val="char"/>
        </w:rPr>
        <w:t xml:space="preserve">　</w:t>
      </w:r>
      <w:r w:rsidRPr="001D0EB6">
        <w:rPr>
          <w:rStyle w:val="char"/>
        </w:rPr>
        <w:t>(D) has</w:t>
      </w:r>
    </w:p>
    <w:p w14:paraId="11BA3413" w14:textId="77777777" w:rsidR="00430962" w:rsidRPr="001D0EB6" w:rsidRDefault="00430962" w:rsidP="007A3FAB">
      <w:pPr>
        <w:pStyle w:val="1"/>
        <w:adjustRightInd w:val="0"/>
        <w:snapToGrid w:val="0"/>
        <w:rPr>
          <w:rStyle w:val="char"/>
        </w:rPr>
      </w:pPr>
    </w:p>
    <w:p w14:paraId="2F6C6B0F" w14:textId="37170603" w:rsidR="00430962" w:rsidRPr="001D0EB6" w:rsidRDefault="00430962" w:rsidP="007A3FAB">
      <w:pPr>
        <w:pStyle w:val="1"/>
        <w:numPr>
          <w:ilvl w:val="0"/>
          <w:numId w:val="1"/>
        </w:numPr>
        <w:adjustRightInd w:val="0"/>
        <w:snapToGrid w:val="0"/>
        <w:rPr>
          <w:rStyle w:val="char"/>
        </w:rPr>
      </w:pPr>
      <w:r w:rsidRPr="001D0EB6">
        <w:rPr>
          <w:rStyle w:val="char"/>
        </w:rPr>
        <w:t>The tools will ______ to you today.  After you collect the water sample, ______ it back to me for testing.</w:t>
      </w:r>
      <w:r w:rsidRPr="001D0EB6">
        <w:rPr>
          <w:rStyle w:val="char"/>
        </w:rPr>
        <w:br/>
        <w:t>(A) send; be sent</w:t>
      </w:r>
      <w:r w:rsidRPr="001D0EB6">
        <w:rPr>
          <w:rStyle w:val="char"/>
        </w:rPr>
        <w:br/>
        <w:t>(B) be sent; send</w:t>
      </w:r>
      <w:r w:rsidRPr="001D0EB6">
        <w:rPr>
          <w:rStyle w:val="char"/>
        </w:rPr>
        <w:br/>
        <w:t>(C) send; being sent</w:t>
      </w:r>
      <w:r w:rsidRPr="001D0EB6">
        <w:rPr>
          <w:rStyle w:val="char"/>
        </w:rPr>
        <w:br/>
        <w:t>(D) be sending; sending</w:t>
      </w:r>
    </w:p>
    <w:p w14:paraId="6D53F417" w14:textId="77777777" w:rsidR="00430962" w:rsidRPr="001D0EB6" w:rsidRDefault="00430962" w:rsidP="007A3FAB">
      <w:pPr>
        <w:pStyle w:val="1"/>
        <w:adjustRightInd w:val="0"/>
        <w:snapToGrid w:val="0"/>
        <w:rPr>
          <w:rStyle w:val="char"/>
        </w:rPr>
      </w:pPr>
    </w:p>
    <w:p w14:paraId="48C807CC" w14:textId="07F18EEF" w:rsidR="00430962" w:rsidRPr="001D0EB6" w:rsidRDefault="00430962" w:rsidP="007A3FAB">
      <w:pPr>
        <w:pStyle w:val="1"/>
        <w:numPr>
          <w:ilvl w:val="0"/>
          <w:numId w:val="1"/>
        </w:numPr>
        <w:adjustRightInd w:val="0"/>
        <w:snapToGrid w:val="0"/>
        <w:rPr>
          <w:rStyle w:val="char"/>
        </w:rPr>
      </w:pPr>
      <w:r w:rsidRPr="001D0EB6">
        <w:rPr>
          <w:rStyle w:val="char"/>
        </w:rPr>
        <w:t>Catherin felt ______ when she saw a rat ______ in front of her.</w:t>
      </w:r>
      <w:r w:rsidRPr="001D0EB6">
        <w:rPr>
          <w:rStyle w:val="char"/>
        </w:rPr>
        <w:br/>
        <w:t xml:space="preserve">(A) being scared; ran </w:t>
      </w:r>
      <w:r w:rsidRPr="001D0EB6">
        <w:rPr>
          <w:rStyle w:val="char"/>
        </w:rPr>
        <w:br/>
        <w:t>(B) scared; running</w:t>
      </w:r>
      <w:r w:rsidRPr="001D0EB6">
        <w:rPr>
          <w:rStyle w:val="char"/>
        </w:rPr>
        <w:br/>
        <w:t xml:space="preserve">(C) to be scared; to run </w:t>
      </w:r>
      <w:r w:rsidRPr="001D0EB6">
        <w:rPr>
          <w:rStyle w:val="char"/>
        </w:rPr>
        <w:br/>
        <w:t>(D) scared; to run</w:t>
      </w:r>
    </w:p>
    <w:p w14:paraId="3CDFF740" w14:textId="77777777" w:rsidR="00430962" w:rsidRPr="001D0EB6" w:rsidRDefault="00430962" w:rsidP="007A3FAB">
      <w:pPr>
        <w:pStyle w:val="1"/>
        <w:adjustRightInd w:val="0"/>
        <w:snapToGrid w:val="0"/>
        <w:rPr>
          <w:rStyle w:val="char"/>
        </w:rPr>
      </w:pPr>
    </w:p>
    <w:p w14:paraId="771D196E" w14:textId="11FB7276" w:rsidR="00430962" w:rsidRPr="001D0EB6" w:rsidRDefault="00430962" w:rsidP="007A3FAB">
      <w:pPr>
        <w:pStyle w:val="1"/>
        <w:numPr>
          <w:ilvl w:val="0"/>
          <w:numId w:val="1"/>
        </w:numPr>
        <w:adjustRightInd w:val="0"/>
        <w:snapToGrid w:val="0"/>
        <w:rPr>
          <w:rStyle w:val="char"/>
        </w:rPr>
      </w:pPr>
      <w:r w:rsidRPr="001D0EB6">
        <w:rPr>
          <w:rStyle w:val="char"/>
        </w:rPr>
        <w:t xml:space="preserve">My pet cat always likes </w:t>
      </w:r>
      <w:r w:rsidRPr="001D0EB6">
        <w:rPr>
          <w:rStyle w:val="char"/>
        </w:rPr>
        <w:t>＿＿＿</w:t>
      </w:r>
      <w:r w:rsidRPr="001D0EB6">
        <w:rPr>
          <w:rStyle w:val="char"/>
        </w:rPr>
        <w:t xml:space="preserve"> with this big towel after I wash her. </w:t>
      </w:r>
      <w:r w:rsidRPr="001D0EB6">
        <w:rPr>
          <w:rStyle w:val="char"/>
        </w:rPr>
        <w:br/>
        <w:t>(A) to dry</w:t>
      </w:r>
      <w:r w:rsidRPr="001D0EB6">
        <w:rPr>
          <w:rStyle w:val="char"/>
        </w:rPr>
        <w:t xml:space="preserve">　</w:t>
      </w:r>
      <w:r w:rsidRPr="001D0EB6">
        <w:rPr>
          <w:rStyle w:val="char"/>
        </w:rPr>
        <w:t>(B) drying</w:t>
      </w:r>
      <w:r w:rsidRPr="001D0EB6">
        <w:rPr>
          <w:rStyle w:val="char"/>
        </w:rPr>
        <w:br/>
      </w:r>
      <w:r w:rsidRPr="001D0EB6">
        <w:rPr>
          <w:rStyle w:val="char"/>
        </w:rPr>
        <w:lastRenderedPageBreak/>
        <w:t>(C) to be drying</w:t>
      </w:r>
      <w:r w:rsidRPr="001D0EB6">
        <w:rPr>
          <w:rStyle w:val="char"/>
        </w:rPr>
        <w:t xml:space="preserve">　</w:t>
      </w:r>
      <w:r w:rsidRPr="001D0EB6">
        <w:rPr>
          <w:rStyle w:val="char"/>
        </w:rPr>
        <w:t>(D) being dried</w:t>
      </w:r>
    </w:p>
    <w:p w14:paraId="3265803B" w14:textId="77777777" w:rsidR="00430962" w:rsidRPr="001D0EB6" w:rsidRDefault="00430962" w:rsidP="007A3FAB">
      <w:pPr>
        <w:pStyle w:val="1"/>
        <w:adjustRightInd w:val="0"/>
        <w:snapToGrid w:val="0"/>
        <w:rPr>
          <w:rStyle w:val="char"/>
        </w:rPr>
      </w:pPr>
    </w:p>
    <w:p w14:paraId="7AF5273B" w14:textId="216CAC29" w:rsidR="00430962" w:rsidRPr="001D0EB6" w:rsidRDefault="00430962" w:rsidP="007A3FAB">
      <w:pPr>
        <w:pStyle w:val="1"/>
        <w:numPr>
          <w:ilvl w:val="0"/>
          <w:numId w:val="1"/>
        </w:numPr>
        <w:adjustRightInd w:val="0"/>
        <w:snapToGrid w:val="0"/>
        <w:rPr>
          <w:rStyle w:val="char"/>
        </w:rPr>
      </w:pPr>
      <w:r w:rsidRPr="001D0EB6">
        <w:rPr>
          <w:rStyle w:val="char"/>
        </w:rPr>
        <w:t>Those teachers believe it is important to teach students what ______ and ______ out from the history books.</w:t>
      </w:r>
      <w:r w:rsidRPr="001D0EB6">
        <w:rPr>
          <w:rStyle w:val="char"/>
        </w:rPr>
        <w:br/>
        <w:t>(A) forgets; leaves</w:t>
      </w:r>
      <w:r w:rsidRPr="001D0EB6">
        <w:rPr>
          <w:rStyle w:val="char"/>
        </w:rPr>
        <w:br/>
        <w:t>(B) will forget; leave</w:t>
      </w:r>
      <w:r w:rsidRPr="001D0EB6">
        <w:rPr>
          <w:rStyle w:val="char"/>
        </w:rPr>
        <w:br/>
        <w:t>(C) has been forgotten; left</w:t>
      </w:r>
      <w:r w:rsidRPr="001D0EB6">
        <w:rPr>
          <w:rStyle w:val="char"/>
        </w:rPr>
        <w:br/>
        <w:t>(D) to be forgotten; left</w:t>
      </w:r>
    </w:p>
    <w:p w14:paraId="29EEED6F" w14:textId="77777777" w:rsidR="00430962" w:rsidRPr="001D0EB6" w:rsidRDefault="00430962" w:rsidP="007A3FAB">
      <w:pPr>
        <w:pStyle w:val="1"/>
        <w:adjustRightInd w:val="0"/>
        <w:snapToGrid w:val="0"/>
        <w:rPr>
          <w:rStyle w:val="char"/>
        </w:rPr>
      </w:pPr>
    </w:p>
    <w:p w14:paraId="4E177D7C" w14:textId="4BED7777" w:rsidR="00430962" w:rsidRPr="001D0EB6" w:rsidRDefault="00430962" w:rsidP="007A3FAB">
      <w:pPr>
        <w:pStyle w:val="1"/>
        <w:numPr>
          <w:ilvl w:val="0"/>
          <w:numId w:val="1"/>
        </w:numPr>
        <w:adjustRightInd w:val="0"/>
        <w:snapToGrid w:val="0"/>
        <w:rPr>
          <w:rStyle w:val="char"/>
        </w:rPr>
      </w:pPr>
      <w:r w:rsidRPr="001D0EB6">
        <w:rPr>
          <w:rStyle w:val="char"/>
        </w:rPr>
        <w:t>A</w:t>
      </w:r>
      <w:r w:rsidRPr="001D0EB6">
        <w:rPr>
          <w:rStyle w:val="char"/>
        </w:rPr>
        <w:t>：</w:t>
      </w:r>
      <w:r w:rsidRPr="001D0EB6">
        <w:rPr>
          <w:rStyle w:val="char"/>
        </w:rPr>
        <w:t>What happened to Mary?  I heard her ______ in her room, and she sounded ______.</w:t>
      </w:r>
      <w:r w:rsidRPr="001D0EB6">
        <w:rPr>
          <w:rStyle w:val="char"/>
        </w:rPr>
        <w:br/>
        <w:t>B</w:t>
      </w:r>
      <w:r w:rsidRPr="001D0EB6">
        <w:rPr>
          <w:rStyle w:val="char"/>
        </w:rPr>
        <w:t>：</w:t>
      </w:r>
      <w:r w:rsidRPr="001D0EB6">
        <w:rPr>
          <w:rStyle w:val="char"/>
        </w:rPr>
        <w:t>She is watching a basketball game.</w:t>
      </w:r>
      <w:r w:rsidRPr="001D0EB6">
        <w:rPr>
          <w:rStyle w:val="char"/>
        </w:rPr>
        <w:br/>
        <w:t xml:space="preserve">(A) to shout; excited </w:t>
      </w:r>
      <w:r w:rsidRPr="001D0EB6">
        <w:rPr>
          <w:rStyle w:val="char"/>
        </w:rPr>
        <w:br/>
        <w:t>(B) shouting; excited</w:t>
      </w:r>
      <w:r w:rsidRPr="001D0EB6">
        <w:rPr>
          <w:rStyle w:val="char"/>
        </w:rPr>
        <w:br/>
        <w:t xml:space="preserve">(C) to shouting; to be excited </w:t>
      </w:r>
      <w:r w:rsidRPr="001D0EB6">
        <w:rPr>
          <w:rStyle w:val="char"/>
        </w:rPr>
        <w:br/>
        <w:t>(D) shout; being excited</w:t>
      </w:r>
    </w:p>
    <w:p w14:paraId="7635E6CB" w14:textId="77777777" w:rsidR="00430962" w:rsidRPr="001D0EB6" w:rsidRDefault="00430962" w:rsidP="007A3FAB">
      <w:pPr>
        <w:pStyle w:val="1"/>
        <w:adjustRightInd w:val="0"/>
        <w:snapToGrid w:val="0"/>
        <w:rPr>
          <w:rStyle w:val="char"/>
        </w:rPr>
      </w:pPr>
    </w:p>
    <w:p w14:paraId="0CE3F767" w14:textId="314F2290" w:rsidR="00430962" w:rsidRPr="001D0EB6" w:rsidRDefault="00430962" w:rsidP="007A3FAB">
      <w:pPr>
        <w:pStyle w:val="1"/>
        <w:numPr>
          <w:ilvl w:val="0"/>
          <w:numId w:val="1"/>
        </w:numPr>
        <w:adjustRightInd w:val="0"/>
        <w:snapToGrid w:val="0"/>
        <w:rPr>
          <w:rStyle w:val="char"/>
        </w:rPr>
      </w:pPr>
      <w:r w:rsidRPr="001D0EB6">
        <w:rPr>
          <w:rStyle w:val="char"/>
        </w:rPr>
        <w:t xml:space="preserve">This Saturday is Emily’s birthday.  She thinks </w:t>
      </w:r>
      <w:r w:rsidRPr="001D0EB6">
        <w:rPr>
          <w:rStyle w:val="char"/>
        </w:rPr>
        <w:t>＿＿＿</w:t>
      </w:r>
      <w:r w:rsidRPr="001D0EB6">
        <w:rPr>
          <w:rStyle w:val="char"/>
        </w:rPr>
        <w:t xml:space="preserve"> her dad may take her to Hualien this weekend.  However, she is not sure </w:t>
      </w:r>
      <w:r w:rsidRPr="001D0EB6">
        <w:rPr>
          <w:rStyle w:val="char"/>
        </w:rPr>
        <w:t>＿＿＿</w:t>
      </w:r>
      <w:r w:rsidRPr="001D0EB6">
        <w:rPr>
          <w:rStyle w:val="char"/>
        </w:rPr>
        <w:t xml:space="preserve"> he has free time.</w:t>
      </w:r>
      <w:r w:rsidRPr="001D0EB6">
        <w:rPr>
          <w:rStyle w:val="char"/>
        </w:rPr>
        <w:br/>
        <w:t>(A) which; when</w:t>
      </w:r>
      <w:r w:rsidRPr="001D0EB6">
        <w:rPr>
          <w:rStyle w:val="char"/>
        </w:rPr>
        <w:br/>
        <w:t>(B) when; that</w:t>
      </w:r>
      <w:r w:rsidRPr="001D0EB6">
        <w:rPr>
          <w:rStyle w:val="char"/>
        </w:rPr>
        <w:br/>
        <w:t>(C) that; whether</w:t>
      </w:r>
      <w:r w:rsidRPr="001D0EB6">
        <w:rPr>
          <w:rStyle w:val="char"/>
        </w:rPr>
        <w:br/>
        <w:t>(D) what; if</w:t>
      </w:r>
    </w:p>
    <w:p w14:paraId="2096F56C" w14:textId="77777777" w:rsidR="00430962" w:rsidRPr="001D0EB6" w:rsidRDefault="00430962" w:rsidP="007A3FAB">
      <w:pPr>
        <w:pStyle w:val="1"/>
        <w:adjustRightInd w:val="0"/>
        <w:snapToGrid w:val="0"/>
        <w:rPr>
          <w:rStyle w:val="char"/>
        </w:rPr>
      </w:pPr>
    </w:p>
    <w:p w14:paraId="5A520341" w14:textId="4AED60A5" w:rsidR="00430962" w:rsidRPr="001D0EB6" w:rsidRDefault="0010716F" w:rsidP="00430962">
      <w:pPr>
        <w:pStyle w:val="1"/>
        <w:adjustRightInd w:val="0"/>
        <w:snapToGrid w:val="0"/>
        <w:spacing w:line="440" w:lineRule="exact"/>
        <w:rPr>
          <w:rFonts w:eastAsia="標楷體"/>
          <w:sz w:val="28"/>
        </w:rPr>
      </w:pPr>
      <w:r w:rsidRPr="001D0EB6">
        <w:rPr>
          <w:rFonts w:eastAsia="標楷體"/>
          <w:sz w:val="28"/>
        </w:rPr>
        <w:t>三</w:t>
      </w:r>
      <w:r w:rsidR="00430962" w:rsidRPr="001D0EB6">
        <w:rPr>
          <w:rFonts w:eastAsia="標楷體"/>
          <w:sz w:val="28"/>
        </w:rPr>
        <w:t>、克漏字選擇：</w:t>
      </w:r>
      <w:r w:rsidR="00430962" w:rsidRPr="001D0EB6">
        <w:rPr>
          <w:rFonts w:eastAsia="標楷體"/>
          <w:sz w:val="28"/>
        </w:rPr>
        <w:t>(</w:t>
      </w:r>
      <w:r w:rsidR="00430962" w:rsidRPr="001D0EB6">
        <w:rPr>
          <w:rFonts w:eastAsia="標楷體"/>
          <w:sz w:val="28"/>
        </w:rPr>
        <w:t>每個答案</w:t>
      </w:r>
      <w:r w:rsidR="00430962" w:rsidRPr="001D0EB6">
        <w:rPr>
          <w:rFonts w:eastAsia="標楷體"/>
          <w:sz w:val="28"/>
        </w:rPr>
        <w:t xml:space="preserve"> 2 </w:t>
      </w:r>
      <w:r w:rsidR="00430962" w:rsidRPr="001D0EB6">
        <w:rPr>
          <w:rFonts w:eastAsia="標楷體"/>
          <w:sz w:val="28"/>
        </w:rPr>
        <w:t>分，共</w:t>
      </w:r>
      <w:r w:rsidR="00430962" w:rsidRPr="001D0EB6">
        <w:rPr>
          <w:rFonts w:eastAsia="標楷體"/>
          <w:sz w:val="28"/>
        </w:rPr>
        <w:t xml:space="preserve"> 10 </w:t>
      </w:r>
      <w:r w:rsidR="00430962" w:rsidRPr="001D0EB6">
        <w:rPr>
          <w:rFonts w:eastAsia="標楷體"/>
          <w:sz w:val="28"/>
        </w:rPr>
        <w:t>分</w:t>
      </w:r>
      <w:r w:rsidR="00430962" w:rsidRPr="001D0EB6">
        <w:rPr>
          <w:rFonts w:eastAsia="標楷體"/>
          <w:sz w:val="28"/>
        </w:rPr>
        <w:t>)</w:t>
      </w:r>
    </w:p>
    <w:p w14:paraId="1753B858" w14:textId="4EEB26CB" w:rsidR="00430962" w:rsidRPr="001D0EB6" w:rsidRDefault="00430962" w:rsidP="004D652A">
      <w:pPr>
        <w:rPr>
          <w:rFonts w:ascii="Times New Roman" w:hAnsi="Times New Roman" w:cs="Times New Roman"/>
        </w:rPr>
      </w:pPr>
    </w:p>
    <w:p w14:paraId="01D3D8BF" w14:textId="77777777" w:rsidR="00430962" w:rsidRPr="001D0EB6" w:rsidRDefault="00430962" w:rsidP="00430962">
      <w:pPr>
        <w:pStyle w:val="1"/>
        <w:pBdr>
          <w:top w:val="single" w:sz="4" w:space="1" w:color="auto"/>
          <w:left w:val="single" w:sz="4" w:space="4" w:color="auto"/>
          <w:bottom w:val="single" w:sz="4" w:space="1" w:color="auto"/>
          <w:right w:val="single" w:sz="4" w:space="4" w:color="auto"/>
        </w:pBdr>
        <w:adjustRightInd w:val="0"/>
        <w:snapToGrid w:val="0"/>
        <w:ind w:leftChars="200" w:left="480" w:rightChars="100" w:right="240"/>
        <w:rPr>
          <w:rStyle w:val="char"/>
        </w:rPr>
      </w:pPr>
      <w:r w:rsidRPr="001D0EB6">
        <w:rPr>
          <w:rStyle w:val="char"/>
        </w:rPr>
        <w:t xml:space="preserve">    Do you feel that you are overweight?  Do you want to lose your beer belly?  Or are you thinking of going on a diet?  If you are nodding your head, then you must know Michel </w:t>
      </w:r>
      <w:proofErr w:type="spellStart"/>
      <w:r w:rsidRPr="001D0EB6">
        <w:rPr>
          <w:rStyle w:val="char"/>
        </w:rPr>
        <w:t>Montignac</w:t>
      </w:r>
      <w:proofErr w:type="spellEnd"/>
      <w:r w:rsidRPr="001D0EB6">
        <w:rPr>
          <w:rStyle w:val="char"/>
        </w:rPr>
        <w:t xml:space="preserve"> because this guy knew a lot about diets.  He wrote a book __</w:t>
      </w:r>
      <w:proofErr w:type="gramStart"/>
      <w:r w:rsidRPr="001D0EB6">
        <w:rPr>
          <w:rStyle w:val="char"/>
        </w:rPr>
        <w:t>1._</w:t>
      </w:r>
      <w:proofErr w:type="gramEnd"/>
      <w:r w:rsidRPr="001D0EB6">
        <w:rPr>
          <w:rStyle w:val="char"/>
        </w:rPr>
        <w:t>_.  It is called The French Diet, and in it, he said people didn’t need to diet to lose weight.  He believed __</w:t>
      </w:r>
      <w:proofErr w:type="gramStart"/>
      <w:r w:rsidRPr="001D0EB6">
        <w:rPr>
          <w:rStyle w:val="char"/>
        </w:rPr>
        <w:t>2._</w:t>
      </w:r>
      <w:proofErr w:type="gramEnd"/>
      <w:r w:rsidRPr="001D0EB6">
        <w:rPr>
          <w:rStyle w:val="char"/>
        </w:rPr>
        <w:t>_ than how much food they put into their bodies.  He put all the foods __</w:t>
      </w:r>
      <w:proofErr w:type="gramStart"/>
      <w:r w:rsidRPr="001D0EB6">
        <w:rPr>
          <w:rStyle w:val="char"/>
        </w:rPr>
        <w:t>3._</w:t>
      </w:r>
      <w:proofErr w:type="gramEnd"/>
      <w:r w:rsidRPr="001D0EB6">
        <w:rPr>
          <w:rStyle w:val="char"/>
        </w:rPr>
        <w:t>_, good ones and bad ones.  The good foods were the ones that put sugar into the blood more slowly than the bad foods, and they included spaghetti, cereals, and vegetables.  What’s more, they stopped the body from storing fat.  That’s __</w:t>
      </w:r>
      <w:proofErr w:type="gramStart"/>
      <w:r w:rsidRPr="001D0EB6">
        <w:rPr>
          <w:rStyle w:val="char"/>
        </w:rPr>
        <w:t>4._</w:t>
      </w:r>
      <w:proofErr w:type="gramEnd"/>
      <w:r w:rsidRPr="001D0EB6">
        <w:rPr>
          <w:rStyle w:val="char"/>
        </w:rPr>
        <w:t xml:space="preserve">_ it’s best to stay away from foods like candy, potatoes, and white flour.  With </w:t>
      </w:r>
      <w:proofErr w:type="spellStart"/>
      <w:r w:rsidRPr="001D0EB6">
        <w:rPr>
          <w:rStyle w:val="char"/>
        </w:rPr>
        <w:t>Montignac’s</w:t>
      </w:r>
      <w:proofErr w:type="spellEnd"/>
      <w:r w:rsidRPr="001D0EB6">
        <w:rPr>
          <w:rStyle w:val="char"/>
        </w:rPr>
        <w:t xml:space="preserve"> way, people didn’t have to exercise very much.  His way sounded easy, which was great news to food lovers.  However, not everyone agreed with </w:t>
      </w:r>
      <w:proofErr w:type="spellStart"/>
      <w:r w:rsidRPr="001D0EB6">
        <w:rPr>
          <w:rStyle w:val="char"/>
        </w:rPr>
        <w:t>Montignac</w:t>
      </w:r>
      <w:proofErr w:type="spellEnd"/>
      <w:r w:rsidRPr="001D0EB6">
        <w:rPr>
          <w:rStyle w:val="char"/>
        </w:rPr>
        <w:t xml:space="preserve"> and his ideas.  </w:t>
      </w:r>
      <w:r w:rsidRPr="001D0EB6">
        <w:rPr>
          <w:rStyle w:val="char"/>
        </w:rPr>
        <w:br/>
        <w:t xml:space="preserve">    __</w:t>
      </w:r>
      <w:proofErr w:type="gramStart"/>
      <w:r w:rsidRPr="001D0EB6">
        <w:rPr>
          <w:rStyle w:val="char"/>
        </w:rPr>
        <w:t>5._</w:t>
      </w:r>
      <w:proofErr w:type="gramEnd"/>
      <w:r w:rsidRPr="001D0EB6">
        <w:rPr>
          <w:rStyle w:val="char"/>
        </w:rPr>
        <w:t>_ you believe him or not, here are some healthy ways for dieting.  You should stop eating when you are 80% full.  Also, you should get lots of fresh food and treat vegetables as the main meal and meat as a side dish.  More importantly, enjoy your meal by eating slowly and using it as a time to spend with your family and friends.</w:t>
      </w:r>
      <w:r w:rsidRPr="001D0EB6">
        <w:rPr>
          <w:rStyle w:val="char"/>
        </w:rPr>
        <w:br/>
      </w:r>
      <w:r w:rsidRPr="001D0EB6">
        <w:rPr>
          <w:rStyle w:val="char"/>
        </w:rPr>
        <w:sym w:font="Wingdings" w:char="F026"/>
      </w:r>
      <w:r w:rsidRPr="001D0EB6">
        <w:rPr>
          <w:rStyle w:val="char"/>
        </w:rPr>
        <w:t xml:space="preserve"> beer belly </w:t>
      </w:r>
      <w:r w:rsidRPr="001D0EB6">
        <w:rPr>
          <w:rStyle w:val="char"/>
        </w:rPr>
        <w:t xml:space="preserve">啤酒肚　</w:t>
      </w:r>
      <w:r w:rsidRPr="001D0EB6">
        <w:rPr>
          <w:rStyle w:val="char"/>
        </w:rPr>
        <w:t xml:space="preserve">diet </w:t>
      </w:r>
      <w:r w:rsidRPr="001D0EB6">
        <w:rPr>
          <w:rStyle w:val="char"/>
        </w:rPr>
        <w:t xml:space="preserve">節食　</w:t>
      </w:r>
      <w:r w:rsidRPr="001D0EB6">
        <w:rPr>
          <w:rStyle w:val="char"/>
        </w:rPr>
        <w:t xml:space="preserve">nod </w:t>
      </w:r>
      <w:r w:rsidRPr="001D0EB6">
        <w:rPr>
          <w:rStyle w:val="char"/>
        </w:rPr>
        <w:t xml:space="preserve">點頭　</w:t>
      </w:r>
      <w:r w:rsidRPr="001D0EB6">
        <w:rPr>
          <w:rStyle w:val="char"/>
        </w:rPr>
        <w:t xml:space="preserve">blood </w:t>
      </w:r>
      <w:r w:rsidRPr="001D0EB6">
        <w:rPr>
          <w:rStyle w:val="char"/>
        </w:rPr>
        <w:t xml:space="preserve">血液　</w:t>
      </w:r>
      <w:r w:rsidRPr="001D0EB6">
        <w:rPr>
          <w:rStyle w:val="char"/>
        </w:rPr>
        <w:t xml:space="preserve">include </w:t>
      </w:r>
      <w:r w:rsidRPr="001D0EB6">
        <w:rPr>
          <w:rStyle w:val="char"/>
        </w:rPr>
        <w:t xml:space="preserve">包含　</w:t>
      </w:r>
      <w:r w:rsidRPr="001D0EB6">
        <w:rPr>
          <w:rStyle w:val="char"/>
        </w:rPr>
        <w:t xml:space="preserve">spaghetti </w:t>
      </w:r>
      <w:r w:rsidRPr="001D0EB6">
        <w:rPr>
          <w:rStyle w:val="char"/>
        </w:rPr>
        <w:t xml:space="preserve">義大利麵　</w:t>
      </w:r>
      <w:r w:rsidRPr="001D0EB6">
        <w:rPr>
          <w:rStyle w:val="char"/>
        </w:rPr>
        <w:t>cereal</w:t>
      </w:r>
      <w:r w:rsidRPr="001D0EB6">
        <w:rPr>
          <w:rStyle w:val="char"/>
        </w:rPr>
        <w:t xml:space="preserve">玉米片　</w:t>
      </w:r>
      <w:r w:rsidRPr="001D0EB6">
        <w:rPr>
          <w:rStyle w:val="char"/>
        </w:rPr>
        <w:t xml:space="preserve">store </w:t>
      </w:r>
      <w:r w:rsidRPr="001D0EB6">
        <w:rPr>
          <w:rStyle w:val="char"/>
        </w:rPr>
        <w:t>儲存</w:t>
      </w:r>
    </w:p>
    <w:p w14:paraId="372EC385" w14:textId="6FDCC585" w:rsidR="00430962" w:rsidRPr="001D0EB6" w:rsidRDefault="00430962" w:rsidP="00430962">
      <w:pPr>
        <w:pStyle w:val="1"/>
        <w:adjustRightInd w:val="0"/>
        <w:snapToGrid w:val="0"/>
        <w:ind w:leftChars="200" w:left="480"/>
        <w:rPr>
          <w:rStyle w:val="char"/>
        </w:rPr>
      </w:pPr>
      <w:r w:rsidRPr="001D0EB6">
        <w:rPr>
          <w:rStyle w:val="char"/>
        </w:rPr>
        <w:t>（　）</w:t>
      </w:r>
      <w:r w:rsidR="003529E7" w:rsidRPr="001D0EB6">
        <w:rPr>
          <w:rStyle w:val="char"/>
        </w:rPr>
        <w:t>3</w:t>
      </w:r>
      <w:r w:rsidRPr="001D0EB6">
        <w:rPr>
          <w:rStyle w:val="char"/>
        </w:rPr>
        <w:t xml:space="preserve">1. (A) where it sits in the library </w:t>
      </w:r>
      <w:r w:rsidRPr="001D0EB6">
        <w:rPr>
          <w:rStyle w:val="char"/>
        </w:rPr>
        <w:br/>
      </w:r>
      <w:r w:rsidRPr="001D0EB6">
        <w:rPr>
          <w:rStyle w:val="char"/>
        </w:rPr>
        <w:t xml:space="preserve">　　　　</w:t>
      </w:r>
      <w:r w:rsidRPr="001D0EB6">
        <w:rPr>
          <w:rStyle w:val="char"/>
        </w:rPr>
        <w:t>(B) which will have a lot of pages</w:t>
      </w:r>
      <w:r w:rsidRPr="001D0EB6">
        <w:rPr>
          <w:rStyle w:val="char"/>
        </w:rPr>
        <w:br/>
      </w:r>
      <w:r w:rsidRPr="001D0EB6">
        <w:rPr>
          <w:rStyle w:val="char"/>
        </w:rPr>
        <w:t xml:space="preserve">　　　　</w:t>
      </w:r>
      <w:r w:rsidRPr="001D0EB6">
        <w:rPr>
          <w:rStyle w:val="char"/>
        </w:rPr>
        <w:t>(C) whether he read it or not</w:t>
      </w:r>
      <w:r w:rsidRPr="001D0EB6">
        <w:rPr>
          <w:rStyle w:val="char"/>
        </w:rPr>
        <w:br/>
      </w:r>
      <w:r w:rsidRPr="001D0EB6">
        <w:rPr>
          <w:rStyle w:val="char"/>
        </w:rPr>
        <w:t xml:space="preserve">　　　　</w:t>
      </w:r>
      <w:r w:rsidRPr="001D0EB6">
        <w:rPr>
          <w:rStyle w:val="char"/>
        </w:rPr>
        <w:t>(D) that had a lot of people’s experiences</w:t>
      </w:r>
      <w:r w:rsidRPr="001D0EB6">
        <w:rPr>
          <w:rStyle w:val="char"/>
        </w:rPr>
        <w:br/>
      </w:r>
      <w:r w:rsidRPr="001D0EB6">
        <w:rPr>
          <w:rStyle w:val="char"/>
        </w:rPr>
        <w:t>（　）</w:t>
      </w:r>
      <w:r w:rsidR="003529E7" w:rsidRPr="001D0EB6">
        <w:rPr>
          <w:rStyle w:val="char"/>
        </w:rPr>
        <w:t>3</w:t>
      </w:r>
      <w:r w:rsidRPr="001D0EB6">
        <w:rPr>
          <w:rStyle w:val="char"/>
        </w:rPr>
        <w:t>2. (A) how much time they spent in the gym really mattered</w:t>
      </w:r>
      <w:r w:rsidRPr="001D0EB6">
        <w:rPr>
          <w:rStyle w:val="char"/>
        </w:rPr>
        <w:br/>
      </w:r>
      <w:r w:rsidRPr="001D0EB6">
        <w:rPr>
          <w:rStyle w:val="char"/>
        </w:rPr>
        <w:t xml:space="preserve">　　　　</w:t>
      </w:r>
      <w:r w:rsidRPr="001D0EB6">
        <w:rPr>
          <w:rStyle w:val="char"/>
        </w:rPr>
        <w:t>(B) the type of food they ate was more important</w:t>
      </w:r>
      <w:r w:rsidRPr="001D0EB6">
        <w:rPr>
          <w:rStyle w:val="char"/>
        </w:rPr>
        <w:br/>
      </w:r>
      <w:r w:rsidRPr="001D0EB6">
        <w:rPr>
          <w:rStyle w:val="char"/>
        </w:rPr>
        <w:t xml:space="preserve">　　　　</w:t>
      </w:r>
      <w:r w:rsidRPr="001D0EB6">
        <w:rPr>
          <w:rStyle w:val="char"/>
        </w:rPr>
        <w:t xml:space="preserve">(C) how much money they have made was not as important </w:t>
      </w:r>
      <w:r w:rsidRPr="001D0EB6">
        <w:rPr>
          <w:rStyle w:val="char"/>
        </w:rPr>
        <w:br/>
      </w:r>
      <w:r w:rsidRPr="001D0EB6">
        <w:rPr>
          <w:rStyle w:val="char"/>
        </w:rPr>
        <w:t xml:space="preserve">　　　　</w:t>
      </w:r>
      <w:r w:rsidRPr="001D0EB6">
        <w:rPr>
          <w:rStyle w:val="char"/>
        </w:rPr>
        <w:t>(D) the fruit they planted was more expensive</w:t>
      </w:r>
      <w:r w:rsidRPr="001D0EB6">
        <w:rPr>
          <w:rStyle w:val="char"/>
        </w:rPr>
        <w:br/>
      </w:r>
      <w:r w:rsidRPr="001D0EB6">
        <w:rPr>
          <w:rStyle w:val="char"/>
        </w:rPr>
        <w:t>（　）</w:t>
      </w:r>
      <w:r w:rsidR="003529E7" w:rsidRPr="001D0EB6">
        <w:rPr>
          <w:rStyle w:val="char"/>
        </w:rPr>
        <w:t>3</w:t>
      </w:r>
      <w:r w:rsidRPr="001D0EB6">
        <w:rPr>
          <w:rStyle w:val="char"/>
        </w:rPr>
        <w:t>3. (A) that could lead to problem</w:t>
      </w:r>
      <w:r w:rsidRPr="001D0EB6">
        <w:rPr>
          <w:rStyle w:val="char"/>
        </w:rPr>
        <w:br/>
      </w:r>
      <w:r w:rsidRPr="001D0EB6">
        <w:rPr>
          <w:rStyle w:val="char"/>
        </w:rPr>
        <w:t xml:space="preserve">　　　　</w:t>
      </w:r>
      <w:r w:rsidRPr="001D0EB6">
        <w:rPr>
          <w:rStyle w:val="char"/>
        </w:rPr>
        <w:t>(B) who come in two different types</w:t>
      </w:r>
      <w:r w:rsidRPr="001D0EB6">
        <w:rPr>
          <w:rStyle w:val="char"/>
        </w:rPr>
        <w:br/>
      </w:r>
      <w:r w:rsidRPr="001D0EB6">
        <w:rPr>
          <w:rStyle w:val="char"/>
        </w:rPr>
        <w:t xml:space="preserve">　　　　</w:t>
      </w:r>
      <w:r w:rsidRPr="001D0EB6">
        <w:rPr>
          <w:rStyle w:val="char"/>
        </w:rPr>
        <w:t>(C) which were created by accident</w:t>
      </w:r>
      <w:r w:rsidRPr="001D0EB6">
        <w:rPr>
          <w:rStyle w:val="char"/>
        </w:rPr>
        <w:br/>
      </w:r>
      <w:r w:rsidRPr="001D0EB6">
        <w:rPr>
          <w:rStyle w:val="char"/>
        </w:rPr>
        <w:t xml:space="preserve">　　　　</w:t>
      </w:r>
      <w:r w:rsidRPr="001D0EB6">
        <w:rPr>
          <w:rStyle w:val="char"/>
        </w:rPr>
        <w:t>(D) people commonly ate into two groups</w:t>
      </w:r>
      <w:r w:rsidRPr="001D0EB6">
        <w:rPr>
          <w:rStyle w:val="char"/>
        </w:rPr>
        <w:br/>
      </w:r>
      <w:r w:rsidRPr="001D0EB6">
        <w:rPr>
          <w:rStyle w:val="char"/>
        </w:rPr>
        <w:t>（　）</w:t>
      </w:r>
      <w:r w:rsidR="003529E7" w:rsidRPr="001D0EB6">
        <w:rPr>
          <w:rStyle w:val="char"/>
        </w:rPr>
        <w:t>3</w:t>
      </w:r>
      <w:r w:rsidRPr="001D0EB6">
        <w:rPr>
          <w:rStyle w:val="char"/>
        </w:rPr>
        <w:t>4. (A) how</w:t>
      </w:r>
      <w:r w:rsidRPr="001D0EB6">
        <w:rPr>
          <w:rStyle w:val="char"/>
        </w:rPr>
        <w:t xml:space="preserve">　</w:t>
      </w:r>
      <w:r w:rsidRPr="001D0EB6">
        <w:rPr>
          <w:rStyle w:val="char"/>
        </w:rPr>
        <w:t>(B) why</w:t>
      </w:r>
      <w:r w:rsidRPr="001D0EB6">
        <w:rPr>
          <w:rStyle w:val="char"/>
        </w:rPr>
        <w:t xml:space="preserve">　</w:t>
      </w:r>
      <w:r w:rsidRPr="001D0EB6">
        <w:rPr>
          <w:rStyle w:val="char"/>
        </w:rPr>
        <w:t>(C) which</w:t>
      </w:r>
      <w:r w:rsidRPr="001D0EB6">
        <w:rPr>
          <w:rStyle w:val="char"/>
        </w:rPr>
        <w:t xml:space="preserve">　</w:t>
      </w:r>
      <w:r w:rsidRPr="001D0EB6">
        <w:rPr>
          <w:rStyle w:val="char"/>
        </w:rPr>
        <w:t>(D) that</w:t>
      </w:r>
      <w:r w:rsidRPr="001D0EB6">
        <w:rPr>
          <w:rStyle w:val="char"/>
        </w:rPr>
        <w:br/>
      </w:r>
      <w:r w:rsidRPr="001D0EB6">
        <w:rPr>
          <w:rStyle w:val="char"/>
        </w:rPr>
        <w:t>（　）</w:t>
      </w:r>
      <w:r w:rsidR="003529E7" w:rsidRPr="001D0EB6">
        <w:rPr>
          <w:rStyle w:val="char"/>
        </w:rPr>
        <w:t>3</w:t>
      </w:r>
      <w:r w:rsidRPr="001D0EB6">
        <w:rPr>
          <w:rStyle w:val="char"/>
        </w:rPr>
        <w:t>5. (A) That</w:t>
      </w:r>
      <w:r w:rsidRPr="001D0EB6">
        <w:rPr>
          <w:rStyle w:val="char"/>
        </w:rPr>
        <w:t xml:space="preserve">　</w:t>
      </w:r>
      <w:r w:rsidRPr="001D0EB6">
        <w:rPr>
          <w:rStyle w:val="char"/>
        </w:rPr>
        <w:t>(B) It</w:t>
      </w:r>
      <w:r w:rsidRPr="001D0EB6">
        <w:rPr>
          <w:rStyle w:val="char"/>
        </w:rPr>
        <w:t xml:space="preserve">　</w:t>
      </w:r>
      <w:r w:rsidRPr="001D0EB6">
        <w:rPr>
          <w:rStyle w:val="char"/>
        </w:rPr>
        <w:t>(C) Whether</w:t>
      </w:r>
      <w:r w:rsidRPr="001D0EB6">
        <w:rPr>
          <w:rStyle w:val="char"/>
        </w:rPr>
        <w:t xml:space="preserve">　</w:t>
      </w:r>
      <w:r w:rsidRPr="001D0EB6">
        <w:rPr>
          <w:rStyle w:val="char"/>
        </w:rPr>
        <w:t>(D) What</w:t>
      </w:r>
    </w:p>
    <w:p w14:paraId="180F9EA3" w14:textId="77777777" w:rsidR="00430962" w:rsidRPr="001D0EB6" w:rsidRDefault="00430962" w:rsidP="00430962">
      <w:pPr>
        <w:pStyle w:val="1"/>
        <w:adjustRightInd w:val="0"/>
        <w:snapToGrid w:val="0"/>
        <w:rPr>
          <w:rStyle w:val="char"/>
        </w:rPr>
      </w:pPr>
    </w:p>
    <w:p w14:paraId="1889F96E" w14:textId="5C9D1EE0" w:rsidR="0010716F" w:rsidRPr="001D0EB6" w:rsidRDefault="0010716F" w:rsidP="0010716F">
      <w:pPr>
        <w:spacing w:line="440" w:lineRule="exact"/>
        <w:rPr>
          <w:rFonts w:ascii="Times New Roman" w:eastAsia="標楷體" w:hAnsi="Times New Roman" w:cs="Times New Roman"/>
          <w:color w:val="000000"/>
          <w:sz w:val="28"/>
        </w:rPr>
      </w:pPr>
      <w:r w:rsidRPr="001D0EB6">
        <w:rPr>
          <w:rFonts w:ascii="Times New Roman" w:eastAsia="標楷體" w:hAnsi="Times New Roman" w:cs="Times New Roman"/>
          <w:color w:val="000000"/>
          <w:sz w:val="28"/>
        </w:rPr>
        <w:t>四、閱讀測驗：</w:t>
      </w:r>
      <w:r w:rsidRPr="001D0EB6">
        <w:rPr>
          <w:rFonts w:ascii="Times New Roman" w:eastAsia="標楷體" w:hAnsi="Times New Roman" w:cs="Times New Roman"/>
          <w:color w:val="000000"/>
          <w:sz w:val="28"/>
        </w:rPr>
        <w:t>(</w:t>
      </w:r>
      <w:r w:rsidRPr="001D0EB6">
        <w:rPr>
          <w:rFonts w:ascii="Times New Roman" w:eastAsia="標楷體" w:hAnsi="Times New Roman" w:cs="Times New Roman"/>
          <w:color w:val="000000"/>
          <w:sz w:val="28"/>
        </w:rPr>
        <w:t>每個答案</w:t>
      </w:r>
      <w:r w:rsidRPr="001D0EB6">
        <w:rPr>
          <w:rFonts w:ascii="Times New Roman" w:eastAsia="標楷體" w:hAnsi="Times New Roman" w:cs="Times New Roman"/>
          <w:color w:val="000000"/>
          <w:sz w:val="28"/>
        </w:rPr>
        <w:t xml:space="preserve"> </w:t>
      </w:r>
      <w:r w:rsidR="002A5148" w:rsidRPr="001D0EB6">
        <w:rPr>
          <w:rFonts w:ascii="Times New Roman" w:eastAsia="標楷體" w:hAnsi="Times New Roman" w:cs="Times New Roman"/>
          <w:color w:val="000000"/>
          <w:sz w:val="28"/>
        </w:rPr>
        <w:t>2</w:t>
      </w:r>
      <w:r w:rsidRPr="001D0EB6">
        <w:rPr>
          <w:rFonts w:ascii="Times New Roman" w:eastAsia="標楷體" w:hAnsi="Times New Roman" w:cs="Times New Roman"/>
          <w:color w:val="000000"/>
          <w:sz w:val="28"/>
        </w:rPr>
        <w:t>分，共</w:t>
      </w:r>
      <w:r w:rsidRPr="001D0EB6">
        <w:rPr>
          <w:rFonts w:ascii="Times New Roman" w:eastAsia="標楷體" w:hAnsi="Times New Roman" w:cs="Times New Roman"/>
          <w:color w:val="000000"/>
          <w:sz w:val="28"/>
        </w:rPr>
        <w:t xml:space="preserve"> </w:t>
      </w:r>
      <w:r w:rsidR="002A5148" w:rsidRPr="001D0EB6">
        <w:rPr>
          <w:rFonts w:ascii="Times New Roman" w:eastAsia="標楷體" w:hAnsi="Times New Roman" w:cs="Times New Roman"/>
          <w:color w:val="000000"/>
          <w:sz w:val="28"/>
        </w:rPr>
        <w:t>22</w:t>
      </w:r>
      <w:r w:rsidRPr="001D0EB6">
        <w:rPr>
          <w:rFonts w:ascii="Times New Roman" w:eastAsia="標楷體" w:hAnsi="Times New Roman" w:cs="Times New Roman"/>
          <w:color w:val="000000"/>
          <w:sz w:val="28"/>
        </w:rPr>
        <w:t xml:space="preserve"> </w:t>
      </w:r>
      <w:r w:rsidRPr="001D0EB6">
        <w:rPr>
          <w:rFonts w:ascii="Times New Roman" w:eastAsia="標楷體" w:hAnsi="Times New Roman" w:cs="Times New Roman"/>
          <w:color w:val="000000"/>
          <w:sz w:val="28"/>
        </w:rPr>
        <w:t>分</w:t>
      </w:r>
      <w:r w:rsidRPr="001D0EB6">
        <w:rPr>
          <w:rFonts w:ascii="Times New Roman" w:eastAsia="標楷體" w:hAnsi="Times New Roman" w:cs="Times New Roman"/>
          <w:color w:val="000000"/>
          <w:sz w:val="28"/>
        </w:rPr>
        <w:t>)</w:t>
      </w:r>
    </w:p>
    <w:p w14:paraId="0032B2C1" w14:textId="4DE3E96E" w:rsidR="0010716F" w:rsidRPr="001D0EB6" w:rsidRDefault="002A5148" w:rsidP="003529E7">
      <w:pPr>
        <w:rPr>
          <w:rFonts w:ascii="Times New Roman" w:hAnsi="Times New Roman" w:cs="Times New Roman"/>
        </w:rPr>
      </w:pPr>
      <w:r w:rsidRPr="001D0EB6">
        <w:rPr>
          <w:rFonts w:ascii="Times New Roman" w:hAnsi="Times New Roman" w:cs="Times New Roman"/>
        </w:rPr>
        <w:t>1.</w:t>
      </w:r>
    </w:p>
    <w:p w14:paraId="340035A9" w14:textId="77777777" w:rsidR="0010716F" w:rsidRPr="001D0EB6" w:rsidRDefault="0010716F" w:rsidP="0010716F">
      <w:pPr>
        <w:pStyle w:val="1"/>
        <w:pBdr>
          <w:top w:val="single" w:sz="4" w:space="1" w:color="auto"/>
          <w:left w:val="single" w:sz="4" w:space="4" w:color="auto"/>
          <w:bottom w:val="single" w:sz="4" w:space="1" w:color="auto"/>
          <w:right w:val="single" w:sz="4" w:space="4" w:color="auto"/>
        </w:pBdr>
        <w:adjustRightInd w:val="0"/>
        <w:snapToGrid w:val="0"/>
        <w:ind w:leftChars="200" w:left="480" w:rightChars="100" w:right="240"/>
        <w:rPr>
          <w:rStyle w:val="char"/>
        </w:rPr>
      </w:pPr>
      <w:r w:rsidRPr="001D0EB6">
        <w:rPr>
          <w:rStyle w:val="char"/>
        </w:rPr>
        <w:t xml:space="preserve">    Known as the third largest country in Asia, India is a land of colors, sights, smells, and spices.  It lies over 4,300 kilometers west of Taiwan and has a population of around 1.3 billion people.  Known for its beautiful beaches, high mountains, and delicious tea, India is a place that many people want to travel to.  And although there are many amazing buildings, wonderful animals, and tasty foods to try, there is one very colorful reason why a lot of people go there, Holi</w:t>
      </w:r>
      <w:r w:rsidRPr="001D0EB6">
        <w:rPr>
          <w:rStyle w:val="char"/>
        </w:rPr>
        <w:t>（侯麗節）</w:t>
      </w:r>
      <w:r w:rsidRPr="001D0EB6">
        <w:rPr>
          <w:rStyle w:val="char"/>
        </w:rPr>
        <w:t xml:space="preserve">. </w:t>
      </w:r>
      <w:r w:rsidRPr="001D0EB6">
        <w:rPr>
          <w:rStyle w:val="char"/>
        </w:rPr>
        <w:br/>
        <w:t xml:space="preserve">    Holi is a two-day Hindu</w:t>
      </w:r>
      <w:r w:rsidRPr="001D0EB6">
        <w:rPr>
          <w:rStyle w:val="char"/>
        </w:rPr>
        <w:t>（印度教教徒）</w:t>
      </w:r>
      <w:r w:rsidRPr="001D0EB6">
        <w:rPr>
          <w:rStyle w:val="char"/>
        </w:rPr>
        <w:t xml:space="preserve">festival that is celebrated around the full moon in March.  On the night before Holi, people get together and light a large fire.  They do this </w:t>
      </w:r>
      <w:proofErr w:type="gramStart"/>
      <w:r w:rsidRPr="001D0EB6">
        <w:rPr>
          <w:rStyle w:val="char"/>
        </w:rPr>
        <w:t>as a way to</w:t>
      </w:r>
      <w:proofErr w:type="gramEnd"/>
      <w:r w:rsidRPr="001D0EB6">
        <w:rPr>
          <w:rStyle w:val="char"/>
        </w:rPr>
        <w:t xml:space="preserve"> burn away any angry ghosts that may be around and to show that good always wins.  It is a time for people to forget any old problems and start fresh.  The next day, people go out on the streets and throw colorful powder at each other.  They do it for fun, but also because each color has a special meaning.  For example, red is for love, and green is for new beginnings.  Some people like to celebrate by throwing water on one another.  It’s also common for people to give out candies, sweet cakes, or cookies all through the day.  Later in the day, everyone will share a special meal with their families. </w:t>
      </w:r>
      <w:r w:rsidRPr="001D0EB6">
        <w:rPr>
          <w:rStyle w:val="char"/>
        </w:rPr>
        <w:br/>
        <w:t xml:space="preserve">    Holi has become very popular and is now being celebrated in many countries around the world.  Taipei is no </w:t>
      </w:r>
      <w:r w:rsidRPr="001D0EB6">
        <w:rPr>
          <w:rStyle w:val="char"/>
          <w:u w:val="double"/>
        </w:rPr>
        <w:t>exception</w:t>
      </w:r>
      <w:r w:rsidRPr="001D0EB6">
        <w:rPr>
          <w:rStyle w:val="char"/>
        </w:rPr>
        <w:t>, celebrates Holi every year.  Some special events, like the Color Run, have used the same colorful powders as the ones used during Holi.  This has made some people a bit angry, as Holi is a very special festival for the people of India.  Most people would agree that this is a good thing, though, as it can teach more and more people about India and its traditions.  Visit India today or enjoy a Holi festival near you!</w:t>
      </w:r>
      <w:r w:rsidRPr="001D0EB6">
        <w:rPr>
          <w:rStyle w:val="char"/>
        </w:rPr>
        <w:br/>
      </w:r>
      <w:r w:rsidRPr="001D0EB6">
        <w:rPr>
          <w:rStyle w:val="char"/>
        </w:rPr>
        <w:sym w:font="Wingdings" w:char="F026"/>
      </w:r>
      <w:r w:rsidRPr="001D0EB6">
        <w:rPr>
          <w:rStyle w:val="char"/>
        </w:rPr>
        <w:t xml:space="preserve"> spice </w:t>
      </w:r>
      <w:proofErr w:type="gramStart"/>
      <w:r w:rsidRPr="001D0EB6">
        <w:rPr>
          <w:rStyle w:val="char"/>
        </w:rPr>
        <w:t>香料</w:t>
      </w:r>
      <w:r w:rsidRPr="001D0EB6">
        <w:rPr>
          <w:rStyle w:val="char"/>
        </w:rPr>
        <w:t xml:space="preserve">  population</w:t>
      </w:r>
      <w:proofErr w:type="gramEnd"/>
      <w:r w:rsidRPr="001D0EB6">
        <w:rPr>
          <w:rStyle w:val="char"/>
        </w:rPr>
        <w:t xml:space="preserve"> </w:t>
      </w:r>
      <w:r w:rsidRPr="001D0EB6">
        <w:rPr>
          <w:rStyle w:val="char"/>
        </w:rPr>
        <w:t>人口</w:t>
      </w:r>
      <w:r w:rsidRPr="001D0EB6">
        <w:rPr>
          <w:rStyle w:val="char"/>
        </w:rPr>
        <w:t xml:space="preserve">  billion </w:t>
      </w:r>
      <w:r w:rsidRPr="001D0EB6">
        <w:rPr>
          <w:rStyle w:val="char"/>
        </w:rPr>
        <w:t>十億</w:t>
      </w:r>
      <w:r w:rsidRPr="001D0EB6">
        <w:rPr>
          <w:rStyle w:val="char"/>
        </w:rPr>
        <w:t xml:space="preserve">  powder </w:t>
      </w:r>
      <w:r w:rsidRPr="001D0EB6">
        <w:rPr>
          <w:rStyle w:val="char"/>
        </w:rPr>
        <w:t>粉末</w:t>
      </w:r>
      <w:r w:rsidRPr="001D0EB6">
        <w:rPr>
          <w:rStyle w:val="char"/>
        </w:rPr>
        <w:t xml:space="preserve">  tradition </w:t>
      </w:r>
      <w:r w:rsidRPr="001D0EB6">
        <w:rPr>
          <w:rStyle w:val="char"/>
        </w:rPr>
        <w:t>傳統</w:t>
      </w:r>
    </w:p>
    <w:p w14:paraId="071759EF" w14:textId="47677E01" w:rsidR="0010716F" w:rsidRPr="001D0EB6" w:rsidRDefault="0010716F" w:rsidP="0010716F">
      <w:pPr>
        <w:pStyle w:val="1"/>
        <w:adjustRightInd w:val="0"/>
        <w:snapToGrid w:val="0"/>
        <w:ind w:leftChars="200" w:left="480"/>
        <w:rPr>
          <w:rStyle w:val="char"/>
        </w:rPr>
      </w:pPr>
      <w:r w:rsidRPr="001D0EB6">
        <w:rPr>
          <w:rStyle w:val="char"/>
        </w:rPr>
        <w:lastRenderedPageBreak/>
        <w:t>（　）</w:t>
      </w:r>
      <w:r w:rsidR="003529E7" w:rsidRPr="001D0EB6">
        <w:rPr>
          <w:rStyle w:val="char"/>
        </w:rPr>
        <w:t>36</w:t>
      </w:r>
      <w:r w:rsidRPr="001D0EB6">
        <w:rPr>
          <w:rStyle w:val="char"/>
        </w:rPr>
        <w:t>. What does “</w:t>
      </w:r>
      <w:r w:rsidRPr="001D0EB6">
        <w:rPr>
          <w:rStyle w:val="char"/>
          <w:u w:val="double"/>
        </w:rPr>
        <w:t>exception</w:t>
      </w:r>
      <w:r w:rsidRPr="001D0EB6">
        <w:rPr>
          <w:rStyle w:val="char"/>
        </w:rPr>
        <w:t>” mean?</w:t>
      </w:r>
      <w:r w:rsidRPr="001D0EB6">
        <w:rPr>
          <w:rStyle w:val="char"/>
        </w:rPr>
        <w:br/>
      </w:r>
      <w:r w:rsidRPr="001D0EB6">
        <w:rPr>
          <w:rStyle w:val="char"/>
        </w:rPr>
        <w:t xml:space="preserve">　　　　</w:t>
      </w:r>
      <w:r w:rsidRPr="001D0EB6">
        <w:rPr>
          <w:rStyle w:val="char"/>
        </w:rPr>
        <w:t>(A) Going in.</w:t>
      </w:r>
      <w:r w:rsidRPr="001D0EB6">
        <w:rPr>
          <w:rStyle w:val="char"/>
        </w:rPr>
        <w:br/>
      </w:r>
      <w:r w:rsidRPr="001D0EB6">
        <w:rPr>
          <w:rStyle w:val="char"/>
        </w:rPr>
        <w:t xml:space="preserve">　　　　</w:t>
      </w:r>
      <w:r w:rsidRPr="001D0EB6">
        <w:rPr>
          <w:rStyle w:val="char"/>
        </w:rPr>
        <w:t>(B) Put away.</w:t>
      </w:r>
      <w:r w:rsidRPr="001D0EB6">
        <w:rPr>
          <w:rStyle w:val="char"/>
        </w:rPr>
        <w:br/>
      </w:r>
      <w:r w:rsidRPr="001D0EB6">
        <w:rPr>
          <w:rStyle w:val="char"/>
        </w:rPr>
        <w:t xml:space="preserve">　　　　</w:t>
      </w:r>
      <w:r w:rsidRPr="001D0EB6">
        <w:rPr>
          <w:rStyle w:val="char"/>
        </w:rPr>
        <w:t>(C) Leaving out.</w:t>
      </w:r>
      <w:r w:rsidRPr="001D0EB6">
        <w:rPr>
          <w:rStyle w:val="char"/>
        </w:rPr>
        <w:br/>
      </w:r>
      <w:r w:rsidRPr="001D0EB6">
        <w:rPr>
          <w:rStyle w:val="char"/>
        </w:rPr>
        <w:t xml:space="preserve">　　　　</w:t>
      </w:r>
      <w:r w:rsidRPr="001D0EB6">
        <w:rPr>
          <w:rStyle w:val="char"/>
        </w:rPr>
        <w:t>(D) Staying behind.</w:t>
      </w:r>
      <w:r w:rsidRPr="001D0EB6">
        <w:rPr>
          <w:rStyle w:val="char"/>
        </w:rPr>
        <w:br/>
      </w:r>
      <w:r w:rsidRPr="001D0EB6">
        <w:rPr>
          <w:rStyle w:val="char"/>
        </w:rPr>
        <w:t>（　）</w:t>
      </w:r>
      <w:r w:rsidR="003529E7" w:rsidRPr="001D0EB6">
        <w:rPr>
          <w:rStyle w:val="char"/>
        </w:rPr>
        <w:t>37</w:t>
      </w:r>
      <w:r w:rsidRPr="001D0EB6">
        <w:rPr>
          <w:rStyle w:val="char"/>
        </w:rPr>
        <w:t>. Why is Holi a special festival for the people of India?</w:t>
      </w:r>
      <w:r w:rsidRPr="001D0EB6">
        <w:rPr>
          <w:rStyle w:val="char"/>
        </w:rPr>
        <w:br/>
      </w:r>
      <w:r w:rsidRPr="001D0EB6">
        <w:rPr>
          <w:rStyle w:val="char"/>
        </w:rPr>
        <w:t xml:space="preserve">　　　　</w:t>
      </w:r>
      <w:r w:rsidRPr="001D0EB6">
        <w:rPr>
          <w:rStyle w:val="char"/>
        </w:rPr>
        <w:t>(A) It’s a time to teach angry ghosts a lesson.</w:t>
      </w:r>
      <w:r w:rsidRPr="001D0EB6">
        <w:rPr>
          <w:rStyle w:val="char"/>
        </w:rPr>
        <w:br/>
      </w:r>
      <w:r w:rsidRPr="001D0EB6">
        <w:rPr>
          <w:rStyle w:val="char"/>
        </w:rPr>
        <w:t xml:space="preserve">　　　　</w:t>
      </w:r>
      <w:r w:rsidRPr="001D0EB6">
        <w:rPr>
          <w:rStyle w:val="char"/>
        </w:rPr>
        <w:t>(B) The food cooked at this time is the most amazing.</w:t>
      </w:r>
      <w:r w:rsidRPr="001D0EB6">
        <w:rPr>
          <w:rStyle w:val="char"/>
        </w:rPr>
        <w:br/>
      </w:r>
      <w:r w:rsidRPr="001D0EB6">
        <w:rPr>
          <w:rStyle w:val="char"/>
        </w:rPr>
        <w:t xml:space="preserve">　　　　</w:t>
      </w:r>
      <w:r w:rsidRPr="001D0EB6">
        <w:rPr>
          <w:rStyle w:val="char"/>
        </w:rPr>
        <w:t>(C) The colors red and green are very special to India.</w:t>
      </w:r>
      <w:r w:rsidRPr="001D0EB6">
        <w:rPr>
          <w:rStyle w:val="char"/>
        </w:rPr>
        <w:br/>
      </w:r>
      <w:r w:rsidRPr="001D0EB6">
        <w:rPr>
          <w:rStyle w:val="char"/>
        </w:rPr>
        <w:t xml:space="preserve">　　　　</w:t>
      </w:r>
      <w:r w:rsidRPr="001D0EB6">
        <w:rPr>
          <w:rStyle w:val="char"/>
        </w:rPr>
        <w:t>(D) It’s a time to fix old problems and for new beginnings.</w:t>
      </w:r>
      <w:r w:rsidRPr="001D0EB6">
        <w:rPr>
          <w:rStyle w:val="char"/>
        </w:rPr>
        <w:br/>
      </w:r>
      <w:r w:rsidRPr="001D0EB6">
        <w:rPr>
          <w:rStyle w:val="char"/>
        </w:rPr>
        <w:t>（　）</w:t>
      </w:r>
      <w:r w:rsidRPr="001D0EB6">
        <w:rPr>
          <w:rStyle w:val="char"/>
        </w:rPr>
        <w:t>3</w:t>
      </w:r>
      <w:r w:rsidR="003529E7" w:rsidRPr="001D0EB6">
        <w:rPr>
          <w:rStyle w:val="char"/>
        </w:rPr>
        <w:t>8</w:t>
      </w:r>
      <w:r w:rsidRPr="001D0EB6">
        <w:rPr>
          <w:rStyle w:val="char"/>
        </w:rPr>
        <w:t>. What DOESN’T people do to celebrate Holi?</w:t>
      </w:r>
      <w:r w:rsidRPr="001D0EB6">
        <w:rPr>
          <w:rStyle w:val="char"/>
        </w:rPr>
        <w:br/>
      </w:r>
      <w:r w:rsidRPr="001D0EB6">
        <w:rPr>
          <w:rStyle w:val="char"/>
        </w:rPr>
        <w:t xml:space="preserve">　　　　</w:t>
      </w:r>
      <w:r w:rsidRPr="001D0EB6">
        <w:rPr>
          <w:rStyle w:val="char"/>
        </w:rPr>
        <w:t>(A) Hindus will not eat or drink anything.</w:t>
      </w:r>
      <w:r w:rsidRPr="001D0EB6">
        <w:rPr>
          <w:rStyle w:val="char"/>
        </w:rPr>
        <w:br/>
      </w:r>
      <w:r w:rsidRPr="001D0EB6">
        <w:rPr>
          <w:rStyle w:val="char"/>
        </w:rPr>
        <w:t xml:space="preserve">　　　　</w:t>
      </w:r>
      <w:r w:rsidRPr="001D0EB6">
        <w:rPr>
          <w:rStyle w:val="char"/>
        </w:rPr>
        <w:t>(B) People throw colorful powder at each other.</w:t>
      </w:r>
      <w:r w:rsidRPr="001D0EB6">
        <w:rPr>
          <w:rStyle w:val="char"/>
        </w:rPr>
        <w:br/>
      </w:r>
      <w:r w:rsidRPr="001D0EB6">
        <w:rPr>
          <w:rStyle w:val="char"/>
        </w:rPr>
        <w:t xml:space="preserve">　　　　</w:t>
      </w:r>
      <w:r w:rsidRPr="001D0EB6">
        <w:rPr>
          <w:rStyle w:val="char"/>
        </w:rPr>
        <w:t>(C) Candies, sweet cakes, and cookies are eaten.</w:t>
      </w:r>
      <w:r w:rsidRPr="001D0EB6">
        <w:rPr>
          <w:rStyle w:val="char"/>
        </w:rPr>
        <w:br/>
      </w:r>
      <w:r w:rsidRPr="001D0EB6">
        <w:rPr>
          <w:rStyle w:val="char"/>
        </w:rPr>
        <w:t xml:space="preserve">　　　　</w:t>
      </w:r>
      <w:r w:rsidRPr="001D0EB6">
        <w:rPr>
          <w:rStyle w:val="char"/>
        </w:rPr>
        <w:t>(D) A large fire is lit and burned the night before.</w:t>
      </w:r>
    </w:p>
    <w:p w14:paraId="25E1D6E7" w14:textId="77777777" w:rsidR="0010716F" w:rsidRPr="001D0EB6" w:rsidRDefault="0010716F" w:rsidP="0010716F">
      <w:pPr>
        <w:pStyle w:val="1"/>
        <w:adjustRightInd w:val="0"/>
        <w:snapToGrid w:val="0"/>
        <w:rPr>
          <w:rStyle w:val="char"/>
        </w:rPr>
      </w:pPr>
    </w:p>
    <w:p w14:paraId="63FE34C8" w14:textId="7BD3EA54" w:rsidR="0010716F" w:rsidRPr="001D0EB6" w:rsidRDefault="002A5148" w:rsidP="003529E7">
      <w:pPr>
        <w:rPr>
          <w:rFonts w:ascii="Times New Roman" w:hAnsi="Times New Roman" w:cs="Times New Roman"/>
        </w:rPr>
      </w:pPr>
      <w:r w:rsidRPr="001D0EB6">
        <w:rPr>
          <w:rFonts w:ascii="Times New Roman" w:hAnsi="Times New Roman" w:cs="Times New Roman"/>
        </w:rPr>
        <w:t>2.</w:t>
      </w:r>
    </w:p>
    <w:p w14:paraId="2A3BC6D5" w14:textId="77777777" w:rsidR="0010716F" w:rsidRPr="001D0EB6" w:rsidRDefault="0010716F" w:rsidP="0010716F">
      <w:pPr>
        <w:pStyle w:val="1"/>
        <w:pBdr>
          <w:top w:val="single" w:sz="4" w:space="1" w:color="auto"/>
          <w:left w:val="single" w:sz="4" w:space="4" w:color="auto"/>
          <w:bottom w:val="single" w:sz="4" w:space="1" w:color="auto"/>
          <w:right w:val="single" w:sz="4" w:space="4" w:color="auto"/>
        </w:pBdr>
        <w:adjustRightInd w:val="0"/>
        <w:snapToGrid w:val="0"/>
        <w:ind w:leftChars="200" w:left="480" w:rightChars="100" w:right="240"/>
        <w:rPr>
          <w:rStyle w:val="char"/>
        </w:rPr>
      </w:pPr>
      <w:r w:rsidRPr="001D0EB6">
        <w:rPr>
          <w:rStyle w:val="char"/>
        </w:rPr>
        <w:t xml:space="preserve">(Below is what Sally </w:t>
      </w:r>
      <w:proofErr w:type="gramStart"/>
      <w:r w:rsidRPr="001D0EB6">
        <w:rPr>
          <w:rStyle w:val="char"/>
        </w:rPr>
        <w:t>wrote</w:t>
      </w:r>
      <w:proofErr w:type="gramEnd"/>
      <w:r w:rsidRPr="001D0EB6">
        <w:rPr>
          <w:rStyle w:val="char"/>
        </w:rPr>
        <w:t xml:space="preserve"> in her notebook.)</w:t>
      </w:r>
      <w:r w:rsidRPr="001D0EB6">
        <w:rPr>
          <w:rStyle w:val="char"/>
        </w:rPr>
        <w:br/>
      </w:r>
      <w:r w:rsidRPr="001D0EB6">
        <w:rPr>
          <w:rStyle w:val="char"/>
          <w:shd w:val="pct15" w:color="auto" w:fill="auto"/>
        </w:rPr>
        <w:t>July fourth</w:t>
      </w:r>
      <w:r w:rsidRPr="001D0EB6">
        <w:rPr>
          <w:rStyle w:val="char"/>
        </w:rPr>
        <w:br/>
        <w:t>A lot of people both young and old came to help us celebrate today’s important holiday with the animals.  We decorated all the cages in red, white, and blue, and we got many nice comments about that.</w:t>
      </w:r>
      <w:r w:rsidRPr="001D0EB6">
        <w:rPr>
          <w:rStyle w:val="char"/>
        </w:rPr>
        <w:br/>
      </w:r>
      <w:r w:rsidRPr="001D0EB6">
        <w:rPr>
          <w:rStyle w:val="char"/>
        </w:rPr>
        <w:br/>
      </w:r>
      <w:r w:rsidRPr="001D0EB6">
        <w:rPr>
          <w:rStyle w:val="char"/>
          <w:shd w:val="pct15" w:color="auto" w:fill="auto"/>
        </w:rPr>
        <w:t>July tenth</w:t>
      </w:r>
      <w:r w:rsidRPr="001D0EB6">
        <w:rPr>
          <w:rStyle w:val="char"/>
        </w:rPr>
        <w:br/>
        <w:t xml:space="preserve">Today was a wonderful day!  </w:t>
      </w:r>
      <w:proofErr w:type="spellStart"/>
      <w:r w:rsidRPr="001D0EB6">
        <w:rPr>
          <w:rStyle w:val="char"/>
        </w:rPr>
        <w:t>Sunny’s</w:t>
      </w:r>
      <w:proofErr w:type="spellEnd"/>
      <w:r w:rsidRPr="001D0EB6">
        <w:rPr>
          <w:rStyle w:val="char"/>
        </w:rPr>
        <w:t xml:space="preserve"> baby finally came into the world this morning right after breakfast.  The little koala will be cared for in private to give her a fighting chance.  When the little one is stronger, we’ll bring her out into the public for everyone to see.</w:t>
      </w:r>
      <w:r w:rsidRPr="001D0EB6">
        <w:rPr>
          <w:rStyle w:val="char"/>
        </w:rPr>
        <w:br/>
      </w:r>
      <w:r w:rsidRPr="001D0EB6">
        <w:rPr>
          <w:rStyle w:val="char"/>
        </w:rPr>
        <w:br/>
      </w:r>
      <w:r w:rsidRPr="001D0EB6">
        <w:rPr>
          <w:rStyle w:val="char"/>
          <w:shd w:val="pct15" w:color="auto" w:fill="auto"/>
        </w:rPr>
        <w:t>July seventeenth</w:t>
      </w:r>
      <w:r w:rsidRPr="001D0EB6">
        <w:rPr>
          <w:rStyle w:val="char"/>
        </w:rPr>
        <w:br/>
        <w:t>I still can’t believe Winter is no longer with us.  The big, friendly brown bear was the star of the place.  It was a sad day for all because he was loved by the keepers and everyone who came to see him play in the water.</w:t>
      </w:r>
      <w:r w:rsidRPr="001D0EB6">
        <w:rPr>
          <w:rStyle w:val="char"/>
        </w:rPr>
        <w:br/>
      </w:r>
      <w:r w:rsidRPr="001D0EB6">
        <w:rPr>
          <w:rStyle w:val="char"/>
        </w:rPr>
        <w:br/>
      </w:r>
      <w:r w:rsidRPr="001D0EB6">
        <w:rPr>
          <w:rStyle w:val="char"/>
          <w:shd w:val="pct15" w:color="auto" w:fill="auto"/>
        </w:rPr>
        <w:t>July thirty-first</w:t>
      </w:r>
      <w:r w:rsidRPr="001D0EB6">
        <w:rPr>
          <w:rStyle w:val="char"/>
        </w:rPr>
        <w:br/>
        <w:t xml:space="preserve">I’m still angry.  What were that kid’s parents thinking?  Why didn’t they stop him from climbing over the fence when they had the chance?  It’s </w:t>
      </w:r>
      <w:proofErr w:type="gramStart"/>
      <w:r w:rsidRPr="001D0EB6">
        <w:rPr>
          <w:rStyle w:val="char"/>
        </w:rPr>
        <w:t>really good</w:t>
      </w:r>
      <w:proofErr w:type="gramEnd"/>
      <w:r w:rsidRPr="001D0EB6">
        <w:rPr>
          <w:rStyle w:val="char"/>
        </w:rPr>
        <w:t xml:space="preserve"> that </w:t>
      </w:r>
      <w:proofErr w:type="spellStart"/>
      <w:r w:rsidRPr="001D0EB6">
        <w:rPr>
          <w:rStyle w:val="char"/>
        </w:rPr>
        <w:t>Kiko</w:t>
      </w:r>
      <w:proofErr w:type="spellEnd"/>
      <w:r w:rsidRPr="001D0EB6">
        <w:rPr>
          <w:rStyle w:val="char"/>
        </w:rPr>
        <w:t xml:space="preserve"> was there to keep all the other monkeys away and stop them from coming too close to her and the boy.  He’s so lucky that the pen he fell into was </w:t>
      </w:r>
      <w:proofErr w:type="spellStart"/>
      <w:r w:rsidRPr="001D0EB6">
        <w:rPr>
          <w:rStyle w:val="char"/>
        </w:rPr>
        <w:t>Kiko’s</w:t>
      </w:r>
      <w:proofErr w:type="spellEnd"/>
      <w:r w:rsidRPr="001D0EB6">
        <w:rPr>
          <w:rStyle w:val="char"/>
        </w:rPr>
        <w:t xml:space="preserve"> because she’s the smartest and kindest creature there.  I’ve always known animals were smarter and kinder than people.</w:t>
      </w:r>
      <w:r w:rsidRPr="001D0EB6">
        <w:rPr>
          <w:rStyle w:val="char"/>
        </w:rPr>
        <w:br/>
      </w:r>
      <w:r w:rsidRPr="001D0EB6">
        <w:rPr>
          <w:rStyle w:val="char"/>
        </w:rPr>
        <w:sym w:font="Wingdings" w:char="F026"/>
      </w:r>
      <w:r w:rsidRPr="001D0EB6">
        <w:rPr>
          <w:rStyle w:val="char"/>
        </w:rPr>
        <w:t xml:space="preserve"> decorate </w:t>
      </w:r>
      <w:proofErr w:type="gramStart"/>
      <w:r w:rsidRPr="001D0EB6">
        <w:rPr>
          <w:rStyle w:val="char"/>
        </w:rPr>
        <w:t>裝飾</w:t>
      </w:r>
      <w:r w:rsidRPr="001D0EB6">
        <w:rPr>
          <w:rStyle w:val="char"/>
        </w:rPr>
        <w:t xml:space="preserve">  cage</w:t>
      </w:r>
      <w:proofErr w:type="gramEnd"/>
      <w:r w:rsidRPr="001D0EB6">
        <w:rPr>
          <w:rStyle w:val="char"/>
        </w:rPr>
        <w:t xml:space="preserve"> </w:t>
      </w:r>
      <w:r w:rsidRPr="001D0EB6">
        <w:rPr>
          <w:rStyle w:val="char"/>
        </w:rPr>
        <w:t>籠子</w:t>
      </w:r>
      <w:r w:rsidRPr="001D0EB6">
        <w:rPr>
          <w:rStyle w:val="char"/>
        </w:rPr>
        <w:t xml:space="preserve">  comment </w:t>
      </w:r>
      <w:r w:rsidRPr="001D0EB6">
        <w:rPr>
          <w:rStyle w:val="char"/>
        </w:rPr>
        <w:t>評價</w:t>
      </w:r>
      <w:r w:rsidRPr="001D0EB6">
        <w:rPr>
          <w:rStyle w:val="char"/>
        </w:rPr>
        <w:t xml:space="preserve">  in private </w:t>
      </w:r>
      <w:r w:rsidRPr="001D0EB6">
        <w:rPr>
          <w:rStyle w:val="char"/>
        </w:rPr>
        <w:t>私下地</w:t>
      </w:r>
      <w:r w:rsidRPr="001D0EB6">
        <w:rPr>
          <w:rStyle w:val="char"/>
        </w:rPr>
        <w:t xml:space="preserve">  fence </w:t>
      </w:r>
      <w:r w:rsidRPr="001D0EB6">
        <w:rPr>
          <w:rStyle w:val="char"/>
        </w:rPr>
        <w:t>柵欄</w:t>
      </w:r>
      <w:r w:rsidRPr="001D0EB6">
        <w:rPr>
          <w:rStyle w:val="char"/>
        </w:rPr>
        <w:t xml:space="preserve">  pen </w:t>
      </w:r>
      <w:r w:rsidRPr="001D0EB6">
        <w:rPr>
          <w:rStyle w:val="char"/>
        </w:rPr>
        <w:t>圍欄</w:t>
      </w:r>
      <w:r w:rsidRPr="001D0EB6">
        <w:rPr>
          <w:rStyle w:val="char"/>
        </w:rPr>
        <w:t xml:space="preserve">  creature </w:t>
      </w:r>
      <w:r w:rsidRPr="001D0EB6">
        <w:rPr>
          <w:rStyle w:val="char"/>
        </w:rPr>
        <w:t>生物</w:t>
      </w:r>
    </w:p>
    <w:p w14:paraId="52479B9D" w14:textId="7EA4A22A" w:rsidR="0010716F" w:rsidRPr="001D0EB6" w:rsidRDefault="0010716F" w:rsidP="0010716F">
      <w:pPr>
        <w:pStyle w:val="1"/>
        <w:adjustRightInd w:val="0"/>
        <w:snapToGrid w:val="0"/>
        <w:ind w:leftChars="200" w:left="480"/>
        <w:rPr>
          <w:rStyle w:val="char"/>
        </w:rPr>
      </w:pPr>
      <w:r w:rsidRPr="001D0EB6">
        <w:rPr>
          <w:rStyle w:val="char"/>
        </w:rPr>
        <w:t>（　）</w:t>
      </w:r>
      <w:r w:rsidR="003529E7" w:rsidRPr="001D0EB6">
        <w:rPr>
          <w:rStyle w:val="char"/>
        </w:rPr>
        <w:t>39</w:t>
      </w:r>
      <w:r w:rsidRPr="001D0EB6">
        <w:rPr>
          <w:rStyle w:val="char"/>
        </w:rPr>
        <w:t>. Where might Sally work?</w:t>
      </w:r>
      <w:r w:rsidRPr="001D0EB6">
        <w:rPr>
          <w:rStyle w:val="char"/>
        </w:rPr>
        <w:br/>
      </w:r>
      <w:r w:rsidRPr="001D0EB6">
        <w:rPr>
          <w:rStyle w:val="char"/>
        </w:rPr>
        <w:t xml:space="preserve">　　　　</w:t>
      </w:r>
      <w:r w:rsidRPr="001D0EB6">
        <w:rPr>
          <w:rStyle w:val="char"/>
        </w:rPr>
        <w:t>(A) At a pet store.</w:t>
      </w:r>
      <w:r w:rsidRPr="001D0EB6">
        <w:rPr>
          <w:rStyle w:val="char"/>
        </w:rPr>
        <w:br/>
      </w:r>
      <w:r w:rsidRPr="001D0EB6">
        <w:rPr>
          <w:rStyle w:val="char"/>
        </w:rPr>
        <w:t xml:space="preserve">　　　　</w:t>
      </w:r>
      <w:r w:rsidRPr="001D0EB6">
        <w:rPr>
          <w:rStyle w:val="char"/>
        </w:rPr>
        <w:t>(B) At a city zoo.</w:t>
      </w:r>
      <w:r w:rsidRPr="001D0EB6">
        <w:rPr>
          <w:rStyle w:val="char"/>
        </w:rPr>
        <w:br/>
      </w:r>
      <w:r w:rsidRPr="001D0EB6">
        <w:rPr>
          <w:rStyle w:val="char"/>
        </w:rPr>
        <w:t xml:space="preserve">　　　　</w:t>
      </w:r>
      <w:r w:rsidRPr="001D0EB6">
        <w:rPr>
          <w:rStyle w:val="char"/>
        </w:rPr>
        <w:t>(C) At a hospital.</w:t>
      </w:r>
      <w:r w:rsidRPr="001D0EB6">
        <w:rPr>
          <w:rStyle w:val="char"/>
        </w:rPr>
        <w:br/>
      </w:r>
      <w:r w:rsidRPr="001D0EB6">
        <w:rPr>
          <w:rStyle w:val="char"/>
        </w:rPr>
        <w:t xml:space="preserve">　　　　</w:t>
      </w:r>
      <w:r w:rsidRPr="001D0EB6">
        <w:rPr>
          <w:rStyle w:val="char"/>
        </w:rPr>
        <w:t>(D) At a public museum.</w:t>
      </w:r>
      <w:r w:rsidRPr="001D0EB6">
        <w:rPr>
          <w:rStyle w:val="char"/>
        </w:rPr>
        <w:br/>
      </w:r>
      <w:r w:rsidRPr="001D0EB6">
        <w:rPr>
          <w:rStyle w:val="char"/>
        </w:rPr>
        <w:t>（　）</w:t>
      </w:r>
      <w:r w:rsidR="003529E7" w:rsidRPr="001D0EB6">
        <w:rPr>
          <w:rStyle w:val="char"/>
        </w:rPr>
        <w:t>40</w:t>
      </w:r>
      <w:r w:rsidRPr="001D0EB6">
        <w:rPr>
          <w:rStyle w:val="char"/>
        </w:rPr>
        <w:t>. Which is true about Sally?</w:t>
      </w:r>
      <w:r w:rsidRPr="001D0EB6">
        <w:rPr>
          <w:rStyle w:val="char"/>
        </w:rPr>
        <w:br/>
      </w:r>
      <w:r w:rsidRPr="001D0EB6">
        <w:rPr>
          <w:rStyle w:val="char"/>
        </w:rPr>
        <w:t xml:space="preserve">　　　　</w:t>
      </w:r>
      <w:r w:rsidRPr="001D0EB6">
        <w:rPr>
          <w:rStyle w:val="char"/>
        </w:rPr>
        <w:t>(A) She thinks animals are as smart as people.</w:t>
      </w:r>
      <w:r w:rsidRPr="001D0EB6">
        <w:rPr>
          <w:rStyle w:val="char"/>
        </w:rPr>
        <w:br/>
      </w:r>
      <w:r w:rsidRPr="001D0EB6">
        <w:rPr>
          <w:rStyle w:val="char"/>
        </w:rPr>
        <w:t xml:space="preserve">　　　　</w:t>
      </w:r>
      <w:r w:rsidRPr="001D0EB6">
        <w:rPr>
          <w:rStyle w:val="char"/>
        </w:rPr>
        <w:t xml:space="preserve">(B) She doesn’t think animals need help to survive.  </w:t>
      </w:r>
      <w:r w:rsidRPr="001D0EB6">
        <w:rPr>
          <w:rStyle w:val="char"/>
        </w:rPr>
        <w:sym w:font="Wingdings" w:char="F026"/>
      </w:r>
      <w:r w:rsidRPr="001D0EB6">
        <w:rPr>
          <w:rStyle w:val="char"/>
        </w:rPr>
        <w:t xml:space="preserve"> survive </w:t>
      </w:r>
      <w:r w:rsidRPr="001D0EB6">
        <w:rPr>
          <w:rStyle w:val="char"/>
        </w:rPr>
        <w:t>生存</w:t>
      </w:r>
      <w:r w:rsidRPr="001D0EB6">
        <w:rPr>
          <w:rStyle w:val="char"/>
        </w:rPr>
        <w:br/>
      </w:r>
      <w:r w:rsidRPr="001D0EB6">
        <w:rPr>
          <w:rStyle w:val="char"/>
        </w:rPr>
        <w:t xml:space="preserve">　　　　</w:t>
      </w:r>
      <w:r w:rsidRPr="001D0EB6">
        <w:rPr>
          <w:rStyle w:val="char"/>
        </w:rPr>
        <w:t>(C) She feels parents should look after their kids better.</w:t>
      </w:r>
      <w:r w:rsidRPr="001D0EB6">
        <w:rPr>
          <w:rStyle w:val="char"/>
        </w:rPr>
        <w:br/>
      </w:r>
      <w:r w:rsidRPr="001D0EB6">
        <w:rPr>
          <w:rStyle w:val="char"/>
        </w:rPr>
        <w:t xml:space="preserve">　　　　</w:t>
      </w:r>
      <w:r w:rsidRPr="001D0EB6">
        <w:rPr>
          <w:rStyle w:val="char"/>
        </w:rPr>
        <w:t>(D) She believes all cages need to be red, white, and blue.</w:t>
      </w:r>
      <w:r w:rsidRPr="001D0EB6">
        <w:rPr>
          <w:rStyle w:val="char"/>
        </w:rPr>
        <w:br/>
      </w:r>
      <w:r w:rsidRPr="001D0EB6">
        <w:rPr>
          <w:rStyle w:val="char"/>
        </w:rPr>
        <w:t>（　）</w:t>
      </w:r>
      <w:r w:rsidR="003529E7" w:rsidRPr="001D0EB6">
        <w:rPr>
          <w:rStyle w:val="char"/>
        </w:rPr>
        <w:t>41</w:t>
      </w:r>
      <w:r w:rsidRPr="001D0EB6">
        <w:rPr>
          <w:rStyle w:val="char"/>
        </w:rPr>
        <w:t>. What do we know from the reading?</w:t>
      </w:r>
      <w:r w:rsidRPr="001D0EB6">
        <w:rPr>
          <w:rStyle w:val="char"/>
        </w:rPr>
        <w:br/>
      </w:r>
      <w:r w:rsidRPr="001D0EB6">
        <w:rPr>
          <w:rStyle w:val="char"/>
        </w:rPr>
        <w:t xml:space="preserve">　　　　</w:t>
      </w:r>
      <w:r w:rsidRPr="001D0EB6">
        <w:rPr>
          <w:rStyle w:val="char"/>
        </w:rPr>
        <w:t>(A) Sunny is a mother koala.</w:t>
      </w:r>
      <w:r w:rsidRPr="001D0EB6">
        <w:rPr>
          <w:rStyle w:val="char"/>
        </w:rPr>
        <w:br/>
      </w:r>
      <w:r w:rsidRPr="001D0EB6">
        <w:rPr>
          <w:rStyle w:val="char"/>
        </w:rPr>
        <w:t xml:space="preserve">　　　　</w:t>
      </w:r>
      <w:r w:rsidRPr="001D0EB6">
        <w:rPr>
          <w:rStyle w:val="char"/>
        </w:rPr>
        <w:t xml:space="preserve">(B) All the keepers felt sad when </w:t>
      </w:r>
      <w:proofErr w:type="spellStart"/>
      <w:r w:rsidRPr="001D0EB6">
        <w:rPr>
          <w:rStyle w:val="char"/>
        </w:rPr>
        <w:t>Kiko</w:t>
      </w:r>
      <w:proofErr w:type="spellEnd"/>
      <w:r w:rsidRPr="001D0EB6">
        <w:rPr>
          <w:rStyle w:val="char"/>
        </w:rPr>
        <w:t xml:space="preserve"> got hurt.</w:t>
      </w:r>
      <w:r w:rsidRPr="001D0EB6">
        <w:rPr>
          <w:rStyle w:val="char"/>
        </w:rPr>
        <w:br/>
      </w:r>
      <w:r w:rsidRPr="001D0EB6">
        <w:rPr>
          <w:rStyle w:val="char"/>
        </w:rPr>
        <w:t xml:space="preserve">　　　　</w:t>
      </w:r>
      <w:r w:rsidRPr="001D0EB6">
        <w:rPr>
          <w:rStyle w:val="char"/>
        </w:rPr>
        <w:t>(C) The boy who fell into the monkey pen died.</w:t>
      </w:r>
      <w:r w:rsidRPr="001D0EB6">
        <w:rPr>
          <w:rStyle w:val="char"/>
        </w:rPr>
        <w:br/>
      </w:r>
      <w:r w:rsidRPr="001D0EB6">
        <w:rPr>
          <w:rStyle w:val="char"/>
        </w:rPr>
        <w:t xml:space="preserve">　　　　</w:t>
      </w:r>
      <w:r w:rsidRPr="001D0EB6">
        <w:rPr>
          <w:rStyle w:val="char"/>
        </w:rPr>
        <w:t>(D) Winter was not very nice to the people who came to see him.</w:t>
      </w:r>
    </w:p>
    <w:p w14:paraId="2029C5C1" w14:textId="77777777" w:rsidR="0010716F" w:rsidRPr="001D0EB6" w:rsidRDefault="0010716F" w:rsidP="0010716F">
      <w:pPr>
        <w:pStyle w:val="1"/>
        <w:adjustRightInd w:val="0"/>
        <w:snapToGrid w:val="0"/>
        <w:rPr>
          <w:rStyle w:val="char"/>
        </w:rPr>
      </w:pPr>
    </w:p>
    <w:p w14:paraId="7D945048" w14:textId="169252A7" w:rsidR="0010716F" w:rsidRPr="001D0EB6" w:rsidRDefault="002A5148" w:rsidP="003529E7">
      <w:pPr>
        <w:rPr>
          <w:rFonts w:ascii="Times New Roman" w:hAnsi="Times New Roman" w:cs="Times New Roman"/>
        </w:rPr>
      </w:pPr>
      <w:r w:rsidRPr="001D0EB6">
        <w:rPr>
          <w:rFonts w:ascii="Times New Roman" w:hAnsi="Times New Roman" w:cs="Times New Roman"/>
        </w:rPr>
        <w:t>3.</w:t>
      </w:r>
    </w:p>
    <w:p w14:paraId="3DD8CBD3" w14:textId="77777777" w:rsidR="0010716F" w:rsidRPr="001D0EB6" w:rsidRDefault="0010716F" w:rsidP="0010716F">
      <w:pPr>
        <w:pStyle w:val="1"/>
        <w:pBdr>
          <w:top w:val="single" w:sz="4" w:space="1" w:color="auto"/>
          <w:left w:val="single" w:sz="4" w:space="4" w:color="auto"/>
          <w:bottom w:val="single" w:sz="4" w:space="1" w:color="auto"/>
          <w:right w:val="single" w:sz="4" w:space="4" w:color="auto"/>
        </w:pBdr>
        <w:adjustRightInd w:val="0"/>
        <w:snapToGrid w:val="0"/>
        <w:ind w:leftChars="200" w:left="480" w:rightChars="100" w:right="240"/>
        <w:rPr>
          <w:rStyle w:val="char"/>
        </w:rPr>
      </w:pPr>
      <w:r w:rsidRPr="001D0EB6">
        <w:rPr>
          <w:rStyle w:val="char"/>
        </w:rPr>
        <w:t xml:space="preserve">Below are the pictures and information about ducks and geese and that Helen found on a website. </w:t>
      </w:r>
      <w:r w:rsidRPr="001D0EB6">
        <w:rPr>
          <w:rStyle w:val="char"/>
        </w:rPr>
        <w:br/>
      </w:r>
      <w:r w:rsidR="002D1DFE" w:rsidRPr="002D1DFE">
        <w:rPr>
          <w:rStyle w:val="char"/>
          <w:noProof/>
          <w:snapToGrid/>
        </w:rPr>
        <w:object w:dxaOrig="3923" w:dyaOrig="1862" w14:anchorId="2BE3C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195.65pt;height:93.15pt;mso-width-percent:0;mso-height-percent:0;mso-width-percent:0;mso-height-percent:0" o:ole="" o:bordertopcolor="this" o:borderleftcolor="this" o:borderbottomcolor="this" o:borderrightcolor="this">
            <v:imagedata r:id="rId20" o:title="" cropbottom="9821f" cropright="1722f" grayscale="t"/>
            <w10:bordertop type="dash" width="12"/>
            <w10:borderleft type="dash" width="12"/>
            <w10:borderbottom type="dash" width="12"/>
            <w10:borderright type="dash" width="12"/>
          </v:shape>
          <o:OLEObject Type="Embed" ProgID="Word.Picture.8" ShapeID="_x0000_i1035" DrawAspect="Content" ObjectID="_1712550826" r:id="rId21"/>
        </w:object>
      </w:r>
      <w:r w:rsidRPr="001D0EB6">
        <w:rPr>
          <w:rStyle w:val="char"/>
        </w:rPr>
        <w:br/>
      </w:r>
      <w:r w:rsidRPr="001D0EB6">
        <w:rPr>
          <w:rStyle w:val="char"/>
        </w:rPr>
        <w:br/>
        <w:t xml:space="preserve">Ducks </w:t>
      </w:r>
      <w:r w:rsidRPr="001D0EB6">
        <w:rPr>
          <w:rStyle w:val="char"/>
        </w:rPr>
        <w:br/>
        <w:t xml:space="preserve">    </w:t>
      </w:r>
      <w:proofErr w:type="spellStart"/>
      <w:r w:rsidRPr="001D0EB6">
        <w:rPr>
          <w:rStyle w:val="char"/>
        </w:rPr>
        <w:t>Ducks</w:t>
      </w:r>
      <w:proofErr w:type="spellEnd"/>
      <w:r w:rsidRPr="001D0EB6">
        <w:rPr>
          <w:rStyle w:val="char"/>
        </w:rPr>
        <w:t xml:space="preserve"> are usually smaller than geese and have shorter bodies as well as shorter legs.  It has been known that ducks only have 16 or fewer bones in their necks.  That’s why their necks usually look shorter than those of most geese.  As a rule, ducks have long bills that are wide and flat.  Like other birds, ducks do not have any teeth.  Most species of ducks have orange, green, yellow, black, or white feathers.  Ducks live close to bodies of water like rivers, ponds, and lakes.  When they swim, they use their webbed feet to help them move through the water.  Ducks are omnivores*, which means that they eat basically anything.  They are farmed for their eggs, meat, and down feathers.</w:t>
      </w:r>
      <w:r w:rsidRPr="001D0EB6">
        <w:rPr>
          <w:rStyle w:val="char"/>
        </w:rPr>
        <w:br/>
      </w:r>
      <w:r w:rsidRPr="001D0EB6">
        <w:rPr>
          <w:rStyle w:val="char"/>
        </w:rPr>
        <w:br/>
        <w:t>Geese</w:t>
      </w:r>
      <w:r w:rsidRPr="001D0EB6">
        <w:rPr>
          <w:rStyle w:val="char"/>
        </w:rPr>
        <w:br/>
        <w:t xml:space="preserve">    </w:t>
      </w:r>
      <w:proofErr w:type="spellStart"/>
      <w:r w:rsidRPr="001D0EB6">
        <w:rPr>
          <w:rStyle w:val="char"/>
        </w:rPr>
        <w:t>Geese</w:t>
      </w:r>
      <w:proofErr w:type="spellEnd"/>
      <w:r w:rsidRPr="001D0EB6">
        <w:rPr>
          <w:rStyle w:val="char"/>
        </w:rPr>
        <w:t xml:space="preserve"> are usually larger than ducks and have longer bodies with longer legs.  It is also noted that most species of geese can </w:t>
      </w:r>
      <w:r w:rsidRPr="001D0EB6">
        <w:rPr>
          <w:rStyle w:val="char"/>
        </w:rPr>
        <w:lastRenderedPageBreak/>
        <w:t>have up to 23 bones in their necks, so they may have much longer necks than ducks.  Geese have bills that are shorter and more rounded.  Besides, they don’t have teeth at all.  What’s more, geese and ducks have very different colors on their bodies.  Most geese are gray, black, or white and often covered with different spots.  Geese live around bodies of water, and they have webbed feet, too.  Geese are known to be herbivores*.  They mostly eat grass and other plants.  Geese are very popular with farmers for their meat, eggs, and down feathers.</w:t>
      </w:r>
      <w:r w:rsidRPr="001D0EB6">
        <w:rPr>
          <w:rStyle w:val="char"/>
        </w:rPr>
        <w:br/>
      </w:r>
      <w:r w:rsidRPr="001D0EB6">
        <w:rPr>
          <w:rStyle w:val="char"/>
        </w:rPr>
        <w:br/>
        <w:t>* omnivore - an animal that is able to eat both plants and meat</w:t>
      </w:r>
      <w:r w:rsidRPr="001D0EB6">
        <w:rPr>
          <w:rStyle w:val="char"/>
        </w:rPr>
        <w:br/>
        <w:t>* herbivore - an animal that eats only plants</w:t>
      </w:r>
      <w:r w:rsidRPr="001D0EB6">
        <w:rPr>
          <w:rStyle w:val="char"/>
        </w:rPr>
        <w:br/>
      </w:r>
      <w:r w:rsidRPr="001D0EB6">
        <w:rPr>
          <w:rStyle w:val="char"/>
        </w:rPr>
        <w:br/>
      </w:r>
      <w:r w:rsidRPr="001D0EB6">
        <w:rPr>
          <w:rStyle w:val="char"/>
        </w:rPr>
        <w:sym w:font="Wingdings" w:char="F026"/>
      </w:r>
      <w:r w:rsidRPr="001D0EB6">
        <w:rPr>
          <w:rStyle w:val="char"/>
        </w:rPr>
        <w:t xml:space="preserve"> bone </w:t>
      </w:r>
      <w:proofErr w:type="gramStart"/>
      <w:r w:rsidRPr="001D0EB6">
        <w:rPr>
          <w:rStyle w:val="char"/>
        </w:rPr>
        <w:t>骨頭</w:t>
      </w:r>
      <w:r w:rsidRPr="001D0EB6">
        <w:rPr>
          <w:rStyle w:val="char"/>
        </w:rPr>
        <w:t xml:space="preserve">  flat</w:t>
      </w:r>
      <w:proofErr w:type="gramEnd"/>
      <w:r w:rsidRPr="001D0EB6">
        <w:rPr>
          <w:rStyle w:val="char"/>
        </w:rPr>
        <w:t xml:space="preserve"> </w:t>
      </w:r>
      <w:r w:rsidRPr="001D0EB6">
        <w:rPr>
          <w:rStyle w:val="char"/>
        </w:rPr>
        <w:t>扁平的</w:t>
      </w:r>
      <w:r w:rsidRPr="001D0EB6">
        <w:rPr>
          <w:rStyle w:val="char"/>
        </w:rPr>
        <w:t xml:space="preserve">  species </w:t>
      </w:r>
      <w:r w:rsidRPr="001D0EB6">
        <w:rPr>
          <w:rStyle w:val="char"/>
        </w:rPr>
        <w:t>物種</w:t>
      </w:r>
      <w:r w:rsidRPr="001D0EB6">
        <w:rPr>
          <w:rStyle w:val="char"/>
        </w:rPr>
        <w:t xml:space="preserve">  feather </w:t>
      </w:r>
      <w:r w:rsidRPr="001D0EB6">
        <w:rPr>
          <w:rStyle w:val="char"/>
        </w:rPr>
        <w:t>羽毛</w:t>
      </w:r>
      <w:r w:rsidRPr="001D0EB6">
        <w:rPr>
          <w:rStyle w:val="char"/>
        </w:rPr>
        <w:t xml:space="preserve">  basically </w:t>
      </w:r>
      <w:r w:rsidRPr="001D0EB6">
        <w:rPr>
          <w:rStyle w:val="char"/>
        </w:rPr>
        <w:t>基本上</w:t>
      </w:r>
      <w:r w:rsidRPr="001D0EB6">
        <w:rPr>
          <w:rStyle w:val="char"/>
        </w:rPr>
        <w:t xml:space="preserve">  down </w:t>
      </w:r>
      <w:r w:rsidRPr="001D0EB6">
        <w:rPr>
          <w:rStyle w:val="char"/>
        </w:rPr>
        <w:t>絨毛</w:t>
      </w:r>
    </w:p>
    <w:p w14:paraId="71B96CDA" w14:textId="77777777" w:rsidR="003529E7" w:rsidRPr="001D0EB6" w:rsidRDefault="0010716F" w:rsidP="0010716F">
      <w:pPr>
        <w:pStyle w:val="1"/>
        <w:adjustRightInd w:val="0"/>
        <w:snapToGrid w:val="0"/>
        <w:ind w:leftChars="200" w:left="480"/>
        <w:rPr>
          <w:rStyle w:val="char"/>
        </w:rPr>
      </w:pPr>
      <w:r w:rsidRPr="001D0EB6">
        <w:rPr>
          <w:rStyle w:val="char"/>
        </w:rPr>
        <w:t>（　）</w:t>
      </w:r>
      <w:r w:rsidR="003529E7" w:rsidRPr="001D0EB6">
        <w:rPr>
          <w:rStyle w:val="char"/>
        </w:rPr>
        <w:t>42</w:t>
      </w:r>
      <w:r w:rsidRPr="001D0EB6">
        <w:rPr>
          <w:rStyle w:val="char"/>
        </w:rPr>
        <w:t xml:space="preserve">. On which website did Helen most likely find the information above? </w:t>
      </w:r>
      <w:r w:rsidRPr="001D0EB6">
        <w:rPr>
          <w:rStyle w:val="char"/>
        </w:rPr>
        <w:br/>
      </w:r>
      <w:r w:rsidRPr="001D0EB6">
        <w:rPr>
          <w:rStyle w:val="char"/>
        </w:rPr>
        <w:t xml:space="preserve">　　　　</w:t>
      </w:r>
      <w:r w:rsidRPr="001D0EB6">
        <w:rPr>
          <w:rStyle w:val="char"/>
        </w:rPr>
        <w:t xml:space="preserve">(A) </w:t>
      </w:r>
      <w:r w:rsidR="002D1DFE" w:rsidRPr="002D1DFE">
        <w:rPr>
          <w:rStyle w:val="char"/>
          <w:noProof/>
          <w:snapToGrid/>
        </w:rPr>
        <w:object w:dxaOrig="3848" w:dyaOrig="1614" w14:anchorId="1C95AA52">
          <v:shape id="_x0000_i1034" type="#_x0000_t75" alt="" style="width:193.3pt;height:82.15pt;mso-width-percent:0;mso-height-percent:0;mso-width-percent:0;mso-height-percent:0" o:ole="">
            <v:imagedata r:id="rId22" o:title=""/>
          </v:shape>
          <o:OLEObject Type="Embed" ProgID="Word.Picture.8" ShapeID="_x0000_i1034" DrawAspect="Content" ObjectID="_1712550827" r:id="rId23"/>
        </w:object>
      </w:r>
      <w:r w:rsidRPr="001D0EB6">
        <w:rPr>
          <w:rStyle w:val="char"/>
        </w:rPr>
        <w:br/>
      </w:r>
      <w:r w:rsidRPr="001D0EB6">
        <w:rPr>
          <w:rStyle w:val="char"/>
        </w:rPr>
        <w:t xml:space="preserve">　　　　</w:t>
      </w:r>
      <w:r w:rsidRPr="001D0EB6">
        <w:rPr>
          <w:rStyle w:val="char"/>
        </w:rPr>
        <w:t xml:space="preserve">(B) </w:t>
      </w:r>
      <w:r w:rsidR="002D1DFE" w:rsidRPr="002D1DFE">
        <w:rPr>
          <w:rStyle w:val="char"/>
          <w:noProof/>
          <w:snapToGrid/>
        </w:rPr>
        <w:object w:dxaOrig="3848" w:dyaOrig="1614" w14:anchorId="720D5F39">
          <v:shape id="_x0000_i1033" type="#_x0000_t75" alt="" style="width:193.3pt;height:82.15pt;mso-width-percent:0;mso-height-percent:0;mso-width-percent:0;mso-height-percent:0" o:ole="">
            <v:imagedata r:id="rId24" o:title=""/>
          </v:shape>
          <o:OLEObject Type="Embed" ProgID="Word.Picture.8" ShapeID="_x0000_i1033" DrawAspect="Content" ObjectID="_1712550828" r:id="rId25"/>
        </w:object>
      </w:r>
      <w:r w:rsidRPr="001D0EB6">
        <w:rPr>
          <w:rStyle w:val="char"/>
        </w:rPr>
        <w:br/>
      </w:r>
      <w:r w:rsidRPr="001D0EB6">
        <w:rPr>
          <w:rStyle w:val="char"/>
        </w:rPr>
        <w:t xml:space="preserve">　　　　</w:t>
      </w:r>
      <w:r w:rsidRPr="001D0EB6">
        <w:rPr>
          <w:rStyle w:val="char"/>
        </w:rPr>
        <w:t xml:space="preserve">(C) </w:t>
      </w:r>
      <w:r w:rsidR="002D1DFE" w:rsidRPr="002D1DFE">
        <w:rPr>
          <w:rStyle w:val="char"/>
          <w:noProof/>
          <w:snapToGrid/>
        </w:rPr>
        <w:object w:dxaOrig="3848" w:dyaOrig="1614" w14:anchorId="6D1983BE">
          <v:shape id="_x0000_i1032" type="#_x0000_t75" alt="" style="width:193.3pt;height:82.15pt;mso-width-percent:0;mso-height-percent:0;mso-width-percent:0;mso-height-percent:0" o:ole="">
            <v:imagedata r:id="rId26" o:title=""/>
          </v:shape>
          <o:OLEObject Type="Embed" ProgID="Word.Picture.8" ShapeID="_x0000_i1032" DrawAspect="Content" ObjectID="_1712550829" r:id="rId27"/>
        </w:object>
      </w:r>
      <w:r w:rsidRPr="001D0EB6">
        <w:rPr>
          <w:rStyle w:val="char"/>
        </w:rPr>
        <w:br/>
      </w:r>
      <w:r w:rsidRPr="001D0EB6">
        <w:rPr>
          <w:rStyle w:val="char"/>
        </w:rPr>
        <w:t xml:space="preserve">　　　　</w:t>
      </w:r>
      <w:r w:rsidRPr="001D0EB6">
        <w:rPr>
          <w:rStyle w:val="char"/>
        </w:rPr>
        <w:t xml:space="preserve">(D) </w:t>
      </w:r>
      <w:r w:rsidR="002D1DFE" w:rsidRPr="002D1DFE">
        <w:rPr>
          <w:rStyle w:val="char"/>
          <w:noProof/>
          <w:snapToGrid/>
        </w:rPr>
        <w:object w:dxaOrig="3848" w:dyaOrig="1614" w14:anchorId="5A491082">
          <v:shape id="_x0000_i1031" type="#_x0000_t75" alt="" style="width:193.3pt;height:82.15pt;mso-width-percent:0;mso-height-percent:0;mso-width-percent:0;mso-height-percent:0" o:ole="">
            <v:imagedata r:id="rId28" o:title=""/>
          </v:shape>
          <o:OLEObject Type="Embed" ProgID="Word.Picture.8" ShapeID="_x0000_i1031" DrawAspect="Content" ObjectID="_1712550830" r:id="rId29"/>
        </w:object>
      </w:r>
      <w:r w:rsidRPr="001D0EB6">
        <w:rPr>
          <w:rStyle w:val="char"/>
        </w:rPr>
        <w:br/>
      </w:r>
      <w:r w:rsidRPr="001D0EB6">
        <w:rPr>
          <w:rStyle w:val="char"/>
        </w:rPr>
        <w:t>（　）</w:t>
      </w:r>
      <w:r w:rsidR="003529E7" w:rsidRPr="001D0EB6">
        <w:rPr>
          <w:rStyle w:val="char"/>
        </w:rPr>
        <w:t>43</w:t>
      </w:r>
      <w:r w:rsidRPr="001D0EB6">
        <w:rPr>
          <w:rStyle w:val="char"/>
        </w:rPr>
        <w:t xml:space="preserve">. Helen took notes on the information about ducks and geese she learned.  What could she write at the bottom of the first column? </w:t>
      </w:r>
    </w:p>
    <w:p w14:paraId="41102642" w14:textId="36EB08B2" w:rsidR="0010716F" w:rsidRPr="001D0EB6" w:rsidRDefault="0010716F" w:rsidP="0010716F">
      <w:pPr>
        <w:pStyle w:val="1"/>
        <w:adjustRightInd w:val="0"/>
        <w:snapToGrid w:val="0"/>
        <w:ind w:leftChars="200" w:left="480"/>
        <w:rPr>
          <w:rStyle w:val="char"/>
        </w:rPr>
      </w:pPr>
      <w:r w:rsidRPr="001D0EB6">
        <w:rPr>
          <w:rStyle w:val="char"/>
        </w:rPr>
        <w:t xml:space="preserve"> </w:t>
      </w:r>
      <w:r w:rsidRPr="001D0EB6">
        <w:rPr>
          <w:rStyle w:val="char"/>
        </w:rPr>
        <w:sym w:font="Wingdings" w:char="F026"/>
      </w:r>
      <w:r w:rsidRPr="001D0EB6">
        <w:rPr>
          <w:rStyle w:val="char"/>
        </w:rPr>
        <w:t xml:space="preserve"> column </w:t>
      </w:r>
      <w:r w:rsidRPr="001D0EB6">
        <w:rPr>
          <w:rStyle w:val="char"/>
        </w:rPr>
        <w:t>欄位</w:t>
      </w:r>
      <w:r w:rsidRPr="001D0EB6">
        <w:rPr>
          <w:rStyle w:val="char"/>
        </w:rPr>
        <w:br/>
      </w:r>
      <w:r w:rsidRPr="001D0EB6">
        <w:rPr>
          <w:rStyle w:val="char"/>
        </w:rPr>
        <w:t xml:space="preserve">　　　　</w:t>
      </w:r>
      <w:r w:rsidR="002D1DFE" w:rsidRPr="002D1DFE">
        <w:rPr>
          <w:rStyle w:val="char"/>
          <w:noProof/>
          <w:snapToGrid/>
        </w:rPr>
        <w:object w:dxaOrig="3128" w:dyaOrig="2011" w14:anchorId="0651F216">
          <v:shape id="_x0000_i1030" type="#_x0000_t75" alt="" style="width:155.75pt;height:100.15pt;mso-width-percent:0;mso-height-percent:0;mso-width-percent:0;mso-height-percent:0" o:ole="">
            <v:imagedata r:id="rId30" o:title=""/>
          </v:shape>
          <o:OLEObject Type="Embed" ProgID="Word.Picture.8" ShapeID="_x0000_i1030" DrawAspect="Content" ObjectID="_1712550831" r:id="rId31"/>
        </w:object>
      </w:r>
      <w:r w:rsidRPr="001D0EB6">
        <w:rPr>
          <w:rStyle w:val="char"/>
        </w:rPr>
        <w:br/>
      </w:r>
      <w:r w:rsidRPr="001D0EB6">
        <w:rPr>
          <w:rStyle w:val="char"/>
        </w:rPr>
        <w:t xml:space="preserve">　　　　</w:t>
      </w:r>
      <w:r w:rsidRPr="001D0EB6">
        <w:rPr>
          <w:rStyle w:val="char"/>
        </w:rPr>
        <w:t>(A) How long do they live</w:t>
      </w:r>
      <w:r w:rsidRPr="001D0EB6">
        <w:rPr>
          <w:rStyle w:val="char"/>
        </w:rPr>
        <w:br/>
      </w:r>
      <w:r w:rsidRPr="001D0EB6">
        <w:rPr>
          <w:rStyle w:val="char"/>
        </w:rPr>
        <w:t xml:space="preserve">　　　　</w:t>
      </w:r>
      <w:r w:rsidRPr="001D0EB6">
        <w:rPr>
          <w:rStyle w:val="char"/>
        </w:rPr>
        <w:t>(B) What do they usually eat</w:t>
      </w:r>
      <w:r w:rsidRPr="001D0EB6">
        <w:rPr>
          <w:rStyle w:val="char"/>
        </w:rPr>
        <w:br/>
      </w:r>
      <w:r w:rsidRPr="001D0EB6">
        <w:rPr>
          <w:rStyle w:val="char"/>
        </w:rPr>
        <w:t xml:space="preserve">　　　　</w:t>
      </w:r>
      <w:r w:rsidRPr="001D0EB6">
        <w:rPr>
          <w:rStyle w:val="char"/>
        </w:rPr>
        <w:t>(C) Do they make loud sounds</w:t>
      </w:r>
      <w:r w:rsidRPr="001D0EB6">
        <w:rPr>
          <w:rStyle w:val="char"/>
        </w:rPr>
        <w:br/>
      </w:r>
      <w:r w:rsidRPr="001D0EB6">
        <w:rPr>
          <w:rStyle w:val="char"/>
        </w:rPr>
        <w:t xml:space="preserve">　　　　</w:t>
      </w:r>
      <w:r w:rsidRPr="001D0EB6">
        <w:rPr>
          <w:rStyle w:val="char"/>
        </w:rPr>
        <w:t>(D) How many eggs can they lay at a time</w:t>
      </w:r>
    </w:p>
    <w:p w14:paraId="23988C31" w14:textId="77777777" w:rsidR="0010716F" w:rsidRPr="001D0EB6" w:rsidRDefault="0010716F" w:rsidP="0010716F">
      <w:pPr>
        <w:pStyle w:val="1"/>
        <w:adjustRightInd w:val="0"/>
        <w:snapToGrid w:val="0"/>
        <w:rPr>
          <w:rStyle w:val="char"/>
        </w:rPr>
      </w:pPr>
    </w:p>
    <w:p w14:paraId="2E4701F4" w14:textId="22A5D3B1" w:rsidR="0010716F" w:rsidRPr="001D0EB6" w:rsidRDefault="002A5148" w:rsidP="003529E7">
      <w:pPr>
        <w:rPr>
          <w:rFonts w:ascii="Times New Roman" w:hAnsi="Times New Roman" w:cs="Times New Roman"/>
        </w:rPr>
      </w:pPr>
      <w:r w:rsidRPr="001D0EB6">
        <w:rPr>
          <w:rFonts w:ascii="Times New Roman" w:hAnsi="Times New Roman" w:cs="Times New Roman"/>
        </w:rPr>
        <w:t>4.</w:t>
      </w:r>
    </w:p>
    <w:p w14:paraId="7522B26C" w14:textId="77777777" w:rsidR="0010716F" w:rsidRPr="001D0EB6" w:rsidRDefault="0010716F" w:rsidP="0010716F">
      <w:pPr>
        <w:pStyle w:val="1"/>
        <w:pBdr>
          <w:top w:val="single" w:sz="4" w:space="1" w:color="auto"/>
          <w:left w:val="single" w:sz="4" w:space="4" w:color="auto"/>
          <w:bottom w:val="single" w:sz="4" w:space="1" w:color="auto"/>
          <w:right w:val="single" w:sz="4" w:space="4" w:color="auto"/>
        </w:pBdr>
        <w:adjustRightInd w:val="0"/>
        <w:snapToGrid w:val="0"/>
        <w:ind w:leftChars="200" w:left="480" w:rightChars="100" w:right="240"/>
        <w:rPr>
          <w:rStyle w:val="char"/>
        </w:rPr>
      </w:pPr>
      <w:r w:rsidRPr="001D0EB6">
        <w:rPr>
          <w:rStyle w:val="char"/>
        </w:rPr>
        <w:t>Formosa’s Newest Metro Line and Stations</w:t>
      </w:r>
      <w:r w:rsidRPr="001D0EB6">
        <w:rPr>
          <w:rStyle w:val="char"/>
        </w:rPr>
        <w:br/>
        <w:t xml:space="preserve">    From August 1, New Formosa Metro (NFM) customers will be able to start using a new line.  It includes four new stations: Hunter Square, Spring Hill, Sunny Park, and Formosa Airport.  Besides, to make travel easier and faster for customers, there will be 15 trains in an hour at all stations during peak hours from August 1.  After the new line and stations are open to the public, it will take just 10 minutes to travel from the airport to the park, about 15 minutes from the airport to Center Market, and 50 minutes from the airport to the train station, where customers can connect to other train lines.</w:t>
      </w:r>
      <w:r w:rsidRPr="001D0EB6">
        <w:rPr>
          <w:rStyle w:val="char"/>
        </w:rPr>
        <w:br/>
      </w:r>
      <w:r w:rsidRPr="001D0EB6">
        <w:rPr>
          <w:rStyle w:val="char"/>
        </w:rPr>
        <w:br/>
      </w:r>
      <w:r w:rsidRPr="001D0EB6">
        <w:rPr>
          <w:rStyle w:val="char"/>
          <w:rFonts w:ascii="Segoe UI Symbol" w:hAnsi="Segoe UI Symbol" w:cs="Segoe UI Symbol"/>
        </w:rPr>
        <w:t>◎</w:t>
      </w:r>
      <w:r w:rsidRPr="001D0EB6">
        <w:rPr>
          <w:rStyle w:val="char"/>
        </w:rPr>
        <w:t xml:space="preserve"> NOTICE</w:t>
      </w:r>
      <w:r w:rsidRPr="001D0EB6">
        <w:rPr>
          <w:rStyle w:val="char"/>
        </w:rPr>
        <w:br/>
        <w:t xml:space="preserve">    From August 1, the NFM Red Line will </w:t>
      </w:r>
      <w:r w:rsidRPr="001D0EB6">
        <w:rPr>
          <w:rStyle w:val="char"/>
          <w:u w:val="double"/>
        </w:rPr>
        <w:t>branch</w:t>
      </w:r>
      <w:r w:rsidRPr="001D0EB6">
        <w:rPr>
          <w:rStyle w:val="char"/>
        </w:rPr>
        <w:t xml:space="preserve"> into two. The Red Line will provide a line from Formosa Train Station (R01) to Formosa Airport (R14) without switching trains at an interchange station.  To customers who want to go to Brook Beach (R10), please make sure to switch trains at Center Market (R07).</w:t>
      </w:r>
      <w:r w:rsidRPr="001D0EB6">
        <w:rPr>
          <w:rStyle w:val="char"/>
        </w:rPr>
        <w:br/>
      </w:r>
      <w:r w:rsidR="002D1DFE" w:rsidRPr="002D1DFE">
        <w:rPr>
          <w:rStyle w:val="char"/>
          <w:noProof/>
          <w:snapToGrid/>
        </w:rPr>
        <w:object w:dxaOrig="3799" w:dyaOrig="4593" w14:anchorId="51E967DD">
          <v:shape id="_x0000_i1029" type="#_x0000_t75" alt="" style="width:190.15pt;height:230.1pt;mso-width-percent:0;mso-height-percent:0;mso-width-percent:0;mso-height-percent:0" o:ole="" o:bordertopcolor="this" o:borderleftcolor="this" o:borderbottomcolor="this" o:borderrightcolor="this">
            <v:imagedata r:id="rId32" o:title="" croptop="958f" cropleft="2956f"/>
            <w10:bordertop type="single" width="4"/>
            <w10:borderleft type="single" width="4"/>
            <w10:borderbottom type="single" width="4"/>
            <w10:borderright type="single" width="4"/>
          </v:shape>
          <o:OLEObject Type="Embed" ProgID="Word.Picture.8" ShapeID="_x0000_i1029" DrawAspect="Content" ObjectID="_1712550832" r:id="rId33"/>
        </w:object>
      </w:r>
      <w:r w:rsidRPr="001D0EB6">
        <w:rPr>
          <w:rStyle w:val="char"/>
        </w:rPr>
        <w:br/>
      </w:r>
      <w:r w:rsidRPr="001D0EB6">
        <w:rPr>
          <w:rStyle w:val="char"/>
        </w:rPr>
        <w:sym w:font="Wingdings" w:char="F026"/>
      </w:r>
      <w:r w:rsidRPr="001D0EB6">
        <w:rPr>
          <w:rStyle w:val="char"/>
        </w:rPr>
        <w:t xml:space="preserve"> include </w:t>
      </w:r>
      <w:proofErr w:type="gramStart"/>
      <w:r w:rsidRPr="001D0EB6">
        <w:rPr>
          <w:rStyle w:val="char"/>
        </w:rPr>
        <w:t>包含</w:t>
      </w:r>
      <w:r w:rsidRPr="001D0EB6">
        <w:rPr>
          <w:rStyle w:val="char"/>
        </w:rPr>
        <w:t xml:space="preserve">  peak</w:t>
      </w:r>
      <w:proofErr w:type="gramEnd"/>
      <w:r w:rsidRPr="001D0EB6">
        <w:rPr>
          <w:rStyle w:val="char"/>
        </w:rPr>
        <w:t xml:space="preserve"> </w:t>
      </w:r>
      <w:r w:rsidRPr="001D0EB6">
        <w:rPr>
          <w:rStyle w:val="char"/>
        </w:rPr>
        <w:t>高峰的（時期）</w:t>
      </w:r>
      <w:r w:rsidRPr="001D0EB6">
        <w:rPr>
          <w:rStyle w:val="char"/>
        </w:rPr>
        <w:t xml:space="preserve">  connect </w:t>
      </w:r>
      <w:r w:rsidRPr="001D0EB6">
        <w:rPr>
          <w:rStyle w:val="char"/>
        </w:rPr>
        <w:t>連結</w:t>
      </w:r>
      <w:r w:rsidRPr="001D0EB6">
        <w:rPr>
          <w:rStyle w:val="char"/>
        </w:rPr>
        <w:t xml:space="preserve">  provide </w:t>
      </w:r>
      <w:r w:rsidRPr="001D0EB6">
        <w:rPr>
          <w:rStyle w:val="char"/>
        </w:rPr>
        <w:t>提供</w:t>
      </w:r>
      <w:r w:rsidRPr="001D0EB6">
        <w:rPr>
          <w:rStyle w:val="char"/>
        </w:rPr>
        <w:t xml:space="preserve">  switch </w:t>
      </w:r>
      <w:r w:rsidRPr="001D0EB6">
        <w:rPr>
          <w:rStyle w:val="char"/>
        </w:rPr>
        <w:t>轉換</w:t>
      </w:r>
      <w:r w:rsidRPr="001D0EB6">
        <w:rPr>
          <w:rStyle w:val="char"/>
        </w:rPr>
        <w:t xml:space="preserve">  interchange station </w:t>
      </w:r>
      <w:r w:rsidRPr="001D0EB6">
        <w:rPr>
          <w:rStyle w:val="char"/>
        </w:rPr>
        <w:t>轉乘站</w:t>
      </w:r>
    </w:p>
    <w:p w14:paraId="4F23CFB2" w14:textId="0BA4C3D5" w:rsidR="0010716F" w:rsidRPr="001D0EB6" w:rsidRDefault="0010716F" w:rsidP="0010716F">
      <w:pPr>
        <w:pStyle w:val="1"/>
        <w:adjustRightInd w:val="0"/>
        <w:snapToGrid w:val="0"/>
        <w:ind w:leftChars="200" w:left="480"/>
        <w:rPr>
          <w:rStyle w:val="char"/>
        </w:rPr>
      </w:pPr>
      <w:r w:rsidRPr="001D0EB6">
        <w:rPr>
          <w:rStyle w:val="char"/>
        </w:rPr>
        <w:t>（　）</w:t>
      </w:r>
      <w:r w:rsidR="003529E7" w:rsidRPr="001D0EB6">
        <w:rPr>
          <w:rStyle w:val="char"/>
        </w:rPr>
        <w:t>44</w:t>
      </w:r>
      <w:r w:rsidRPr="001D0EB6">
        <w:rPr>
          <w:rStyle w:val="char"/>
        </w:rPr>
        <w:t>. What does “</w:t>
      </w:r>
      <w:r w:rsidRPr="001D0EB6">
        <w:rPr>
          <w:rStyle w:val="char"/>
          <w:u w:val="double"/>
        </w:rPr>
        <w:t>branch</w:t>
      </w:r>
      <w:r w:rsidRPr="001D0EB6">
        <w:rPr>
          <w:rStyle w:val="char"/>
        </w:rPr>
        <w:t>” mean?</w:t>
      </w:r>
      <w:r w:rsidRPr="001D0EB6">
        <w:rPr>
          <w:rStyle w:val="char"/>
        </w:rPr>
        <w:br/>
      </w:r>
      <w:r w:rsidRPr="001D0EB6">
        <w:rPr>
          <w:rStyle w:val="char"/>
        </w:rPr>
        <w:t xml:space="preserve">　　　　</w:t>
      </w:r>
      <w:r w:rsidRPr="001D0EB6">
        <w:rPr>
          <w:rStyle w:val="char"/>
        </w:rPr>
        <w:t>(A) To move from one place to another.</w:t>
      </w:r>
      <w:r w:rsidRPr="001D0EB6">
        <w:rPr>
          <w:rStyle w:val="char"/>
        </w:rPr>
        <w:br/>
      </w:r>
      <w:r w:rsidRPr="001D0EB6">
        <w:rPr>
          <w:rStyle w:val="char"/>
        </w:rPr>
        <w:t xml:space="preserve">　　　　</w:t>
      </w:r>
      <w:r w:rsidRPr="001D0EB6">
        <w:rPr>
          <w:rStyle w:val="char"/>
        </w:rPr>
        <w:t>(B) To close down or stop working forever.</w:t>
      </w:r>
      <w:r w:rsidRPr="001D0EB6">
        <w:rPr>
          <w:rStyle w:val="char"/>
        </w:rPr>
        <w:br/>
      </w:r>
      <w:r w:rsidRPr="001D0EB6">
        <w:rPr>
          <w:rStyle w:val="char"/>
        </w:rPr>
        <w:t xml:space="preserve">　　　　</w:t>
      </w:r>
      <w:r w:rsidRPr="001D0EB6">
        <w:rPr>
          <w:rStyle w:val="char"/>
        </w:rPr>
        <w:t xml:space="preserve">(C) To combine two or more different things. </w:t>
      </w:r>
      <w:r w:rsidRPr="001D0EB6">
        <w:rPr>
          <w:rStyle w:val="char"/>
        </w:rPr>
        <w:br/>
      </w:r>
      <w:r w:rsidRPr="001D0EB6">
        <w:rPr>
          <w:rStyle w:val="char"/>
        </w:rPr>
        <w:t xml:space="preserve">　　　　</w:t>
      </w:r>
      <w:r w:rsidRPr="001D0EB6">
        <w:rPr>
          <w:rStyle w:val="char"/>
        </w:rPr>
        <w:t>(D) To make something become different parts.</w:t>
      </w:r>
      <w:r w:rsidRPr="001D0EB6">
        <w:rPr>
          <w:rStyle w:val="char"/>
        </w:rPr>
        <w:br/>
      </w:r>
      <w:r w:rsidRPr="001D0EB6">
        <w:rPr>
          <w:rStyle w:val="char"/>
        </w:rPr>
        <w:t>（　）</w:t>
      </w:r>
      <w:r w:rsidR="003529E7" w:rsidRPr="001D0EB6">
        <w:rPr>
          <w:rStyle w:val="char"/>
        </w:rPr>
        <w:t>45</w:t>
      </w:r>
      <w:r w:rsidRPr="001D0EB6">
        <w:rPr>
          <w:rStyle w:val="char"/>
        </w:rPr>
        <w:t>. Sam wants to take the metro from Formosa Train Station to Brook Beach on August 5.  Which is true about the ride?</w:t>
      </w:r>
      <w:r w:rsidRPr="001D0EB6">
        <w:rPr>
          <w:rStyle w:val="char"/>
        </w:rPr>
        <w:br/>
      </w:r>
      <w:r w:rsidRPr="001D0EB6">
        <w:rPr>
          <w:rStyle w:val="char"/>
        </w:rPr>
        <w:t xml:space="preserve">　　　　</w:t>
      </w:r>
      <w:r w:rsidRPr="001D0EB6">
        <w:rPr>
          <w:rStyle w:val="char"/>
        </w:rPr>
        <w:t>(A) He will find there are four new stations on his way to Station R10.</w:t>
      </w:r>
      <w:r w:rsidRPr="001D0EB6">
        <w:rPr>
          <w:rStyle w:val="char"/>
        </w:rPr>
        <w:br/>
      </w:r>
      <w:r w:rsidRPr="001D0EB6">
        <w:rPr>
          <w:rStyle w:val="char"/>
        </w:rPr>
        <w:t xml:space="preserve">　　　　</w:t>
      </w:r>
      <w:r w:rsidRPr="001D0EB6">
        <w:rPr>
          <w:rStyle w:val="char"/>
        </w:rPr>
        <w:t>(B) The train will run without stopping between Station R01 and Station R10.</w:t>
      </w:r>
      <w:r w:rsidRPr="001D0EB6">
        <w:rPr>
          <w:rStyle w:val="char"/>
        </w:rPr>
        <w:br/>
      </w:r>
      <w:r w:rsidRPr="001D0EB6">
        <w:rPr>
          <w:rStyle w:val="char"/>
        </w:rPr>
        <w:t xml:space="preserve">　　　　</w:t>
      </w:r>
      <w:r w:rsidRPr="001D0EB6">
        <w:rPr>
          <w:rStyle w:val="char"/>
        </w:rPr>
        <w:t>(C) He may wait longer for a train because there will be fewer trains to Station R10.</w:t>
      </w:r>
      <w:r w:rsidRPr="001D0EB6">
        <w:rPr>
          <w:rStyle w:val="char"/>
        </w:rPr>
        <w:br/>
      </w:r>
      <w:r w:rsidRPr="001D0EB6">
        <w:rPr>
          <w:rStyle w:val="char"/>
        </w:rPr>
        <w:t xml:space="preserve">　　　　</w:t>
      </w:r>
      <w:r w:rsidRPr="001D0EB6">
        <w:rPr>
          <w:rStyle w:val="char"/>
        </w:rPr>
        <w:t>(D) He will spend more time because he has to get off a train and get on another at Station R07.</w:t>
      </w:r>
      <w:r w:rsidRPr="001D0EB6">
        <w:rPr>
          <w:rStyle w:val="char"/>
        </w:rPr>
        <w:br/>
      </w:r>
      <w:r w:rsidRPr="001D0EB6">
        <w:rPr>
          <w:rStyle w:val="char"/>
        </w:rPr>
        <w:t>（　）</w:t>
      </w:r>
      <w:r w:rsidR="003529E7" w:rsidRPr="001D0EB6">
        <w:rPr>
          <w:rStyle w:val="char"/>
        </w:rPr>
        <w:t>46</w:t>
      </w:r>
      <w:r w:rsidRPr="001D0EB6">
        <w:rPr>
          <w:rStyle w:val="char"/>
        </w:rPr>
        <w:t>. Which is most likely the map of the Red Line before August 1?</w:t>
      </w:r>
      <w:r w:rsidRPr="001D0EB6">
        <w:rPr>
          <w:rStyle w:val="char"/>
        </w:rPr>
        <w:br/>
      </w:r>
      <w:r w:rsidRPr="001D0EB6">
        <w:rPr>
          <w:rStyle w:val="char"/>
        </w:rPr>
        <w:t xml:space="preserve">　　　　</w:t>
      </w:r>
      <w:r w:rsidRPr="001D0EB6">
        <w:rPr>
          <w:rStyle w:val="char"/>
        </w:rPr>
        <w:t xml:space="preserve">(A) </w:t>
      </w:r>
      <w:r w:rsidRPr="001D0EB6">
        <w:rPr>
          <w:rStyle w:val="char"/>
        </w:rPr>
        <w:br/>
      </w:r>
      <w:r w:rsidRPr="001D0EB6">
        <w:rPr>
          <w:rStyle w:val="char"/>
        </w:rPr>
        <w:t xml:space="preserve">　　　　　</w:t>
      </w:r>
      <w:r w:rsidRPr="001D0EB6">
        <w:rPr>
          <w:rStyle w:val="char"/>
        </w:rPr>
        <w:t xml:space="preserve"> </w:t>
      </w:r>
      <w:r w:rsidR="002D1DFE" w:rsidRPr="002D1DFE">
        <w:rPr>
          <w:rStyle w:val="char"/>
          <w:noProof/>
          <w:snapToGrid/>
        </w:rPr>
        <w:object w:dxaOrig="2830" w:dyaOrig="670" w14:anchorId="47773915">
          <v:shape id="_x0000_i1028" type="#_x0000_t75" alt="" style="width:142.45pt;height:33.65pt;mso-width-percent:0;mso-height-percent:0;mso-width-percent:0;mso-height-percent:0" o:ole="" o:bordertopcolor="this" o:borderleftcolor="this" o:borderbottomcolor="this" o:borderrightcolor="this">
            <v:imagedata r:id="rId34" o:title="" croptop="958f" cropbottom="35302f" cropleft="2956f"/>
            <w10:bordertop type="single" width="4"/>
            <w10:borderleft type="single" width="4"/>
            <w10:borderbottom type="single" width="4"/>
            <w10:borderright type="single" width="4"/>
          </v:shape>
          <o:OLEObject Type="Embed" ProgID="Word.Picture.8" ShapeID="_x0000_i1028" DrawAspect="Content" ObjectID="_1712550833" r:id="rId35"/>
        </w:object>
      </w:r>
      <w:r w:rsidRPr="001D0EB6">
        <w:rPr>
          <w:rStyle w:val="char"/>
        </w:rPr>
        <w:br/>
      </w:r>
      <w:r w:rsidRPr="001D0EB6">
        <w:rPr>
          <w:rStyle w:val="char"/>
        </w:rPr>
        <w:t xml:space="preserve">　　　　</w:t>
      </w:r>
      <w:r w:rsidRPr="001D0EB6">
        <w:rPr>
          <w:rStyle w:val="char"/>
        </w:rPr>
        <w:t xml:space="preserve">(B) </w:t>
      </w:r>
      <w:r w:rsidRPr="001D0EB6">
        <w:rPr>
          <w:rStyle w:val="char"/>
        </w:rPr>
        <w:br/>
      </w:r>
      <w:r w:rsidRPr="001D0EB6">
        <w:rPr>
          <w:rStyle w:val="char"/>
        </w:rPr>
        <w:t xml:space="preserve">　　　　　</w:t>
      </w:r>
      <w:r w:rsidRPr="001D0EB6">
        <w:rPr>
          <w:rStyle w:val="char"/>
        </w:rPr>
        <w:t xml:space="preserve"> </w:t>
      </w:r>
      <w:r w:rsidR="002D1DFE" w:rsidRPr="002D1DFE">
        <w:rPr>
          <w:rStyle w:val="char"/>
          <w:noProof/>
          <w:snapToGrid/>
        </w:rPr>
        <w:object w:dxaOrig="2830" w:dyaOrig="670" w14:anchorId="7842AAB9">
          <v:shape id="_x0000_i1027" type="#_x0000_t75" alt="" style="width:142.45pt;height:33.65pt;mso-width-percent:0;mso-height-percent:0;mso-width-percent:0;mso-height-percent:0" o:ole="" o:bordertopcolor="this" o:borderleftcolor="this" o:borderbottomcolor="this" o:borderrightcolor="this">
            <v:imagedata r:id="rId36" o:title="" croptop="3541f" cropbottom="32720f" cropleft="2956f"/>
            <w10:bordertop type="single" width="4"/>
            <w10:borderleft type="single" width="4"/>
            <w10:borderbottom type="single" width="4"/>
            <w10:borderright type="single" width="4"/>
          </v:shape>
          <o:OLEObject Type="Embed" ProgID="Word.Picture.8" ShapeID="_x0000_i1027" DrawAspect="Content" ObjectID="_1712550834" r:id="rId37"/>
        </w:object>
      </w:r>
      <w:r w:rsidRPr="001D0EB6">
        <w:rPr>
          <w:rStyle w:val="char"/>
        </w:rPr>
        <w:t xml:space="preserve"> </w:t>
      </w:r>
      <w:r w:rsidRPr="001D0EB6">
        <w:rPr>
          <w:rStyle w:val="char"/>
        </w:rPr>
        <w:br/>
      </w:r>
      <w:r w:rsidRPr="001D0EB6">
        <w:rPr>
          <w:rStyle w:val="char"/>
        </w:rPr>
        <w:t xml:space="preserve">　　　　</w:t>
      </w:r>
      <w:r w:rsidRPr="001D0EB6">
        <w:rPr>
          <w:rStyle w:val="char"/>
        </w:rPr>
        <w:t xml:space="preserve">(C) </w:t>
      </w:r>
      <w:r w:rsidRPr="001D0EB6">
        <w:rPr>
          <w:rStyle w:val="char"/>
        </w:rPr>
        <w:br/>
      </w:r>
      <w:r w:rsidRPr="001D0EB6">
        <w:rPr>
          <w:rStyle w:val="char"/>
        </w:rPr>
        <w:t xml:space="preserve">　　　　　</w:t>
      </w:r>
      <w:r w:rsidRPr="001D0EB6">
        <w:rPr>
          <w:rStyle w:val="char"/>
        </w:rPr>
        <w:t xml:space="preserve"> </w:t>
      </w:r>
      <w:r w:rsidR="002D1DFE" w:rsidRPr="002D1DFE">
        <w:rPr>
          <w:rStyle w:val="char"/>
          <w:noProof/>
          <w:snapToGrid/>
        </w:rPr>
        <w:object w:dxaOrig="2830" w:dyaOrig="1490" w14:anchorId="7D068A99">
          <v:shape id="_x0000_i1026" type="#_x0000_t75" alt="" style="width:142.45pt;height:74.35pt;mso-width-percent:0;mso-height-percent:0;mso-width-percent:0;mso-height-percent:0" o:ole="" o:bordertopcolor="this" o:borderleftcolor="this" o:borderbottomcolor="this" o:borderrightcolor="this">
            <v:imagedata r:id="rId38" o:title="" croptop="958f" cropleft="2956f"/>
            <w10:bordertop type="single" width="4"/>
            <w10:borderleft type="single" width="4"/>
            <w10:borderbottom type="single" width="4"/>
            <w10:borderright type="single" width="4"/>
          </v:shape>
          <o:OLEObject Type="Embed" ProgID="Word.Picture.8" ShapeID="_x0000_i1026" DrawAspect="Content" ObjectID="_1712550835" r:id="rId39"/>
        </w:object>
      </w:r>
      <w:r w:rsidRPr="001D0EB6">
        <w:rPr>
          <w:rStyle w:val="char"/>
        </w:rPr>
        <w:br/>
      </w:r>
      <w:r w:rsidRPr="001D0EB6">
        <w:rPr>
          <w:rStyle w:val="char"/>
        </w:rPr>
        <w:t xml:space="preserve">　　　　</w:t>
      </w:r>
      <w:r w:rsidRPr="001D0EB6">
        <w:rPr>
          <w:rStyle w:val="char"/>
        </w:rPr>
        <w:t xml:space="preserve">(D) </w:t>
      </w:r>
      <w:r w:rsidRPr="001D0EB6">
        <w:rPr>
          <w:rStyle w:val="char"/>
        </w:rPr>
        <w:br/>
      </w:r>
      <w:r w:rsidRPr="001D0EB6">
        <w:rPr>
          <w:rStyle w:val="char"/>
        </w:rPr>
        <w:t xml:space="preserve">　　　　　</w:t>
      </w:r>
      <w:r w:rsidRPr="001D0EB6">
        <w:rPr>
          <w:rStyle w:val="char"/>
        </w:rPr>
        <w:t xml:space="preserve"> </w:t>
      </w:r>
      <w:r w:rsidR="002D1DFE" w:rsidRPr="002D1DFE">
        <w:rPr>
          <w:rStyle w:val="char"/>
          <w:noProof/>
          <w:snapToGrid/>
        </w:rPr>
        <w:object w:dxaOrig="2830" w:dyaOrig="1490" w14:anchorId="3DDDE10C">
          <v:shape id="_x0000_i1025" type="#_x0000_t75" alt="" style="width:142.45pt;height:74.35pt;mso-width-percent:0;mso-height-percent:0;mso-width-percent:0;mso-height-percent:0" o:ole="" o:bordertopcolor="this" o:borderleftcolor="this" o:borderbottomcolor="this" o:borderrightcolor="this">
            <v:imagedata r:id="rId40" o:title="" croptop="958f" cropleft="2956f"/>
            <w10:bordertop type="single" width="4"/>
            <w10:borderleft type="single" width="4"/>
            <w10:borderbottom type="single" width="4"/>
            <w10:borderright type="single" width="4"/>
          </v:shape>
          <o:OLEObject Type="Embed" ProgID="Word.Picture.8" ShapeID="_x0000_i1025" DrawAspect="Content" ObjectID="_1712550836" r:id="rId41"/>
        </w:object>
      </w:r>
      <w:r w:rsidRPr="001D0EB6">
        <w:rPr>
          <w:rStyle w:val="char"/>
        </w:rPr>
        <w:t xml:space="preserve"> </w:t>
      </w:r>
    </w:p>
    <w:p w14:paraId="2A458B1D" w14:textId="77777777" w:rsidR="00430962" w:rsidRPr="001D0EB6" w:rsidRDefault="00430962" w:rsidP="00430962">
      <w:pPr>
        <w:pStyle w:val="1"/>
        <w:adjustRightInd w:val="0"/>
        <w:snapToGrid w:val="0"/>
        <w:rPr>
          <w:rStyle w:val="char"/>
        </w:rPr>
      </w:pPr>
    </w:p>
    <w:sectPr w:rsidR="00430962" w:rsidRPr="001D0EB6" w:rsidSect="001D0EB6">
      <w:headerReference w:type="even" r:id="rId42"/>
      <w:headerReference w:type="default" r:id="rId43"/>
      <w:footerReference w:type="even" r:id="rId44"/>
      <w:footerReference w:type="default" r:id="rId45"/>
      <w:headerReference w:type="first" r:id="rId46"/>
      <w:footerReference w:type="first" r:id="rId47"/>
      <w:pgSz w:w="16839" w:h="23814" w:code="8"/>
      <w:pgMar w:top="1440" w:right="1800" w:bottom="1440" w:left="1800" w:header="1134" w:footer="850" w:gutter="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EA6D7" w14:textId="77777777" w:rsidR="002D1DFE" w:rsidRDefault="002D1DFE" w:rsidP="0097293E">
      <w:r>
        <w:separator/>
      </w:r>
    </w:p>
  </w:endnote>
  <w:endnote w:type="continuationSeparator" w:id="0">
    <w:p w14:paraId="0E5B7232" w14:textId="77777777" w:rsidR="002D1DFE" w:rsidRDefault="002D1DFE" w:rsidP="00972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標楷體">
    <w:altName w:val="微軟正黑體"/>
    <w:panose1 w:val="02010601000101010101"/>
    <w:charset w:val="88"/>
    <w:family w:val="script"/>
    <w:pitch w:val="fixed"/>
    <w:sig w:usb0="00000003" w:usb1="080E0000" w:usb2="00000016" w:usb3="00000000" w:csb0="00100001" w:csb1="00000000"/>
  </w:font>
  <w:font w:name="Wingdings">
    <w:panose1 w:val="05000000000000000000"/>
    <w:charset w:val="00"/>
    <w:family w:val="decorative"/>
    <w:pitch w:val="variable"/>
    <w:sig w:usb0="00000003" w:usb1="00000000" w:usb2="00000000" w:usb3="00000000" w:csb0="80000001" w:csb1="00000000"/>
  </w:font>
  <w:font w:name="Segoe UI Symbol">
    <w:panose1 w:val="020B0502040204020203"/>
    <w:charset w:val="00"/>
    <w:family w:val="swiss"/>
    <w:pitch w:val="variable"/>
    <w:sig w:usb0="800001E3" w:usb1="1200FFEF" w:usb2="00040000" w:usb3="00000000" w:csb0="00000001"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647D" w14:textId="77777777" w:rsidR="00F1736D" w:rsidRDefault="00F1736D">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2148689"/>
      <w:docPartObj>
        <w:docPartGallery w:val="Page Numbers (Bottom of Page)"/>
        <w:docPartUnique/>
      </w:docPartObj>
    </w:sdtPr>
    <w:sdtEndPr/>
    <w:sdtContent>
      <w:p w14:paraId="3F50FF7F" w14:textId="544ED369" w:rsidR="005E6FE3" w:rsidRDefault="005E6FE3" w:rsidP="005E6FE3">
        <w:pPr>
          <w:pStyle w:val="a8"/>
          <w:jc w:val="center"/>
        </w:pPr>
        <w:r>
          <w:fldChar w:fldCharType="begin"/>
        </w:r>
        <w:r>
          <w:instrText>PAGE   \* MERGEFORMAT</w:instrText>
        </w:r>
        <w:r>
          <w:fldChar w:fldCharType="separate"/>
        </w:r>
        <w:r w:rsidR="00DD0E92" w:rsidRPr="00DD0E92">
          <w:rPr>
            <w:noProof/>
            <w:lang w:val="zh-TW"/>
          </w:rPr>
          <w:t>6</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9373"/>
      <w:docPartObj>
        <w:docPartGallery w:val="Page Numbers (Bottom of Page)"/>
        <w:docPartUnique/>
      </w:docPartObj>
    </w:sdtPr>
    <w:sdtEndPr/>
    <w:sdtContent>
      <w:p w14:paraId="5E257190" w14:textId="1369A6C3" w:rsidR="005E6FE3" w:rsidRDefault="005E6FE3">
        <w:pPr>
          <w:pStyle w:val="a8"/>
          <w:jc w:val="center"/>
        </w:pPr>
        <w:r>
          <w:fldChar w:fldCharType="begin"/>
        </w:r>
        <w:r>
          <w:instrText>PAGE   \* MERGEFORMAT</w:instrText>
        </w:r>
        <w:r>
          <w:fldChar w:fldCharType="separate"/>
        </w:r>
        <w:r w:rsidR="00DD0E92" w:rsidRPr="00DD0E92">
          <w:rPr>
            <w:noProof/>
            <w:lang w:val="zh-TW"/>
          </w:rPr>
          <w:t>1</w:t>
        </w:r>
        <w:r>
          <w:fldChar w:fldCharType="end"/>
        </w:r>
      </w:p>
    </w:sdtContent>
  </w:sdt>
  <w:p w14:paraId="5D82784E" w14:textId="77777777" w:rsidR="005E6FE3" w:rsidRDefault="005E6FE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3AD54" w14:textId="77777777" w:rsidR="002D1DFE" w:rsidRDefault="002D1DFE" w:rsidP="0097293E">
      <w:r>
        <w:separator/>
      </w:r>
    </w:p>
  </w:footnote>
  <w:footnote w:type="continuationSeparator" w:id="0">
    <w:p w14:paraId="153336E3" w14:textId="77777777" w:rsidR="002D1DFE" w:rsidRDefault="002D1DFE" w:rsidP="009729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64995" w14:textId="77777777" w:rsidR="00F1736D" w:rsidRDefault="00F1736D">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BF262" w14:textId="77777777" w:rsidR="00F1736D" w:rsidRDefault="00F1736D">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2732" w14:textId="5B3B5201" w:rsidR="0010716F" w:rsidRPr="0010716F" w:rsidRDefault="0010716F" w:rsidP="0010716F">
    <w:pPr>
      <w:pStyle w:val="A0"/>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132"/>
      </w:tabs>
      <w:spacing w:before="0"/>
      <w:jc w:val="center"/>
      <w:rPr>
        <w:rFonts w:ascii="新細明體" w:eastAsia="新細明體" w:hAnsi="新細明體" w:cs="新細明體" w:hint="default"/>
        <w:b/>
        <w:bCs/>
        <w:kern w:val="2"/>
        <w:sz w:val="40"/>
        <w:szCs w:val="40"/>
      </w:rPr>
    </w:pPr>
    <w:r w:rsidRPr="0010716F">
      <w:rPr>
        <w:rFonts w:ascii="新細明體" w:eastAsia="新細明體" w:hAnsi="新細明體" w:cs="新細明體"/>
        <w:b/>
        <w:bCs/>
        <w:kern w:val="2"/>
        <w:sz w:val="40"/>
        <w:szCs w:val="40"/>
      </w:rPr>
      <w:t xml:space="preserve">基隆市中山高中 國中部 </w:t>
    </w:r>
    <w:r w:rsidRPr="0010716F">
      <w:rPr>
        <w:rFonts w:ascii="新細明體" w:eastAsia="新細明體" w:hAnsi="新細明體" w:cs="新細明體"/>
        <w:b/>
        <w:bCs/>
        <w:kern w:val="2"/>
        <w:sz w:val="40"/>
        <w:szCs w:val="40"/>
        <w:lang w:val="en-US"/>
      </w:rPr>
      <w:t>1</w:t>
    </w:r>
    <w:r w:rsidRPr="0010716F">
      <w:rPr>
        <w:rFonts w:ascii="新細明體" w:eastAsia="新細明體" w:hAnsi="新細明體" w:cs="新細明體" w:hint="default"/>
        <w:b/>
        <w:bCs/>
        <w:kern w:val="2"/>
        <w:sz w:val="40"/>
        <w:szCs w:val="40"/>
        <w:lang w:val="en-US"/>
      </w:rPr>
      <w:t>10</w:t>
    </w:r>
    <w:r w:rsidRPr="0010716F">
      <w:rPr>
        <w:rFonts w:ascii="新細明體" w:eastAsia="新細明體" w:hAnsi="新細明體" w:cs="新細明體"/>
        <w:b/>
        <w:bCs/>
        <w:kern w:val="2"/>
        <w:sz w:val="40"/>
        <w:szCs w:val="40"/>
      </w:rPr>
      <w:t>學年度第</w:t>
    </w:r>
    <w:r>
      <w:rPr>
        <w:rFonts w:ascii="新細明體" w:eastAsia="新細明體" w:hAnsi="新細明體" w:cs="新細明體"/>
        <w:b/>
        <w:bCs/>
        <w:kern w:val="2"/>
        <w:sz w:val="40"/>
        <w:szCs w:val="40"/>
      </w:rPr>
      <w:t>二</w:t>
    </w:r>
    <w:r w:rsidRPr="0010716F">
      <w:rPr>
        <w:rFonts w:ascii="新細明體" w:eastAsia="新細明體" w:hAnsi="新細明體" w:cs="新細明體"/>
        <w:b/>
        <w:bCs/>
        <w:kern w:val="2"/>
        <w:sz w:val="40"/>
        <w:szCs w:val="40"/>
      </w:rPr>
      <w:t xml:space="preserve">學期 第二次段考 英語科 九年級 試題卷 </w:t>
    </w:r>
  </w:p>
  <w:p w14:paraId="50B08BFE" w14:textId="77777777" w:rsidR="0010716F" w:rsidRPr="0010716F" w:rsidRDefault="0010716F" w:rsidP="0010716F">
    <w:pPr>
      <w:jc w:val="center"/>
      <w:rPr>
        <w:rFonts w:ascii="新細明體" w:eastAsia="新細明體" w:hAnsi="新細明體" w:cs="新細明體"/>
        <w:b/>
        <w:bCs/>
        <w:sz w:val="40"/>
        <w:szCs w:val="40"/>
      </w:rPr>
    </w:pPr>
    <w:r w:rsidRPr="0010716F">
      <w:rPr>
        <w:rFonts w:ascii="新細明體" w:eastAsia="新細明體" w:hAnsi="新細明體" w:cs="新細明體"/>
        <w:b/>
        <w:bCs/>
        <w:sz w:val="40"/>
        <w:szCs w:val="40"/>
      </w:rPr>
      <w:t>___</w:t>
    </w:r>
    <w:r w:rsidRPr="0010716F">
      <w:rPr>
        <w:rFonts w:ascii="新細明體" w:eastAsia="新細明體" w:hAnsi="新細明體" w:cs="新細明體"/>
        <w:b/>
        <w:bCs/>
        <w:sz w:val="40"/>
        <w:szCs w:val="40"/>
        <w:lang w:val="zh-TW"/>
      </w:rPr>
      <w:t xml:space="preserve">年 </w:t>
    </w:r>
    <w:r w:rsidRPr="0010716F">
      <w:rPr>
        <w:rFonts w:ascii="新細明體" w:eastAsia="新細明體" w:hAnsi="新細明體" w:cs="新細明體"/>
        <w:b/>
        <w:bCs/>
        <w:sz w:val="40"/>
        <w:szCs w:val="40"/>
      </w:rPr>
      <w:t>___</w:t>
    </w:r>
    <w:r w:rsidRPr="0010716F">
      <w:rPr>
        <w:rFonts w:ascii="新細明體" w:eastAsia="新細明體" w:hAnsi="新細明體" w:cs="新細明體"/>
        <w:b/>
        <w:bCs/>
        <w:sz w:val="40"/>
        <w:szCs w:val="40"/>
        <w:lang w:val="zh-TW"/>
      </w:rPr>
      <w:t>班 座號：</w:t>
    </w:r>
    <w:r w:rsidRPr="0010716F">
      <w:rPr>
        <w:rFonts w:ascii="新細明體" w:eastAsia="新細明體" w:hAnsi="新細明體" w:cs="新細明體"/>
        <w:b/>
        <w:bCs/>
        <w:sz w:val="40"/>
        <w:szCs w:val="40"/>
      </w:rPr>
      <w:t xml:space="preserve">___ </w:t>
    </w:r>
    <w:r w:rsidRPr="0010716F">
      <w:rPr>
        <w:rFonts w:ascii="新細明體" w:eastAsia="新細明體" w:hAnsi="新細明體" w:cs="新細明體"/>
        <w:b/>
        <w:bCs/>
        <w:sz w:val="40"/>
        <w:szCs w:val="40"/>
        <w:lang w:val="zh-TW"/>
      </w:rPr>
      <w:t>姓名：</w:t>
    </w:r>
    <w:r w:rsidRPr="0010716F">
      <w:rPr>
        <w:rFonts w:ascii="新細明體" w:eastAsia="新細明體" w:hAnsi="新細明體" w:cs="新細明體"/>
        <w:b/>
        <w:bCs/>
        <w:sz w:val="40"/>
        <w:szCs w:val="40"/>
      </w:rPr>
      <w:t>__________</w:t>
    </w:r>
  </w:p>
  <w:p w14:paraId="306DFE3A" w14:textId="77777777" w:rsidR="005E6FE3" w:rsidRPr="009937DD" w:rsidRDefault="005E6FE3">
    <w:pPr>
      <w:pStyle w:val="a6"/>
      <w:rPr>
        <w:rFonts w:ascii="微軟正黑體" w:eastAsia="微軟正黑體" w:hAnsi="微軟正黑體"/>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55AB4"/>
    <w:multiLevelType w:val="singleLevel"/>
    <w:tmpl w:val="32601428"/>
    <w:lvl w:ilvl="0">
      <w:start w:val="5"/>
      <w:numFmt w:val="decimal"/>
      <w:lvlRestart w:val="0"/>
      <w:suff w:val="space"/>
      <w:lvlText w:val="%1."/>
      <w:lvlJc w:val="right"/>
      <w:pPr>
        <w:ind w:left="283" w:firstLine="0"/>
      </w:pPr>
      <w:rPr>
        <w:rFonts w:ascii="新細明體" w:eastAsia="新細明體" w:hAnsi="新細明體" w:hint="eastAsia"/>
        <w:b/>
        <w:i w:val="0"/>
        <w:caps w:val="0"/>
        <w:strike w:val="0"/>
        <w:dstrike w:val="0"/>
        <w:vanish w:val="0"/>
        <w:color w:val="auto"/>
        <w:sz w:val="24"/>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D774C7A"/>
    <w:multiLevelType w:val="singleLevel"/>
    <w:tmpl w:val="6F2C592A"/>
    <w:lvl w:ilvl="0">
      <w:start w:val="11"/>
      <w:numFmt w:val="decimal"/>
      <w:lvlText w:val="%1."/>
      <w:lvlJc w:val="left"/>
      <w:pPr>
        <w:ind w:left="480" w:hanging="480"/>
      </w:pPr>
      <w:rPr>
        <w:rFonts w:hint="eastAsia"/>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3DC024DB"/>
    <w:multiLevelType w:val="singleLevel"/>
    <w:tmpl w:val="A1BC2304"/>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vanish w:val="0"/>
        <w:color w:val="auto"/>
        <w:sz w:val="24"/>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6BA20501"/>
    <w:multiLevelType w:val="singleLevel"/>
    <w:tmpl w:val="9B20A638"/>
    <w:lvl w:ilvl="0">
      <w:start w:val="8"/>
      <w:numFmt w:val="decimal"/>
      <w:lvlRestart w:val="0"/>
      <w:suff w:val="space"/>
      <w:lvlText w:val="%1."/>
      <w:lvlJc w:val="right"/>
      <w:pPr>
        <w:ind w:left="283" w:firstLine="0"/>
      </w:pPr>
      <w:rPr>
        <w:rFonts w:ascii="新細明體" w:eastAsia="新細明體" w:hAnsi="新細明體" w:hint="eastAsia"/>
        <w:b/>
        <w:i w:val="0"/>
        <w:caps w:val="0"/>
        <w:strike w:val="0"/>
        <w:dstrike w:val="0"/>
        <w:vanish w:val="0"/>
        <w:color w:val="auto"/>
        <w:sz w:val="24"/>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873876855">
    <w:abstractNumId w:val="1"/>
  </w:num>
  <w:num w:numId="2" w16cid:durableId="178084266">
    <w:abstractNumId w:val="2"/>
  </w:num>
  <w:num w:numId="3" w16cid:durableId="153304147">
    <w:abstractNumId w:val="0"/>
  </w:num>
  <w:num w:numId="4" w16cid:durableId="6751146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8"/>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93E"/>
    <w:rsid w:val="00014DA0"/>
    <w:rsid w:val="00020E4D"/>
    <w:rsid w:val="00042B68"/>
    <w:rsid w:val="00064A22"/>
    <w:rsid w:val="0010716F"/>
    <w:rsid w:val="001D0EB6"/>
    <w:rsid w:val="002A5148"/>
    <w:rsid w:val="002D1DFE"/>
    <w:rsid w:val="002E30CB"/>
    <w:rsid w:val="002E4899"/>
    <w:rsid w:val="002E4CEA"/>
    <w:rsid w:val="002F0998"/>
    <w:rsid w:val="003454C3"/>
    <w:rsid w:val="003529E7"/>
    <w:rsid w:val="00352A26"/>
    <w:rsid w:val="0035513C"/>
    <w:rsid w:val="00410379"/>
    <w:rsid w:val="00430962"/>
    <w:rsid w:val="004D652A"/>
    <w:rsid w:val="00576052"/>
    <w:rsid w:val="005B1796"/>
    <w:rsid w:val="005D200A"/>
    <w:rsid w:val="005E6FE3"/>
    <w:rsid w:val="006D289B"/>
    <w:rsid w:val="0071206E"/>
    <w:rsid w:val="007156F1"/>
    <w:rsid w:val="00773609"/>
    <w:rsid w:val="00781AD5"/>
    <w:rsid w:val="007A3FAB"/>
    <w:rsid w:val="007D4CB4"/>
    <w:rsid w:val="008A4C67"/>
    <w:rsid w:val="008C5075"/>
    <w:rsid w:val="008D4CF0"/>
    <w:rsid w:val="008D57CE"/>
    <w:rsid w:val="00962256"/>
    <w:rsid w:val="0097293E"/>
    <w:rsid w:val="009937DD"/>
    <w:rsid w:val="00996329"/>
    <w:rsid w:val="009A1437"/>
    <w:rsid w:val="009E7B3E"/>
    <w:rsid w:val="009F2B59"/>
    <w:rsid w:val="00A12F6A"/>
    <w:rsid w:val="00A14C30"/>
    <w:rsid w:val="00A1671E"/>
    <w:rsid w:val="00A3267C"/>
    <w:rsid w:val="00A359BC"/>
    <w:rsid w:val="00A46B22"/>
    <w:rsid w:val="00AA3115"/>
    <w:rsid w:val="00C74159"/>
    <w:rsid w:val="00C92C04"/>
    <w:rsid w:val="00CA310F"/>
    <w:rsid w:val="00CC29EA"/>
    <w:rsid w:val="00CE6CF4"/>
    <w:rsid w:val="00DA0C50"/>
    <w:rsid w:val="00DD0E92"/>
    <w:rsid w:val="00E46DD4"/>
    <w:rsid w:val="00E57F75"/>
    <w:rsid w:val="00ED26B9"/>
    <w:rsid w:val="00F1736D"/>
    <w:rsid w:val="00F75DAB"/>
    <w:rsid w:val="00FD2550"/>
    <w:rsid w:val="00FD47B9"/>
    <w:rsid w:val="00FD7DAB"/>
    <w:rsid w:val="00FE790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6B38B"/>
  <w15:docId w15:val="{51A3B1C8-4145-0B42-80C3-D5C7E3879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next w:val="A0"/>
    <w:link w:val="20"/>
    <w:uiPriority w:val="9"/>
    <w:unhideWhenUsed/>
    <w:qFormat/>
    <w:rsid w:val="00A3267C"/>
    <w:pPr>
      <w:keepNext/>
      <w:pBdr>
        <w:top w:val="nil"/>
        <w:left w:val="nil"/>
        <w:bottom w:val="nil"/>
        <w:right w:val="nil"/>
        <w:between w:val="nil"/>
        <w:bar w:val="nil"/>
      </w:pBdr>
      <w:outlineLvl w:val="1"/>
    </w:pPr>
    <w:rPr>
      <w:rFonts w:ascii="Helvetica Neue" w:eastAsia="Helvetica Neue" w:hAnsi="Helvetica Neue" w:cs="Helvetica Neue"/>
      <w:b/>
      <w:bCs/>
      <w:color w:val="000000"/>
      <w:kern w:val="0"/>
      <w:sz w:val="32"/>
      <w:szCs w:val="32"/>
      <w:bdr w:val="nil"/>
      <w14:textOutline w14:w="0" w14:cap="flat" w14:cmpd="sng" w14:algn="ctr">
        <w14:noFill/>
        <w14:prstDash w14:val="solid"/>
        <w14:bevel/>
      </w14:textOutli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97293E"/>
    <w:rPr>
      <w:rFonts w:asciiTheme="majorHAnsi" w:eastAsiaTheme="majorEastAsia" w:hAnsiTheme="majorHAnsi" w:cstheme="majorBidi"/>
      <w:sz w:val="18"/>
      <w:szCs w:val="18"/>
    </w:rPr>
  </w:style>
  <w:style w:type="character" w:customStyle="1" w:styleId="a5">
    <w:name w:val="註解方塊文字 字元"/>
    <w:basedOn w:val="a1"/>
    <w:link w:val="a4"/>
    <w:uiPriority w:val="99"/>
    <w:semiHidden/>
    <w:rsid w:val="0097293E"/>
    <w:rPr>
      <w:rFonts w:asciiTheme="majorHAnsi" w:eastAsiaTheme="majorEastAsia" w:hAnsiTheme="majorHAnsi" w:cstheme="majorBidi"/>
      <w:sz w:val="18"/>
      <w:szCs w:val="18"/>
    </w:rPr>
  </w:style>
  <w:style w:type="paragraph" w:styleId="a6">
    <w:name w:val="header"/>
    <w:basedOn w:val="a"/>
    <w:link w:val="a7"/>
    <w:uiPriority w:val="99"/>
    <w:unhideWhenUsed/>
    <w:rsid w:val="0097293E"/>
    <w:pPr>
      <w:tabs>
        <w:tab w:val="center" w:pos="4153"/>
        <w:tab w:val="right" w:pos="8306"/>
      </w:tabs>
      <w:snapToGrid w:val="0"/>
    </w:pPr>
    <w:rPr>
      <w:sz w:val="20"/>
      <w:szCs w:val="20"/>
    </w:rPr>
  </w:style>
  <w:style w:type="character" w:customStyle="1" w:styleId="a7">
    <w:name w:val="頁首 字元"/>
    <w:basedOn w:val="a1"/>
    <w:link w:val="a6"/>
    <w:uiPriority w:val="99"/>
    <w:rsid w:val="0097293E"/>
    <w:rPr>
      <w:sz w:val="20"/>
      <w:szCs w:val="20"/>
    </w:rPr>
  </w:style>
  <w:style w:type="paragraph" w:styleId="a8">
    <w:name w:val="footer"/>
    <w:basedOn w:val="a"/>
    <w:link w:val="a9"/>
    <w:uiPriority w:val="99"/>
    <w:unhideWhenUsed/>
    <w:rsid w:val="0097293E"/>
    <w:pPr>
      <w:tabs>
        <w:tab w:val="center" w:pos="4153"/>
        <w:tab w:val="right" w:pos="8306"/>
      </w:tabs>
      <w:snapToGrid w:val="0"/>
    </w:pPr>
    <w:rPr>
      <w:sz w:val="20"/>
      <w:szCs w:val="20"/>
    </w:rPr>
  </w:style>
  <w:style w:type="character" w:customStyle="1" w:styleId="a9">
    <w:name w:val="頁尾 字元"/>
    <w:basedOn w:val="a1"/>
    <w:link w:val="a8"/>
    <w:uiPriority w:val="99"/>
    <w:rsid w:val="0097293E"/>
    <w:rPr>
      <w:sz w:val="20"/>
      <w:szCs w:val="20"/>
    </w:rPr>
  </w:style>
  <w:style w:type="table" w:styleId="aa">
    <w:name w:val="Table Grid"/>
    <w:basedOn w:val="a2"/>
    <w:uiPriority w:val="59"/>
    <w:rsid w:val="005E6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char國中題目"/>
    <w:rsid w:val="00430962"/>
    <w:rPr>
      <w:rFonts w:ascii="Times New Roman" w:eastAsia="新細明體" w:hAnsi="Times New Roman" w:cs="Times New Roman"/>
      <w:b w:val="0"/>
      <w:i w:val="0"/>
      <w:snapToGrid/>
      <w:color w:val="000000"/>
      <w:w w:val="100"/>
      <w:kern w:val="0"/>
      <w:sz w:val="24"/>
      <w:u w:val="none"/>
    </w:rPr>
  </w:style>
  <w:style w:type="paragraph" w:customStyle="1" w:styleId="1">
    <w:name w:val="內文1"/>
    <w:rsid w:val="00430962"/>
    <w:pPr>
      <w:widowControl w:val="0"/>
    </w:pPr>
    <w:rPr>
      <w:rFonts w:ascii="Times New Roman" w:eastAsia="新細明體" w:hAnsi="Times New Roman" w:cs="Times New Roman"/>
      <w:snapToGrid w:val="0"/>
      <w:color w:val="000000"/>
      <w:kern w:val="0"/>
      <w:szCs w:val="24"/>
    </w:rPr>
  </w:style>
  <w:style w:type="paragraph" w:styleId="ab">
    <w:name w:val="List Paragraph"/>
    <w:basedOn w:val="a"/>
    <w:uiPriority w:val="34"/>
    <w:qFormat/>
    <w:rsid w:val="00430962"/>
    <w:pPr>
      <w:ind w:leftChars="200" w:left="480"/>
    </w:pPr>
  </w:style>
  <w:style w:type="paragraph" w:customStyle="1" w:styleId="A0">
    <w:name w:val="內文 A"/>
    <w:rsid w:val="0010716F"/>
    <w:pPr>
      <w:pBdr>
        <w:top w:val="nil"/>
        <w:left w:val="nil"/>
        <w:bottom w:val="nil"/>
        <w:right w:val="nil"/>
        <w:between w:val="nil"/>
        <w:bar w:val="nil"/>
      </w:pBdr>
      <w:spacing w:before="160"/>
    </w:pPr>
    <w:rPr>
      <w:rFonts w:ascii="Arial Unicode MS" w:eastAsia="Arial Unicode MS" w:hAnsi="Arial Unicode MS" w:cs="Arial Unicode MS" w:hint="eastAsia"/>
      <w:color w:val="000000"/>
      <w:kern w:val="0"/>
      <w:szCs w:val="24"/>
      <w:u w:color="000000"/>
      <w:bdr w:val="nil"/>
      <w:lang w:val="zh-TW"/>
      <w14:textOutline w14:w="12700" w14:cap="flat" w14:cmpd="sng" w14:algn="ctr">
        <w14:noFill/>
        <w14:prstDash w14:val="solid"/>
        <w14:miter w14:lim="400000"/>
      </w14:textOutline>
    </w:rPr>
  </w:style>
  <w:style w:type="character" w:customStyle="1" w:styleId="20">
    <w:name w:val="標題 2 字元"/>
    <w:basedOn w:val="a1"/>
    <w:link w:val="2"/>
    <w:uiPriority w:val="9"/>
    <w:rsid w:val="00A3267C"/>
    <w:rPr>
      <w:rFonts w:ascii="Helvetica Neue" w:eastAsia="Helvetica Neue" w:hAnsi="Helvetica Neue" w:cs="Helvetica Neue"/>
      <w:b/>
      <w:bCs/>
      <w:color w:val="000000"/>
      <w:kern w:val="0"/>
      <w:sz w:val="32"/>
      <w:szCs w:val="32"/>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e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20.emf"/><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oleObject" Target="embeddings/oleObject5.bin"/><Relationship Id="rId11" Type="http://schemas.openxmlformats.org/officeDocument/2006/relationships/image" Target="media/image4.jpeg"/><Relationship Id="rId24" Type="http://schemas.openxmlformats.org/officeDocument/2006/relationships/image" Target="media/image15.emf"/><Relationship Id="rId32" Type="http://schemas.openxmlformats.org/officeDocument/2006/relationships/image" Target="media/image19.emf"/><Relationship Id="rId37" Type="http://schemas.openxmlformats.org/officeDocument/2006/relationships/oleObject" Target="embeddings/oleObject9.bin"/><Relationship Id="rId40" Type="http://schemas.openxmlformats.org/officeDocument/2006/relationships/image" Target="media/image23.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2.bin"/><Relationship Id="rId28" Type="http://schemas.openxmlformats.org/officeDocument/2006/relationships/image" Target="media/image17.emf"/><Relationship Id="rId36" Type="http://schemas.openxmlformats.org/officeDocument/2006/relationships/image" Target="media/image21.emf"/><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oleObject" Target="embeddings/oleObject6.bin"/><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emf"/><Relationship Id="rId27" Type="http://schemas.openxmlformats.org/officeDocument/2006/relationships/oleObject" Target="embeddings/oleObject4.bin"/><Relationship Id="rId30" Type="http://schemas.openxmlformats.org/officeDocument/2006/relationships/image" Target="media/image18.emf"/><Relationship Id="rId35" Type="http://schemas.openxmlformats.org/officeDocument/2006/relationships/oleObject" Target="embeddings/oleObject8.bin"/><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emf"/><Relationship Id="rId46" Type="http://schemas.openxmlformats.org/officeDocument/2006/relationships/header" Target="header3.xml"/><Relationship Id="rId20" Type="http://schemas.openxmlformats.org/officeDocument/2006/relationships/image" Target="media/image13.emf"/><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996A0-0A27-4486-86ED-09142546E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2276</Words>
  <Characters>12976</Characters>
  <Application>Microsoft Office Word</Application>
  <DocSecurity>0</DocSecurity>
  <Lines>108</Lines>
  <Paragraphs>30</Paragraphs>
  <ScaleCrop>false</ScaleCrop>
  <Company/>
  <LinksUpToDate>false</LinksUpToDate>
  <CharactersWithSpaces>15222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Kang Hsuan Educational Publishing Group</dc:creator>
  <cp:lastModifiedBy>vivi30202vivi 劉花花</cp:lastModifiedBy>
  <cp:revision>2</cp:revision>
  <cp:lastPrinted>2022-04-26T14:25:00Z</cp:lastPrinted>
  <dcterms:created xsi:type="dcterms:W3CDTF">2022-04-26T23:47:00Z</dcterms:created>
  <dcterms:modified xsi:type="dcterms:W3CDTF">2022-04-26T23:47:00Z</dcterms:modified>
</cp:coreProperties>
</file>