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C5D1E" w14:textId="0F461C7E" w:rsidR="00DE72C5" w:rsidRPr="008E6111" w:rsidRDefault="00BC71AD" w:rsidP="00270B09">
      <w:pPr>
        <w:spacing w:line="276" w:lineRule="auto"/>
        <w:jc w:val="center"/>
        <w:rPr>
          <w:rFonts w:ascii="標楷體" w:eastAsia="標楷體" w:hAnsi="標楷體"/>
          <w:b/>
          <w:sz w:val="40"/>
          <w:szCs w:val="32"/>
        </w:rPr>
      </w:pPr>
      <w:r w:rsidRPr="008E6111">
        <w:rPr>
          <w:rFonts w:ascii="標楷體" w:eastAsia="標楷體" w:hAnsi="標楷體" w:hint="eastAsia"/>
          <w:b/>
          <w:sz w:val="40"/>
          <w:szCs w:val="32"/>
        </w:rPr>
        <w:t>基隆市立中山高級中學113學年度第一學期</w:t>
      </w:r>
      <w:r w:rsidR="00EB529A">
        <w:rPr>
          <w:rFonts w:ascii="標楷體" w:eastAsia="標楷體" w:hAnsi="標楷體"/>
          <w:b/>
          <w:color w:val="000000" w:themeColor="text1"/>
          <w:sz w:val="40"/>
          <w:szCs w:val="32"/>
        </w:rPr>
        <w:t>第</w:t>
      </w:r>
      <w:r w:rsidR="00161868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三</w:t>
      </w:r>
      <w:r w:rsidRPr="008E6111">
        <w:rPr>
          <w:rFonts w:ascii="標楷體" w:eastAsia="標楷體" w:hAnsi="標楷體"/>
          <w:b/>
          <w:color w:val="000000" w:themeColor="text1"/>
          <w:sz w:val="40"/>
          <w:szCs w:val="32"/>
        </w:rPr>
        <w:t>次段考</w:t>
      </w:r>
    </w:p>
    <w:p w14:paraId="2C8D2303" w14:textId="50137775" w:rsidR="00BC71AD" w:rsidRPr="00DE72C5" w:rsidRDefault="00DE72C5" w:rsidP="00270B09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E6111">
        <w:rPr>
          <w:rFonts w:ascii="標楷體" w:eastAsia="標楷體" w:hAnsi="標楷體" w:hint="eastAsia"/>
          <w:b/>
          <w:sz w:val="40"/>
          <w:szCs w:val="32"/>
        </w:rPr>
        <w:t>國中部</w:t>
      </w:r>
      <w:r w:rsidR="00F94797">
        <w:rPr>
          <w:rFonts w:ascii="標楷體" w:eastAsia="標楷體" w:hAnsi="標楷體" w:hint="eastAsia"/>
          <w:b/>
          <w:sz w:val="40"/>
          <w:szCs w:val="32"/>
        </w:rPr>
        <w:t>二</w:t>
      </w:r>
      <w:r w:rsidRPr="008E6111">
        <w:rPr>
          <w:rFonts w:ascii="標楷體" w:eastAsia="標楷體" w:hAnsi="標楷體" w:hint="eastAsia"/>
          <w:b/>
          <w:sz w:val="40"/>
          <w:szCs w:val="32"/>
        </w:rPr>
        <w:t>年級</w:t>
      </w:r>
      <w:r w:rsidR="00161868">
        <w:rPr>
          <w:rFonts w:ascii="標楷體" w:eastAsia="標楷體" w:hAnsi="標楷體" w:hint="eastAsia"/>
          <w:b/>
          <w:sz w:val="40"/>
          <w:szCs w:val="32"/>
        </w:rPr>
        <w:t>公民</w:t>
      </w:r>
      <w:r w:rsidR="00BC71AD" w:rsidRPr="008E6111">
        <w:rPr>
          <w:rFonts w:ascii="標楷體" w:eastAsia="標楷體" w:hAnsi="標楷體"/>
          <w:b/>
          <w:sz w:val="40"/>
          <w:szCs w:val="32"/>
        </w:rPr>
        <w:t>科</w:t>
      </w:r>
      <w:r w:rsidRPr="008E6111">
        <w:rPr>
          <w:rFonts w:ascii="標楷體" w:eastAsia="標楷體" w:hAnsi="標楷體" w:hint="eastAsia"/>
          <w:b/>
          <w:sz w:val="40"/>
          <w:szCs w:val="32"/>
        </w:rPr>
        <w:t>題目</w:t>
      </w:r>
      <w:r w:rsidR="00BC71AD" w:rsidRPr="008E6111">
        <w:rPr>
          <w:rFonts w:ascii="標楷體" w:eastAsia="標楷體" w:hAnsi="標楷體"/>
          <w:b/>
          <w:sz w:val="40"/>
          <w:szCs w:val="32"/>
        </w:rPr>
        <w:t>卷</w:t>
      </w:r>
    </w:p>
    <w:p w14:paraId="323C9B69" w14:textId="02C7907E" w:rsidR="00DE72C5" w:rsidRPr="00F94797" w:rsidRDefault="00DE72C5" w:rsidP="00F94797">
      <w:pPr>
        <w:jc w:val="center"/>
        <w:rPr>
          <w:rFonts w:ascii="標楷體" w:eastAsia="標楷體" w:hAnsi="標楷體"/>
          <w:sz w:val="28"/>
        </w:rPr>
      </w:pPr>
      <w:r w:rsidRPr="008E6111">
        <w:rPr>
          <w:rFonts w:ascii="標楷體" w:eastAsia="標楷體" w:hAnsi="標楷體" w:hint="eastAsia"/>
        </w:rPr>
        <w:t xml:space="preserve">班級:    </w:t>
      </w:r>
      <w:r w:rsidR="008E6111">
        <w:rPr>
          <w:rFonts w:ascii="標楷體" w:eastAsia="標楷體" w:hAnsi="標楷體" w:hint="eastAsia"/>
        </w:rPr>
        <w:t xml:space="preserve"> </w:t>
      </w:r>
      <w:r w:rsidRPr="008E6111">
        <w:rPr>
          <w:rFonts w:ascii="標楷體" w:eastAsia="標楷體" w:hAnsi="標楷體" w:hint="eastAsia"/>
        </w:rPr>
        <w:t xml:space="preserve">年   </w:t>
      </w:r>
      <w:r w:rsidR="008E6111">
        <w:rPr>
          <w:rFonts w:ascii="標楷體" w:eastAsia="標楷體" w:hAnsi="標楷體" w:hint="eastAsia"/>
        </w:rPr>
        <w:t xml:space="preserve"> </w:t>
      </w:r>
      <w:r w:rsidRPr="008E6111">
        <w:rPr>
          <w:rFonts w:ascii="標楷體" w:eastAsia="標楷體" w:hAnsi="標楷體" w:hint="eastAsia"/>
        </w:rPr>
        <w:t xml:space="preserve"> 班    </w:t>
      </w:r>
      <w:r w:rsidR="008E6111">
        <w:rPr>
          <w:rFonts w:ascii="標楷體" w:eastAsia="標楷體" w:hAnsi="標楷體" w:hint="eastAsia"/>
        </w:rPr>
        <w:t xml:space="preserve">  </w:t>
      </w:r>
      <w:r w:rsidRPr="008E6111">
        <w:rPr>
          <w:rFonts w:ascii="標楷體" w:eastAsia="標楷體" w:hAnsi="標楷體" w:hint="eastAsia"/>
        </w:rPr>
        <w:t xml:space="preserve"> 座號:         姓名:</w:t>
      </w:r>
    </w:p>
    <w:p w14:paraId="3D337100" w14:textId="77777777" w:rsidR="00F94797" w:rsidRPr="00F94797" w:rsidRDefault="00F94797" w:rsidP="00F94797">
      <w:pPr>
        <w:autoSpaceDE w:val="0"/>
        <w:autoSpaceDN w:val="0"/>
        <w:adjustRightInd w:val="0"/>
        <w:snapToGrid w:val="0"/>
        <w:spacing w:line="360" w:lineRule="atLeast"/>
        <w:rPr>
          <w:rFonts w:ascii="Arial" w:eastAsia="標楷體" w:hAnsi="Arial" w:cs="Times New Roman"/>
          <w:b/>
          <w:bCs/>
          <w:kern w:val="52"/>
          <w:sz w:val="28"/>
          <w:szCs w:val="28"/>
        </w:rPr>
      </w:pPr>
      <w:r w:rsidRPr="00F94797">
        <w:rPr>
          <w:rFonts w:ascii="Arial" w:eastAsia="標楷體" w:hAnsi="Arial" w:cs="Times New Roman" w:hint="eastAsia"/>
          <w:b/>
          <w:bCs/>
          <w:kern w:val="52"/>
          <w:sz w:val="28"/>
          <w:szCs w:val="28"/>
        </w:rPr>
        <w:t>＊本試題採電腦讀卡，請小心劃記</w:t>
      </w:r>
    </w:p>
    <w:p w14:paraId="18E50968" w14:textId="77777777" w:rsidR="00C034FB" w:rsidRDefault="00C034FB" w:rsidP="00C034FB">
      <w:pPr>
        <w:pStyle w:val="testTypeHeader"/>
        <w:tabs>
          <w:tab w:val="clear" w:pos="360"/>
        </w:tabs>
        <w:ind w:left="425" w:hanging="425"/>
      </w:pPr>
      <w:r>
        <w:t>單題</w:t>
      </w:r>
      <w:r>
        <w:t xml:space="preserve"> </w:t>
      </w:r>
      <w:r>
        <w:t>（每題</w:t>
      </w:r>
      <w:r>
        <w:t>2</w:t>
      </w:r>
      <w:r>
        <w:t>分，共</w:t>
      </w:r>
      <w:r>
        <w:t>76</w:t>
      </w:r>
      <w:r>
        <w:t>分）</w:t>
      </w:r>
    </w:p>
    <w:p w14:paraId="25A698E6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0" w:name="Z_f39c223d_c4e7_4946_a6c2_3c059f806470"/>
      <w:r>
        <w:rPr>
          <w:color w:val="000000"/>
        </w:rPr>
        <w:t xml:space="preserve">(   ) </w:t>
      </w:r>
      <w:r w:rsidRPr="00EE6556">
        <w:rPr>
          <w:rFonts w:hint="eastAsia"/>
          <w:color w:val="000000"/>
        </w:rPr>
        <w:t xml:space="preserve">公共事務龐雜，往往需投入大量的人力、物力和財力。請問：中央與地方政府宜採取下列何種做法，才能使政府有效運作？　</w:t>
      </w:r>
      <w:r>
        <w:br/>
      </w:r>
      <w:r w:rsidRPr="00EE6556">
        <w:rPr>
          <w:rFonts w:ascii="標楷體" w:hAnsi="標楷體" w:hint="eastAsia"/>
          <w:color w:val="000000"/>
        </w:rPr>
        <w:t>(Ａ)</w:t>
      </w:r>
      <w:r w:rsidRPr="00EE6556">
        <w:rPr>
          <w:rFonts w:hint="eastAsia"/>
          <w:color w:val="000000"/>
        </w:rPr>
        <w:t xml:space="preserve">地方政府完全聽命於中央　</w:t>
      </w:r>
      <w:r w:rsidRPr="00EE6556">
        <w:rPr>
          <w:rFonts w:ascii="標楷體" w:hAnsi="標楷體" w:hint="eastAsia"/>
          <w:color w:val="000000"/>
        </w:rPr>
        <w:t>(Ｂ)</w:t>
      </w:r>
      <w:r w:rsidRPr="00EE6556">
        <w:rPr>
          <w:rFonts w:hint="eastAsia"/>
          <w:color w:val="000000"/>
        </w:rPr>
        <w:t>中央政府統籌規</w:t>
      </w:r>
      <w:r>
        <w:rPr>
          <w:rFonts w:hint="eastAsia"/>
          <w:color w:val="000000"/>
        </w:rPr>
        <w:t>畫</w:t>
      </w:r>
      <w:r w:rsidRPr="00EE6556">
        <w:rPr>
          <w:rFonts w:hint="eastAsia"/>
          <w:color w:val="000000"/>
        </w:rPr>
        <w:t xml:space="preserve">一切事務　</w:t>
      </w:r>
      <w:r w:rsidRPr="00EE6556">
        <w:rPr>
          <w:rFonts w:ascii="標楷體" w:hAnsi="標楷體" w:hint="eastAsia"/>
          <w:color w:val="000000"/>
        </w:rPr>
        <w:t>(Ｃ)</w:t>
      </w:r>
      <w:r w:rsidRPr="00EE6556">
        <w:rPr>
          <w:rFonts w:hint="eastAsia"/>
          <w:color w:val="000000"/>
        </w:rPr>
        <w:t xml:space="preserve">中央與地方政府彼此合作協調　</w:t>
      </w:r>
      <w:r w:rsidRPr="00EE6556">
        <w:rPr>
          <w:rFonts w:ascii="標楷體" w:hAnsi="標楷體" w:hint="eastAsia"/>
          <w:color w:val="000000"/>
        </w:rPr>
        <w:t>(Ｄ)</w:t>
      </w:r>
      <w:r w:rsidRPr="00EE6556">
        <w:rPr>
          <w:rFonts w:hint="eastAsia"/>
          <w:color w:val="000000"/>
        </w:rPr>
        <w:t>中央政府強化對地方政府的控制權。</w:t>
      </w:r>
    </w:p>
    <w:p w14:paraId="0344794A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1" w:name="Z_b2f7e598_beb3_4cbc_ba42_51aab33fc131"/>
      <w:bookmarkEnd w:id="0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志中特地向公司請假一天，首先帶大女兒去「施打新生兒疫苗」，接著再去「補辦自己遺失的身分證」，回家後發現家中遭小偷，於是他趕緊去「報案」。請問：上述志中所處理的事務是屬於地方政府職權中的哪一項目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教育文化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安全衛生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社會福利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經濟發展。</w:t>
      </w:r>
    </w:p>
    <w:p w14:paraId="74EDB52A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2" w:name="Z_8c1f0cb1_6f1d_4639_b0c7_9cfd7d937060"/>
      <w:bookmarkEnd w:id="1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行政院推行限用免洗餐具政策，考量營業規模、經營型態及所在區域等情形，授權給各縣市政府訂定管制實施日期，因此出現全國不同步的情形。請問：上述內容是展現何種理念？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因時制宜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因權制宜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因人制宜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因地制宜。</w:t>
      </w:r>
    </w:p>
    <w:p w14:paraId="5E4C0FAF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3" w:name="Z_4c5b26e5_f817_4027_bd21_b38228bdc0b3"/>
      <w:bookmarkEnd w:id="2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瑋銘家住址原本為「桃園縣中壢市」，在桃園縣升格改制後，他家的地址應改為下列何者？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桃園縣中壢區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桃園市中壢市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桃園市中壢區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桃園縣中壢市。</w:t>
      </w:r>
    </w:p>
    <w:p w14:paraId="27028E0F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4" w:name="Z_7eb730b2_a038_46bf_ac3c_d5f40d203fb2"/>
      <w:bookmarkEnd w:id="3"/>
      <w:r>
        <w:rPr>
          <w:color w:val="000000"/>
        </w:rPr>
        <w:t xml:space="preserve">(   ) </w:t>
      </w:r>
      <w:r w:rsidRPr="00EE6556">
        <w:rPr>
          <w:rFonts w:hint="eastAsia"/>
          <w:color w:val="000000"/>
        </w:rPr>
        <w:t>以下為木沐準備公民課堂報告時蒐集到的資料，請判斷此報告的主題應與下列何者最相關？</w:t>
      </w:r>
    </w:p>
    <w:p w14:paraId="281094FD" w14:textId="77777777" w:rsidR="00C034FB" w:rsidRDefault="00C034FB" w:rsidP="00C034FB">
      <w:pPr>
        <w:pStyle w:val="Normalaa35bcd4-6395-4c1f-b7b1-d1f050bd396c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left="1050" w:rightChars="100" w:right="240"/>
        <w:rPr>
          <w:color w:val="000000"/>
        </w:rPr>
      </w:pPr>
      <w:r w:rsidRPr="00EE6556">
        <w:rPr>
          <w:rFonts w:hint="eastAsia"/>
          <w:color w:val="000000"/>
        </w:rPr>
        <w:t>為解決高房價導致無殼</w:t>
      </w:r>
      <w:r>
        <w:rPr>
          <w:rFonts w:hint="eastAsia"/>
          <w:color w:val="000000"/>
        </w:rPr>
        <w:t>蝸</w:t>
      </w:r>
      <w:r w:rsidRPr="00EE6556">
        <w:rPr>
          <w:rFonts w:hint="eastAsia"/>
          <w:color w:val="000000"/>
        </w:rPr>
        <w:t>牛的社會問題，地方行政首長呼籲中央與地方共推社會住宅政策。營建署回應表示，已編列預算補助</w:t>
      </w:r>
      <w:r w:rsidRPr="00EE6556">
        <w:rPr>
          <w:rFonts w:hint="eastAsia"/>
          <w:color w:val="000000"/>
          <w:w w:val="25"/>
        </w:rPr>
        <w:t xml:space="preserve">　</w:t>
      </w:r>
      <w:r w:rsidRPr="00EE6556">
        <w:rPr>
          <w:rFonts w:hint="eastAsia"/>
          <w:color w:val="000000"/>
        </w:rPr>
        <w:t>12</w:t>
      </w:r>
      <w:r w:rsidRPr="00EE6556">
        <w:rPr>
          <w:rFonts w:hint="eastAsia"/>
          <w:color w:val="000000"/>
          <w:w w:val="25"/>
        </w:rPr>
        <w:t xml:space="preserve">　</w:t>
      </w:r>
      <w:r w:rsidRPr="00EE6556">
        <w:rPr>
          <w:rFonts w:hint="eastAsia"/>
          <w:color w:val="000000"/>
        </w:rPr>
        <w:t>處選定推動住宅政策。</w:t>
      </w:r>
    </w:p>
    <w:p w14:paraId="1F3088F3" w14:textId="77777777" w:rsidR="00C034FB" w:rsidRDefault="00C034FB" w:rsidP="00C034FB">
      <w:pPr>
        <w:pStyle w:val="Normalaa35bcd4-6395-4c1f-b7b1-d1f050bd396c"/>
        <w:snapToGrid w:val="0"/>
        <w:ind w:left="1050"/>
        <w:rPr>
          <w:color w:val="000000"/>
        </w:rPr>
      </w:pPr>
      <w:r w:rsidRPr="00EE6556">
        <w:rPr>
          <w:rFonts w:ascii="標楷體" w:hAnsi="標楷體" w:hint="eastAsia"/>
          <w:color w:val="000000"/>
        </w:rPr>
        <w:t>(Ａ)</w:t>
      </w:r>
      <w:r w:rsidRPr="00EE6556">
        <w:rPr>
          <w:rFonts w:hint="eastAsia"/>
          <w:color w:val="000000"/>
        </w:rPr>
        <w:t xml:space="preserve">中央政府的互動關係　</w:t>
      </w:r>
      <w:r w:rsidRPr="00EE6556">
        <w:rPr>
          <w:rFonts w:ascii="標楷體" w:hAnsi="標楷體" w:hint="eastAsia"/>
          <w:color w:val="000000"/>
        </w:rPr>
        <w:t>(Ｂ)</w:t>
      </w:r>
      <w:r w:rsidRPr="00EE6556">
        <w:rPr>
          <w:rFonts w:hint="eastAsia"/>
          <w:color w:val="000000"/>
        </w:rPr>
        <w:t xml:space="preserve">地方政府的跨域合作　</w:t>
      </w:r>
      <w:r w:rsidRPr="00EE6556">
        <w:rPr>
          <w:rFonts w:ascii="標楷體" w:hAnsi="標楷體" w:hint="eastAsia"/>
          <w:color w:val="000000"/>
        </w:rPr>
        <w:t>(Ｃ)</w:t>
      </w:r>
      <w:r w:rsidRPr="00EE6556">
        <w:rPr>
          <w:rFonts w:hint="eastAsia"/>
          <w:color w:val="000000"/>
        </w:rPr>
        <w:t xml:space="preserve">中央政府與地方政府的合作　</w:t>
      </w:r>
      <w:r w:rsidRPr="00EE6556">
        <w:rPr>
          <w:rFonts w:ascii="標楷體" w:hAnsi="標楷體" w:hint="eastAsia"/>
          <w:color w:val="000000"/>
        </w:rPr>
        <w:t>(Ｄ)</w:t>
      </w:r>
      <w:r w:rsidRPr="00EE6556">
        <w:rPr>
          <w:rFonts w:hint="eastAsia"/>
          <w:color w:val="000000"/>
        </w:rPr>
        <w:t>地方政府的組成。</w:t>
      </w:r>
    </w:p>
    <w:p w14:paraId="2402A05B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5" w:name="Z_d6e3e75b_a6ce_49e9_b530_c846dd511af6"/>
      <w:bookmarkEnd w:id="4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下列哪些屬於地方立法機關？</w:t>
      </w:r>
      <w:r>
        <w:rPr>
          <w:rFonts w:ascii="標楷體" w:hint="eastAsia"/>
          <w:color w:val="000000"/>
        </w:rPr>
        <w:t>(甲)</w:t>
      </w:r>
      <w:r>
        <w:rPr>
          <w:rFonts w:hint="eastAsia"/>
          <w:color w:val="000000"/>
        </w:rPr>
        <w:t>臺北市政府</w:t>
      </w:r>
      <w:r>
        <w:rPr>
          <w:rFonts w:ascii="標楷體" w:hint="eastAsia"/>
          <w:color w:val="000000"/>
        </w:rPr>
        <w:t>(乙)</w:t>
      </w:r>
      <w:r>
        <w:rPr>
          <w:rFonts w:hint="eastAsia"/>
          <w:color w:val="000000"/>
        </w:rPr>
        <w:t>臺南市議會</w:t>
      </w:r>
      <w:r>
        <w:rPr>
          <w:rFonts w:ascii="標楷體" w:hint="eastAsia"/>
          <w:color w:val="000000"/>
        </w:rPr>
        <w:t>(丙)</w:t>
      </w:r>
      <w:r>
        <w:rPr>
          <w:rFonts w:hint="eastAsia"/>
          <w:color w:val="000000"/>
        </w:rPr>
        <w:t>大溪區公所</w:t>
      </w:r>
      <w:r>
        <w:rPr>
          <w:rFonts w:ascii="標楷體" w:hint="eastAsia"/>
          <w:color w:val="000000"/>
        </w:rPr>
        <w:t>(丁)</w:t>
      </w:r>
      <w:r>
        <w:rPr>
          <w:rFonts w:hint="eastAsia"/>
          <w:color w:val="000000"/>
        </w:rPr>
        <w:t>集集鎮民代表會</w:t>
      </w:r>
      <w:r>
        <w:rPr>
          <w:rFonts w:ascii="標楷體" w:hint="eastAsia"/>
          <w:color w:val="000000"/>
        </w:rPr>
        <w:t>(戊)</w:t>
      </w:r>
      <w:r>
        <w:rPr>
          <w:rFonts w:hint="eastAsia"/>
          <w:color w:val="000000"/>
        </w:rPr>
        <w:t xml:space="preserve">臺東市民代表會　</w:t>
      </w:r>
      <w:r>
        <w:br/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)甲乙丙</w:t>
      </w:r>
      <w:r>
        <w:rPr>
          <w:rFonts w:hint="eastAsia"/>
          <w:color w:val="000000"/>
        </w:rPr>
        <w:t xml:space="preserve">　</w:t>
      </w:r>
      <w:r>
        <w:rPr>
          <w:rFonts w:ascii="標楷體" w:hint="eastAsia"/>
          <w:color w:val="000000"/>
        </w:rPr>
        <w:t>(Ｂ)乙丙丁</w:t>
      </w:r>
      <w:r>
        <w:rPr>
          <w:rFonts w:hint="eastAsia"/>
          <w:color w:val="000000"/>
        </w:rPr>
        <w:t xml:space="preserve">　</w:t>
      </w:r>
      <w:r>
        <w:rPr>
          <w:rFonts w:ascii="標楷體"/>
          <w:color w:val="000000"/>
        </w:rPr>
        <w:t>(</w:t>
      </w:r>
      <w:r>
        <w:rPr>
          <w:rFonts w:ascii="標楷體" w:hint="eastAsia"/>
          <w:color w:val="000000"/>
        </w:rPr>
        <w:t>Ｃ</w:t>
      </w:r>
      <w:r>
        <w:rPr>
          <w:rFonts w:ascii="標楷體"/>
          <w:color w:val="000000"/>
        </w:rPr>
        <w:t>)</w:t>
      </w:r>
      <w:r>
        <w:rPr>
          <w:rFonts w:ascii="標楷體" w:hint="eastAsia"/>
          <w:color w:val="000000"/>
        </w:rPr>
        <w:t>乙丁戊</w:t>
      </w:r>
      <w:r>
        <w:rPr>
          <w:rFonts w:hint="eastAsia"/>
          <w:color w:val="000000"/>
        </w:rPr>
        <w:t xml:space="preserve">　</w:t>
      </w:r>
      <w:r>
        <w:rPr>
          <w:rFonts w:ascii="標楷體"/>
          <w:color w:val="000000"/>
        </w:rPr>
        <w:t>(</w:t>
      </w:r>
      <w:r>
        <w:rPr>
          <w:rFonts w:ascii="標楷體" w:hint="eastAsia"/>
          <w:color w:val="000000"/>
        </w:rPr>
        <w:t>Ｄ</w:t>
      </w:r>
      <w:r>
        <w:rPr>
          <w:rFonts w:ascii="標楷體"/>
          <w:color w:val="000000"/>
        </w:rPr>
        <w:t>)</w:t>
      </w:r>
      <w:r>
        <w:rPr>
          <w:rFonts w:ascii="標楷體" w:hint="eastAsia"/>
          <w:color w:val="000000"/>
        </w:rPr>
        <w:t>丙丁戊</w:t>
      </w:r>
      <w:r>
        <w:rPr>
          <w:rFonts w:hint="eastAsia"/>
          <w:color w:val="000000"/>
        </w:rPr>
        <w:t>。</w:t>
      </w:r>
    </w:p>
    <w:p w14:paraId="13CE80E1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6" w:name="Z_2b41bc97_98c0_4091_82c5_673572f2418b"/>
      <w:bookmarkEnd w:id="5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颱風天是否放假的問題，可由下列何者斟酌當地的地形、雨量、交通、電力供應等特殊狀況後再自行決定？　</w:t>
      </w:r>
      <w:r>
        <w:br/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行政院　</w:t>
      </w:r>
      <w:r>
        <w:rPr>
          <w:rFonts w:asci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地方政府　</w:t>
      </w:r>
      <w:r>
        <w:rPr>
          <w:rFonts w:ascii="標楷體"/>
          <w:color w:val="000000"/>
        </w:rPr>
        <w:t>(</w:t>
      </w:r>
      <w:r>
        <w:rPr>
          <w:rFonts w:ascii="標楷體" w:hint="eastAsia"/>
          <w:color w:val="000000"/>
        </w:rPr>
        <w:t>Ｃ</w:t>
      </w:r>
      <w:r>
        <w:rPr>
          <w:rFonts w:ascii="標楷體"/>
          <w:color w:val="000000"/>
        </w:rPr>
        <w:t>)</w:t>
      </w:r>
      <w:r>
        <w:rPr>
          <w:rFonts w:hint="eastAsia"/>
          <w:color w:val="000000"/>
        </w:rPr>
        <w:t xml:space="preserve">內政部　</w:t>
      </w:r>
      <w:r>
        <w:rPr>
          <w:rFonts w:ascii="標楷體"/>
          <w:color w:val="000000"/>
        </w:rPr>
        <w:t>(</w:t>
      </w:r>
      <w:r>
        <w:rPr>
          <w:rFonts w:ascii="標楷體" w:hint="eastAsia"/>
          <w:color w:val="000000"/>
        </w:rPr>
        <w:t>Ｄ</w:t>
      </w:r>
      <w:r>
        <w:rPr>
          <w:rFonts w:ascii="標楷體"/>
          <w:color w:val="000000"/>
        </w:rPr>
        <w:t>)</w:t>
      </w:r>
      <w:r>
        <w:rPr>
          <w:rFonts w:hint="eastAsia"/>
          <w:color w:val="000000"/>
        </w:rPr>
        <w:t>中央政府。</w:t>
      </w:r>
    </w:p>
    <w:p w14:paraId="7432E597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7" w:name="Z_234189d4_ce70_4681_815a_e5dd454c9515"/>
      <w:bookmarkEnd w:id="6"/>
      <w:r>
        <w:rPr>
          <w:color w:val="000000"/>
        </w:rPr>
        <w:t xml:space="preserve">(   ) </w:t>
      </w:r>
      <w:r>
        <w:rPr>
          <w:rFonts w:hint="eastAsia"/>
          <w:color w:val="000000"/>
        </w:rPr>
        <w:t>正赫對動物有興趣，預計利用暑假和家人走訪臺灣知名的動物園，如附圖所示。圖中各動物園所在的行政區中，哪一個</w:t>
      </w:r>
      <w:r>
        <w:rPr>
          <w:rFonts w:hint="eastAsia"/>
          <w:color w:val="000000"/>
          <w:u w:val="double"/>
        </w:rPr>
        <w:t>不屬於</w:t>
      </w:r>
      <w:r>
        <w:rPr>
          <w:rFonts w:hint="eastAsia"/>
          <w:color w:val="000000"/>
        </w:rPr>
        <w:t>直轄市？</w:t>
      </w:r>
    </w:p>
    <w:p w14:paraId="5F9ED85A" w14:textId="2241BFCE" w:rsidR="00C034FB" w:rsidRDefault="00C034FB" w:rsidP="00C034FB">
      <w:pPr>
        <w:pStyle w:val="Normalaa35bcd4-6395-4c1f-b7b1-d1f050bd396c"/>
        <w:ind w:left="1050"/>
        <w:jc w:val="center"/>
      </w:pPr>
      <w:r>
        <w:rPr>
          <w:noProof/>
        </w:rPr>
        <w:drawing>
          <wp:inline distT="0" distB="0" distL="0" distR="0" wp14:anchorId="1078FC44" wp14:editId="24714687">
            <wp:extent cx="2170430" cy="2395855"/>
            <wp:effectExtent l="0" t="0" r="1270" b="4445"/>
            <wp:docPr id="1276075280" name="圖片 24" descr="204u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204ue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D055" w14:textId="77777777" w:rsidR="00C034FB" w:rsidRDefault="00C034FB" w:rsidP="00C034FB">
      <w:pPr>
        <w:pStyle w:val="Normalaa35bcd4-6395-4c1f-b7b1-d1f050bd396c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臺北市立動物園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新竹市立動物園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頑皮世界野生動物園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壽山動物園。</w:t>
      </w:r>
    </w:p>
    <w:p w14:paraId="5DEB2C56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8" w:name="Z_e7af0361_bf28_4bdf_83a3_db5b5b00022d"/>
      <w:bookmarkEnd w:id="7"/>
      <w:r>
        <w:rPr>
          <w:color w:val="000000"/>
        </w:rPr>
        <w:t xml:space="preserve">(   ) </w:t>
      </w:r>
      <w:r w:rsidRPr="00EE6556">
        <w:rPr>
          <w:rFonts w:hint="eastAsia"/>
          <w:color w:val="000000"/>
        </w:rPr>
        <w:t>地方政府需要中央的統籌規</w:t>
      </w:r>
      <w:r>
        <w:rPr>
          <w:rFonts w:hint="eastAsia"/>
          <w:color w:val="000000"/>
        </w:rPr>
        <w:t>畫</w:t>
      </w:r>
      <w:r w:rsidRPr="00EE6556">
        <w:rPr>
          <w:rFonts w:hint="eastAsia"/>
          <w:color w:val="000000"/>
        </w:rPr>
        <w:t>與資源挹注</w:t>
      </w:r>
      <w:r>
        <w:rPr>
          <w:rFonts w:hint="eastAsia"/>
          <w:color w:val="000000"/>
        </w:rPr>
        <w:t>，而</w:t>
      </w:r>
      <w:r w:rsidRPr="00EE6556">
        <w:rPr>
          <w:rFonts w:hint="eastAsia"/>
          <w:color w:val="000000"/>
        </w:rPr>
        <w:t xml:space="preserve">中央政府的各項政策和法律，需要地方政府協力推動。請問：中央政府與地方政府合作的目的為何？　</w:t>
      </w:r>
      <w:r>
        <w:br/>
      </w:r>
      <w:r w:rsidRPr="00EE6556">
        <w:rPr>
          <w:rFonts w:ascii="標楷體" w:hAnsi="標楷體" w:hint="eastAsia"/>
          <w:color w:val="000000"/>
        </w:rPr>
        <w:t>(Ａ)</w:t>
      </w:r>
      <w:r w:rsidRPr="00F8754C">
        <w:rPr>
          <w:rFonts w:hint="eastAsia"/>
          <w:color w:val="000000"/>
        </w:rPr>
        <w:t>限制</w:t>
      </w:r>
      <w:r w:rsidRPr="00EE6556">
        <w:rPr>
          <w:rFonts w:hint="eastAsia"/>
          <w:color w:val="000000"/>
        </w:rPr>
        <w:t xml:space="preserve">地方經濟成長　</w:t>
      </w:r>
      <w:r w:rsidRPr="00EE6556">
        <w:rPr>
          <w:rFonts w:ascii="標楷體" w:hAnsi="標楷體" w:hint="eastAsia"/>
          <w:color w:val="000000"/>
        </w:rPr>
        <w:t>(Ｂ)</w:t>
      </w:r>
      <w:r w:rsidRPr="00F8754C">
        <w:rPr>
          <w:rFonts w:hint="eastAsia"/>
          <w:color w:val="000000"/>
        </w:rPr>
        <w:t>相互制衡防止濫權</w:t>
      </w:r>
      <w:r w:rsidRPr="00EE6556">
        <w:rPr>
          <w:rFonts w:hint="eastAsia"/>
          <w:color w:val="000000"/>
        </w:rPr>
        <w:t xml:space="preserve">　</w:t>
      </w:r>
      <w:r w:rsidRPr="00EE6556">
        <w:rPr>
          <w:rFonts w:ascii="標楷體" w:hAnsi="標楷體" w:hint="eastAsia"/>
          <w:color w:val="000000"/>
        </w:rPr>
        <w:t>(Ｃ)</w:t>
      </w:r>
      <w:r w:rsidRPr="00EE6556">
        <w:rPr>
          <w:rFonts w:hint="eastAsia"/>
          <w:color w:val="000000"/>
        </w:rPr>
        <w:t xml:space="preserve">實現執政黨政治理想　</w:t>
      </w:r>
      <w:r w:rsidRPr="00EE6556">
        <w:rPr>
          <w:rFonts w:ascii="標楷體" w:hAnsi="標楷體" w:hint="eastAsia"/>
          <w:color w:val="000000"/>
        </w:rPr>
        <w:t>(Ｄ)</w:t>
      </w:r>
      <w:r w:rsidRPr="00EE6556">
        <w:rPr>
          <w:rFonts w:hint="eastAsia"/>
          <w:color w:val="000000"/>
        </w:rPr>
        <w:t>促使政府有效運作。</w:t>
      </w:r>
    </w:p>
    <w:p w14:paraId="2210C8F8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9" w:name="Z_c76719cc_1bee_43f7_8b2c_477a11d250d3"/>
      <w:bookmarkEnd w:id="8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網路聊天室裡一群朋友正在討論我國直轄市的運作，下列何人的發言最為正確？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阿芬：直轄市的立法機關是直轄市議會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阿斌：直轄市市長是由國家指派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阿強：直轄市已經被虛級化了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阿倫：直轄市不屬於我國的地方自治團體。</w:t>
      </w:r>
    </w:p>
    <w:p w14:paraId="0D2A4298" w14:textId="77777777" w:rsidR="0021059D" w:rsidRPr="0021059D" w:rsidRDefault="0021059D" w:rsidP="0021059D"/>
    <w:p w14:paraId="78FA90E1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10" w:name="Z_f3dd3388_ec18_4e10_9e8a_e06cceb93c60"/>
      <w:bookmarkEnd w:id="9"/>
      <w:r>
        <w:rPr>
          <w:color w:val="000000"/>
        </w:rPr>
        <w:lastRenderedPageBreak/>
        <w:t xml:space="preserve">(   ) </w:t>
      </w:r>
      <w:r>
        <w:rPr>
          <w:rFonts w:hint="eastAsia"/>
          <w:color w:val="000000"/>
        </w:rPr>
        <w:t xml:space="preserve">我國中央與地方政府職權的畫分標準為下列何者？　</w:t>
      </w:r>
      <w:r>
        <w:br/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事務的重要性　</w:t>
      </w:r>
      <w:r>
        <w:rPr>
          <w:rFonts w:asci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事務的性質　</w:t>
      </w:r>
      <w:r>
        <w:rPr>
          <w:rFonts w:ascii="標楷體"/>
          <w:color w:val="000000"/>
        </w:rPr>
        <w:t>(</w:t>
      </w:r>
      <w:r>
        <w:rPr>
          <w:rFonts w:ascii="標楷體" w:hint="eastAsia"/>
          <w:color w:val="000000"/>
        </w:rPr>
        <w:t>Ｃ</w:t>
      </w:r>
      <w:r>
        <w:rPr>
          <w:rFonts w:ascii="標楷體"/>
          <w:color w:val="000000"/>
        </w:rPr>
        <w:t>)</w:t>
      </w:r>
      <w:r>
        <w:rPr>
          <w:rFonts w:hint="eastAsia"/>
          <w:color w:val="000000"/>
        </w:rPr>
        <w:t xml:space="preserve">事務所需的經費多寡　</w:t>
      </w:r>
      <w:r>
        <w:rPr>
          <w:rFonts w:ascii="標楷體"/>
          <w:color w:val="000000"/>
        </w:rPr>
        <w:t>(</w:t>
      </w:r>
      <w:r>
        <w:rPr>
          <w:rFonts w:ascii="標楷體" w:hint="eastAsia"/>
          <w:color w:val="000000"/>
        </w:rPr>
        <w:t>Ｄ</w:t>
      </w:r>
      <w:r>
        <w:rPr>
          <w:rFonts w:ascii="標楷體"/>
          <w:color w:val="000000"/>
        </w:rPr>
        <w:t>)</w:t>
      </w:r>
      <w:r>
        <w:rPr>
          <w:rFonts w:hint="eastAsia"/>
          <w:color w:val="000000"/>
        </w:rPr>
        <w:t>事務的難易度。</w:t>
      </w:r>
    </w:p>
    <w:p w14:paraId="3F95102F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11" w:name="Z_1283e8ae_1100_4110_b10e_7472445145f4"/>
      <w:bookmarkEnd w:id="10"/>
      <w:r>
        <w:rPr>
          <w:color w:val="000000"/>
        </w:rPr>
        <w:t xml:space="preserve">(   ) </w:t>
      </w:r>
      <w:r>
        <w:rPr>
          <w:rFonts w:hint="eastAsia"/>
          <w:color w:val="000000"/>
        </w:rPr>
        <w:t>耿德搭乘高鐵參加各縣市的燈會活動，附圖是他在部落格上分享的路線圖。請問：從出發點開始，耿德到達的縣市層級依序為何？</w:t>
      </w:r>
    </w:p>
    <w:p w14:paraId="549AAC12" w14:textId="6504BD9B" w:rsidR="00C034FB" w:rsidRDefault="00C034FB" w:rsidP="00C034FB">
      <w:pPr>
        <w:pStyle w:val="Normalaa35bcd4-6395-4c1f-b7b1-d1f050bd396c"/>
        <w:ind w:left="1050"/>
        <w:jc w:val="center"/>
      </w:pPr>
      <w:r>
        <w:rPr>
          <w:noProof/>
        </w:rPr>
        <w:drawing>
          <wp:inline distT="0" distB="0" distL="0" distR="0" wp14:anchorId="0C726DC9" wp14:editId="2F066C30">
            <wp:extent cx="2164715" cy="1446530"/>
            <wp:effectExtent l="0" t="0" r="6985" b="1270"/>
            <wp:docPr id="1874601348" name="圖片 23" descr="1bP85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1bP85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815F1" w14:textId="77777777" w:rsidR="00C034FB" w:rsidRDefault="00C034FB" w:rsidP="00C034FB">
      <w:pPr>
        <w:pStyle w:val="Normalaa35bcd4-6395-4c1f-b7b1-d1f050bd396c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市→縣→縣轄市→直轄市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直轄市→縣→直轄市→直轄市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直轄市→縣→直轄市→市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縣轄市→縣→直轄市→縣轄市。</w:t>
      </w:r>
    </w:p>
    <w:p w14:paraId="32FE8B81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12" w:name="Z_1e8fda50_99c0_43b6_b768_e05c07e149bc"/>
      <w:bookmarkEnd w:id="11"/>
      <w:r>
        <w:rPr>
          <w:color w:val="000000"/>
        </w:rPr>
        <w:t xml:space="preserve">(   ) </w:t>
      </w:r>
      <w:r w:rsidRPr="00EE6556">
        <w:rPr>
          <w:rFonts w:hint="eastAsia"/>
          <w:color w:val="000000"/>
        </w:rPr>
        <w:t>昌植對於學校的營養午餐經費來源感到好奇，上網查</w:t>
      </w:r>
      <w:r>
        <w:rPr>
          <w:rFonts w:hint="eastAsia"/>
          <w:color w:val="000000"/>
        </w:rPr>
        <w:t>尋</w:t>
      </w:r>
      <w:r w:rsidRPr="00EE6556">
        <w:rPr>
          <w:rFonts w:hint="eastAsia"/>
          <w:color w:val="000000"/>
        </w:rPr>
        <w:t>到的資料如下。請問：</w:t>
      </w:r>
      <w:r>
        <w:rPr>
          <w:rFonts w:hint="eastAsia"/>
          <w:color w:val="000000"/>
        </w:rPr>
        <w:t>由</w:t>
      </w:r>
      <w:r w:rsidRPr="00EE6556">
        <w:rPr>
          <w:rFonts w:hint="eastAsia"/>
          <w:color w:val="000000"/>
        </w:rPr>
        <w:t>中央政府與地方政府合作的面向來看，關於營養午餐的經費來源，下列敘述何者正確？</w:t>
      </w:r>
    </w:p>
    <w:p w14:paraId="6A3A9C3E" w14:textId="77777777" w:rsidR="00C034FB" w:rsidRDefault="00C034FB" w:rsidP="00C034FB">
      <w:pPr>
        <w:pStyle w:val="Normalaa35bcd4-6395-4c1f-b7b1-d1f050bd396c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left="1050" w:rightChars="100" w:right="240"/>
        <w:rPr>
          <w:color w:val="000000"/>
        </w:rPr>
      </w:pPr>
      <w:r w:rsidRPr="00EE6556">
        <w:rPr>
          <w:rFonts w:hint="eastAsia"/>
          <w:color w:val="000000"/>
        </w:rPr>
        <w:t>根據</w:t>
      </w:r>
      <w:r>
        <w:rPr>
          <w:rFonts w:hint="eastAsia"/>
          <w:color w:val="000000"/>
        </w:rPr>
        <w:t>《</w:t>
      </w:r>
      <w:r w:rsidRPr="00EE6556">
        <w:rPr>
          <w:rFonts w:hint="eastAsia"/>
          <w:color w:val="000000"/>
        </w:rPr>
        <w:t>中央補助地方政府學校午餐經費支用要點</w:t>
      </w:r>
      <w:r>
        <w:rPr>
          <w:rFonts w:hint="eastAsia"/>
          <w:color w:val="000000"/>
        </w:rPr>
        <w:t>》</w:t>
      </w:r>
      <w:r w:rsidRPr="00EE6556">
        <w:rPr>
          <w:rFonts w:hint="eastAsia"/>
          <w:color w:val="000000"/>
        </w:rPr>
        <w:t>，中央就財源部分酌予補助，地方政府仍應依實際需要編足所</w:t>
      </w:r>
      <w:r>
        <w:rPr>
          <w:rFonts w:hint="eastAsia"/>
          <w:color w:val="000000"/>
        </w:rPr>
        <w:t>需</w:t>
      </w:r>
      <w:r w:rsidRPr="00EE6556">
        <w:rPr>
          <w:rFonts w:hint="eastAsia"/>
          <w:color w:val="000000"/>
        </w:rPr>
        <w:t>經費。</w:t>
      </w:r>
    </w:p>
    <w:p w14:paraId="6588E232" w14:textId="77777777" w:rsidR="00C034FB" w:rsidRDefault="00C034FB" w:rsidP="00C034FB">
      <w:pPr>
        <w:pStyle w:val="Normalaa35bcd4-6395-4c1f-b7b1-d1f050bd396c"/>
        <w:snapToGrid w:val="0"/>
        <w:ind w:left="1050"/>
        <w:rPr>
          <w:color w:val="000000"/>
        </w:rPr>
      </w:pPr>
      <w:r w:rsidRPr="00EE6556">
        <w:rPr>
          <w:rFonts w:ascii="標楷體" w:hAnsi="標楷體" w:hint="eastAsia"/>
          <w:color w:val="000000"/>
        </w:rPr>
        <w:t>(Ａ)</w:t>
      </w:r>
      <w:r w:rsidRPr="00EE6556">
        <w:rPr>
          <w:rFonts w:hint="eastAsia"/>
          <w:color w:val="000000"/>
        </w:rPr>
        <w:t>地方政府能獨立</w:t>
      </w:r>
      <w:r w:rsidRPr="00B26F43">
        <w:rPr>
          <w:rFonts w:hint="eastAsia"/>
          <w:color w:val="000000"/>
        </w:rPr>
        <w:t>處理</w:t>
      </w:r>
      <w:r w:rsidRPr="00EE6556">
        <w:rPr>
          <w:rFonts w:hint="eastAsia"/>
          <w:color w:val="000000"/>
        </w:rPr>
        <w:t xml:space="preserve">　</w:t>
      </w:r>
      <w:r w:rsidRPr="00EE6556">
        <w:rPr>
          <w:rFonts w:ascii="標楷體" w:hAnsi="標楷體" w:hint="eastAsia"/>
          <w:color w:val="000000"/>
        </w:rPr>
        <w:t>(Ｂ)</w:t>
      </w:r>
      <w:r w:rsidRPr="00EE6556">
        <w:rPr>
          <w:rFonts w:hint="eastAsia"/>
          <w:color w:val="000000"/>
        </w:rPr>
        <w:t xml:space="preserve">地方政府須中央政府的資源挹注　</w:t>
      </w:r>
      <w:r w:rsidRPr="00EE6556">
        <w:rPr>
          <w:rFonts w:ascii="標楷體" w:hAnsi="標楷體" w:hint="eastAsia"/>
          <w:color w:val="000000"/>
        </w:rPr>
        <w:t>(Ｃ)</w:t>
      </w:r>
      <w:r w:rsidRPr="00EE6556">
        <w:rPr>
          <w:rFonts w:hint="eastAsia"/>
          <w:color w:val="000000"/>
        </w:rPr>
        <w:t xml:space="preserve">須各地方政府跨區域合作　</w:t>
      </w:r>
      <w:r w:rsidRPr="00EE6556">
        <w:rPr>
          <w:rFonts w:ascii="標楷體" w:hAnsi="標楷體" w:hint="eastAsia"/>
          <w:color w:val="000000"/>
        </w:rPr>
        <w:t>(Ｄ)</w:t>
      </w:r>
      <w:r w:rsidRPr="00EE6556">
        <w:rPr>
          <w:rFonts w:hint="eastAsia"/>
          <w:color w:val="000000"/>
        </w:rPr>
        <w:t>地方政府須中央政府全額補助。</w:t>
      </w:r>
    </w:p>
    <w:p w14:paraId="4F5A72AD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13" w:name="Z_6e68f021_3da4_48af_aa59_a1349dbc075d"/>
      <w:bookmarkEnd w:id="12"/>
      <w:r>
        <w:rPr>
          <w:color w:val="000000"/>
        </w:rPr>
        <w:t xml:space="preserve">(   ) </w:t>
      </w:r>
      <w:r>
        <w:rPr>
          <w:rFonts w:hint="eastAsia"/>
          <w:color w:val="000000"/>
        </w:rPr>
        <w:t>目前我國地方立法機關的職權，</w:t>
      </w:r>
      <w:r>
        <w:rPr>
          <w:rFonts w:hint="eastAsia"/>
          <w:color w:val="000000"/>
          <w:u w:val="double"/>
        </w:rPr>
        <w:t>不包括</w:t>
      </w:r>
      <w:r>
        <w:rPr>
          <w:rFonts w:hint="eastAsia"/>
          <w:color w:val="000000"/>
        </w:rPr>
        <w:t xml:space="preserve">下列何者？　</w:t>
      </w:r>
      <w:r>
        <w:br/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質詢地方政府官員　</w:t>
      </w:r>
      <w:r>
        <w:rPr>
          <w:rFonts w:asci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糾正地方行政機關　</w:t>
      </w:r>
      <w:r>
        <w:rPr>
          <w:rFonts w:ascii="標楷體"/>
          <w:color w:val="000000"/>
        </w:rPr>
        <w:t>(</w:t>
      </w:r>
      <w:r>
        <w:rPr>
          <w:rFonts w:ascii="標楷體" w:hint="eastAsia"/>
          <w:color w:val="000000"/>
        </w:rPr>
        <w:t>Ｃ</w:t>
      </w:r>
      <w:r>
        <w:rPr>
          <w:rFonts w:ascii="標楷體"/>
          <w:color w:val="000000"/>
        </w:rPr>
        <w:t>)</w:t>
      </w:r>
      <w:r>
        <w:rPr>
          <w:rFonts w:hint="eastAsia"/>
          <w:color w:val="000000"/>
        </w:rPr>
        <w:t>議決地方</w:t>
      </w:r>
      <w:r w:rsidRPr="00B941B9">
        <w:rPr>
          <w:rFonts w:hint="eastAsia"/>
          <w:color w:val="000000"/>
        </w:rPr>
        <w:t>自治條例</w:t>
      </w:r>
      <w:r>
        <w:rPr>
          <w:rFonts w:hint="eastAsia"/>
          <w:color w:val="000000"/>
        </w:rPr>
        <w:t xml:space="preserve">　</w:t>
      </w:r>
      <w:r>
        <w:rPr>
          <w:rFonts w:ascii="標楷體"/>
          <w:color w:val="000000"/>
        </w:rPr>
        <w:t>(</w:t>
      </w:r>
      <w:r>
        <w:rPr>
          <w:rFonts w:ascii="標楷體" w:hint="eastAsia"/>
          <w:color w:val="000000"/>
        </w:rPr>
        <w:t>Ｄ</w:t>
      </w:r>
      <w:r>
        <w:rPr>
          <w:rFonts w:ascii="標楷體"/>
          <w:color w:val="000000"/>
        </w:rPr>
        <w:t>)</w:t>
      </w:r>
      <w:r>
        <w:rPr>
          <w:rFonts w:hint="eastAsia"/>
          <w:color w:val="000000"/>
        </w:rPr>
        <w:t>議決地方預算。</w:t>
      </w:r>
    </w:p>
    <w:p w14:paraId="5BEE40DF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14" w:name="Z_243ebc56_60f2_40ef_83e1_d67cf46efe0b"/>
      <w:bookmarkEnd w:id="13"/>
      <w:r>
        <w:rPr>
          <w:color w:val="000000"/>
        </w:rPr>
        <w:t xml:space="preserve">(   ) </w:t>
      </w:r>
      <w:r>
        <w:rPr>
          <w:rFonts w:hint="eastAsia"/>
          <w:color w:val="000000"/>
        </w:rPr>
        <w:t>根據附圖中兩人的對話，可知該事務的職權畫分是採用何種原則？</w:t>
      </w:r>
    </w:p>
    <w:p w14:paraId="5E3B85AC" w14:textId="5066C07F" w:rsidR="00C034FB" w:rsidRDefault="00C034FB" w:rsidP="00C034FB">
      <w:pPr>
        <w:pStyle w:val="Normalaa35bcd4-6395-4c1f-b7b1-d1f050bd396c"/>
        <w:ind w:left="1050"/>
        <w:jc w:val="center"/>
      </w:pPr>
      <w:r>
        <w:rPr>
          <w:noProof/>
        </w:rPr>
        <w:drawing>
          <wp:inline distT="0" distB="0" distL="0" distR="0" wp14:anchorId="1CEA6A86" wp14:editId="25A11098">
            <wp:extent cx="1944370" cy="1412240"/>
            <wp:effectExtent l="0" t="0" r="0" b="0"/>
            <wp:docPr id="1003776880" name="圖片 22" descr="10501-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501-3-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40F72" w14:textId="77777777" w:rsidR="00C034FB" w:rsidRDefault="00C034FB" w:rsidP="00C034FB">
      <w:pPr>
        <w:pStyle w:val="Normalaa35bcd4-6395-4c1f-b7b1-d1f050bd396c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五權分立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三權分立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均權制度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分權制衡。</w:t>
      </w:r>
    </w:p>
    <w:p w14:paraId="61515AD5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15" w:name="Z_e8d436b5_18f9_4c78_801e_2f5d69f4ce66"/>
      <w:bookmarkEnd w:id="14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世路利用課餘時間下載手機遊戲挑戰答題，其中某題目寫道：「下列何者不是我國的地方自治團體？」請問：他要按哪一選項才能答對晉級？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鄉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直轄市山地原住民區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區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鎮。</w:t>
      </w:r>
    </w:p>
    <w:p w14:paraId="09169618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16" w:name="Z_f7fc4ec8_2ed2_44b2_a019_e4a571bcb83a"/>
      <w:bookmarkEnd w:id="15"/>
      <w:r>
        <w:rPr>
          <w:color w:val="000000"/>
        </w:rPr>
        <w:t xml:space="preserve">(   ) </w:t>
      </w:r>
      <w:r w:rsidRPr="00EE6556">
        <w:rPr>
          <w:rFonts w:hint="eastAsia"/>
          <w:color w:val="000000"/>
        </w:rPr>
        <w:t>公民課時，老師請下列四位同學對「中央政府與地方政府的合作」發表意見</w:t>
      </w:r>
      <w:r>
        <w:rPr>
          <w:rFonts w:hint="eastAsia"/>
          <w:color w:val="000000"/>
        </w:rPr>
        <w:t>。</w:t>
      </w:r>
      <w:r w:rsidRPr="00EE6556">
        <w:rPr>
          <w:rFonts w:hint="eastAsia"/>
          <w:color w:val="000000"/>
        </w:rPr>
        <w:t xml:space="preserve">請問：下列何人的說法正確？　</w:t>
      </w:r>
      <w:r>
        <w:br/>
      </w:r>
      <w:r w:rsidRPr="00EE6556">
        <w:rPr>
          <w:rFonts w:ascii="標楷體" w:hAnsi="標楷體" w:hint="eastAsia"/>
          <w:color w:val="000000"/>
        </w:rPr>
        <w:t>(Ａ)</w:t>
      </w:r>
      <w:r w:rsidRPr="00EE6556">
        <w:rPr>
          <w:rFonts w:hint="eastAsia"/>
          <w:color w:val="000000"/>
        </w:rPr>
        <w:t xml:space="preserve">小熊：地方政府制定各項政策和法律，需要中央政府的協力推動　</w:t>
      </w:r>
      <w:r w:rsidRPr="00EE6556">
        <w:rPr>
          <w:rFonts w:ascii="標楷體" w:hAnsi="標楷體" w:hint="eastAsia"/>
          <w:color w:val="000000"/>
        </w:rPr>
        <w:t>(Ｂ)</w:t>
      </w:r>
      <w:r w:rsidRPr="00EE6556">
        <w:rPr>
          <w:rFonts w:hint="eastAsia"/>
          <w:color w:val="000000"/>
        </w:rPr>
        <w:t xml:space="preserve">顏秀：各地方政府跨區域合作若出現問題，需要中央政府來協調　</w:t>
      </w:r>
      <w:r w:rsidRPr="00EE6556">
        <w:rPr>
          <w:rFonts w:ascii="標楷體" w:hAnsi="標楷體" w:hint="eastAsia"/>
          <w:color w:val="000000"/>
        </w:rPr>
        <w:t>(Ｃ)</w:t>
      </w:r>
      <w:r w:rsidRPr="00EE6556">
        <w:rPr>
          <w:rFonts w:hint="eastAsia"/>
          <w:color w:val="000000"/>
        </w:rPr>
        <w:t>智雄：中央政府需要地方政府的統籌規</w:t>
      </w:r>
      <w:r>
        <w:rPr>
          <w:rFonts w:hint="eastAsia"/>
          <w:color w:val="000000"/>
        </w:rPr>
        <w:t>畫</w:t>
      </w:r>
      <w:r w:rsidRPr="00EE6556">
        <w:rPr>
          <w:rFonts w:hint="eastAsia"/>
          <w:color w:val="000000"/>
        </w:rPr>
        <w:t xml:space="preserve">與資源挹注　</w:t>
      </w:r>
      <w:r w:rsidRPr="00EE6556">
        <w:rPr>
          <w:rFonts w:ascii="標楷體" w:hAnsi="標楷體" w:hint="eastAsia"/>
          <w:color w:val="000000"/>
        </w:rPr>
        <w:t>(Ｄ)</w:t>
      </w:r>
      <w:r w:rsidRPr="00EE6556">
        <w:rPr>
          <w:rFonts w:hint="eastAsia"/>
          <w:color w:val="000000"/>
        </w:rPr>
        <w:t>恩皓：</w:t>
      </w:r>
      <w:r w:rsidRPr="00B26F43">
        <w:rPr>
          <w:rFonts w:hint="eastAsia"/>
          <w:color w:val="000000"/>
        </w:rPr>
        <w:t>橫跨不同區域的</w:t>
      </w:r>
      <w:r w:rsidRPr="00EE6556">
        <w:rPr>
          <w:rFonts w:hint="eastAsia"/>
          <w:color w:val="000000"/>
        </w:rPr>
        <w:t>複雜性地方事務</w:t>
      </w:r>
      <w:r>
        <w:rPr>
          <w:rFonts w:hint="eastAsia"/>
          <w:color w:val="000000"/>
        </w:rPr>
        <w:t>，</w:t>
      </w:r>
      <w:r w:rsidRPr="00EE6556">
        <w:rPr>
          <w:rFonts w:hint="eastAsia"/>
          <w:color w:val="000000"/>
        </w:rPr>
        <w:t>單一地方政府</w:t>
      </w:r>
      <w:r>
        <w:rPr>
          <w:rFonts w:hint="eastAsia"/>
          <w:color w:val="000000"/>
        </w:rPr>
        <w:t>就</w:t>
      </w:r>
      <w:r w:rsidRPr="00EE6556">
        <w:rPr>
          <w:rFonts w:hint="eastAsia"/>
          <w:color w:val="000000"/>
        </w:rPr>
        <w:t>能獨立</w:t>
      </w:r>
      <w:r w:rsidRPr="00B26F43">
        <w:rPr>
          <w:rFonts w:hint="eastAsia"/>
          <w:color w:val="000000"/>
        </w:rPr>
        <w:t>處理</w:t>
      </w:r>
      <w:r w:rsidRPr="00EE6556">
        <w:rPr>
          <w:rFonts w:hint="eastAsia"/>
          <w:color w:val="000000"/>
        </w:rPr>
        <w:t>。</w:t>
      </w:r>
    </w:p>
    <w:p w14:paraId="4288BBBC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17" w:name="Z_3ec7234b_101c_4717_836c_4b28fba2d33c"/>
      <w:bookmarkEnd w:id="16"/>
      <w:r>
        <w:rPr>
          <w:color w:val="000000"/>
        </w:rPr>
        <w:t xml:space="preserve">(   ) </w:t>
      </w:r>
      <w:r>
        <w:rPr>
          <w:rFonts w:hint="eastAsia"/>
          <w:color w:val="000000"/>
        </w:rPr>
        <w:t>平安市政府研擬了一份疏濬河道的計畫，希望以該市的經費，澈底解決每逢大雨便成災的問題。附圖是處理的部分程序，其中「乙」屬於下列哪一機關的職權？〔</w:t>
      </w:r>
      <w:r>
        <w:rPr>
          <w:rFonts w:hint="eastAsia"/>
          <w:color w:val="000000"/>
        </w:rPr>
        <w:t>96.</w:t>
      </w:r>
      <w:r>
        <w:rPr>
          <w:rFonts w:hint="eastAsia"/>
          <w:color w:val="000000"/>
        </w:rPr>
        <w:t>第一次基測〕</w:t>
      </w:r>
    </w:p>
    <w:p w14:paraId="1296EACD" w14:textId="3B159700" w:rsidR="00C034FB" w:rsidRDefault="00C034FB" w:rsidP="00C034FB">
      <w:pPr>
        <w:pStyle w:val="Normalaa35bcd4-6395-4c1f-b7b1-d1f050bd396c"/>
        <w:ind w:left="1050"/>
        <w:jc w:val="center"/>
      </w:pPr>
      <w:r>
        <w:rPr>
          <w:noProof/>
        </w:rPr>
        <w:drawing>
          <wp:inline distT="0" distB="0" distL="0" distR="0" wp14:anchorId="68055A7D" wp14:editId="50F36CC8">
            <wp:extent cx="891540" cy="937260"/>
            <wp:effectExtent l="0" t="0" r="3810" b="0"/>
            <wp:docPr id="1656083947" name="圖片 21" descr="1BTw3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BTw3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A633C" w14:textId="77777777" w:rsidR="00C034FB" w:rsidRDefault="00C034FB" w:rsidP="00C034FB">
      <w:pPr>
        <w:pStyle w:val="Normalaa35bcd4-6395-4c1f-b7b1-d1f050bd396c"/>
        <w:snapToGrid w:val="0"/>
        <w:ind w:left="1050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立法院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行政院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平安市政府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平安市議會。</w:t>
      </w:r>
    </w:p>
    <w:p w14:paraId="037DC772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18" w:name="Z_dc026437_f285_4726_80b7_7c04ac98efb8"/>
      <w:bookmarkEnd w:id="17"/>
      <w:r>
        <w:rPr>
          <w:color w:val="000000"/>
        </w:rPr>
        <w:t xml:space="preserve">(   ) </w:t>
      </w:r>
      <w:r>
        <w:rPr>
          <w:rFonts w:hint="eastAsia"/>
          <w:color w:val="000000"/>
        </w:rPr>
        <w:t>教育部公告新型冠狀病毒（</w:t>
      </w:r>
      <w:r>
        <w:rPr>
          <w:rFonts w:hint="eastAsia"/>
          <w:color w:val="000000"/>
        </w:rPr>
        <w:t>COVID-19</w:t>
      </w:r>
      <w:r>
        <w:rPr>
          <w:rFonts w:hint="eastAsia"/>
          <w:color w:val="000000"/>
        </w:rPr>
        <w:t xml:space="preserve">）停課標準：「高中以下班級有一名師生確診，該班停課十四天；一校有兩名師生確診，全校停課十四天。」對此，各縣市教育單位積極針對停課補課、輔導及評量方式等，研擬應對措施。請問：教育部和各縣市教育單位的分權方式屬於下列何者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有限政府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權力分立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均權制度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水平分權。</w:t>
      </w:r>
    </w:p>
    <w:p w14:paraId="00EC4F67" w14:textId="77777777" w:rsidR="0021059D" w:rsidRPr="0021059D" w:rsidRDefault="0021059D" w:rsidP="0021059D"/>
    <w:p w14:paraId="0B59214E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19" w:name="Z_086d3853_4c97_4ca0_b8ab_b0cdaa7d58f9"/>
      <w:bookmarkEnd w:id="18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以下是喬德家的地址，當中屬於我國地方自治團體的部分有哪些？</w:t>
      </w:r>
    </w:p>
    <w:p w14:paraId="755F6C59" w14:textId="10ECCA68" w:rsidR="00C034FB" w:rsidRDefault="00D529A5" w:rsidP="00C034FB">
      <w:pPr>
        <w:pStyle w:val="Normalaa35bcd4-6395-4c1f-b7b1-d1f050bd396c"/>
        <w:ind w:left="1050"/>
        <w:jc w:val="center"/>
        <w:rPr>
          <w:rFonts w:ascii="標楷體" w:hAnsi="標楷體"/>
        </w:rPr>
      </w:pPr>
      <w:r>
        <w:rPr>
          <w:rFonts w:ascii="標楷體" w:hAnsi="標楷體"/>
        </w:rPr>
        <w:object w:dxaOrig="3660" w:dyaOrig="1456" w14:anchorId="306D5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85pt;height:69.4pt" o:ole="" o:bordertopcolor="this" o:borderleftcolor="this" o:borderbottomcolor="this" o:borderrightcolor="this">
            <v:imagedata r:id="rId12" o:title=""/>
            <w10:bordertop width="255" space="31" shadow="t" frame="t"/>
            <w10:borderleft width="255" space="31" shadow="t" frame="t"/>
            <w10:borderbottom width="255" space="31" shadow="t" frame="t"/>
            <w10:borderright width="255" space="31" shadow="t" frame="t"/>
          </v:shape>
          <o:OLEObject Type="Embed" ProgID="Word.Document.8" ShapeID="_x0000_i1025" DrawAspect="Content" ObjectID="_1797148896" r:id="rId13"/>
        </w:object>
      </w:r>
    </w:p>
    <w:p w14:paraId="68CC8951" w14:textId="77777777" w:rsidR="00C034FB" w:rsidRDefault="00C034FB" w:rsidP="00C034FB">
      <w:pPr>
        <w:pStyle w:val="Normalaa35bcd4-6395-4c1f-b7b1-d1f050bd396c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甲乙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乙丙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甲丙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丙丁。</w:t>
      </w:r>
    </w:p>
    <w:p w14:paraId="09BCD35A" w14:textId="1BFA2CE2" w:rsidR="00C034FB" w:rsidRDefault="00D529A5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20" w:name="Z_fd6bebb2_cc3d_4c8a_be3e_29ae151ed16c"/>
      <w:bookmarkEnd w:id="19"/>
      <w:r>
        <w:rPr>
          <w:noProof/>
        </w:rPr>
        <w:drawing>
          <wp:anchor distT="0" distB="0" distL="114300" distR="114300" simplePos="0" relativeHeight="251661312" behindDoc="1" locked="0" layoutInCell="1" allowOverlap="1" wp14:anchorId="4E2B3A95" wp14:editId="1CEB59C2">
            <wp:simplePos x="0" y="0"/>
            <wp:positionH relativeFrom="column">
              <wp:posOffset>3529033</wp:posOffset>
            </wp:positionH>
            <wp:positionV relativeFrom="paragraph">
              <wp:posOffset>251168</wp:posOffset>
            </wp:positionV>
            <wp:extent cx="1776730" cy="1169035"/>
            <wp:effectExtent l="0" t="0" r="0" b="0"/>
            <wp:wrapTight wrapText="bothSides">
              <wp:wrapPolygon edited="0">
                <wp:start x="0" y="0"/>
                <wp:lineTo x="0" y="21119"/>
                <wp:lineTo x="21307" y="21119"/>
                <wp:lineTo x="21307" y="0"/>
                <wp:lineTo x="0" y="0"/>
              </wp:wrapPolygon>
            </wp:wrapTight>
            <wp:docPr id="1589871182" name="圖片 19" descr="描述: 103-6-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103-6-9b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4FB">
        <w:rPr>
          <w:color w:val="000000"/>
        </w:rPr>
        <w:t xml:space="preserve">(   ) </w:t>
      </w:r>
      <w:r w:rsidR="00C034FB">
        <w:rPr>
          <w:rFonts w:hint="eastAsia"/>
          <w:color w:val="000000"/>
        </w:rPr>
        <w:t>附圖中的選票應是出現在下列哪一項公職人員選舉？</w:t>
      </w:r>
    </w:p>
    <w:tbl>
      <w:tblPr>
        <w:tblStyle w:val="00e272e2-5a19-4d43-8718-863b13e1c97d"/>
        <w:tblW w:w="453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</w:tblGrid>
      <w:tr w:rsidR="00C034FB" w14:paraId="51E79756" w14:textId="77777777" w:rsidTr="006A69C8">
        <w:trPr>
          <w:jc w:val="center"/>
        </w:trPr>
        <w:tc>
          <w:tcPr>
            <w:tcW w:w="6466" w:type="dxa"/>
            <w:shd w:val="clear" w:color="auto" w:fill="auto"/>
            <w:vAlign w:val="center"/>
          </w:tcPr>
          <w:p w14:paraId="2C04DEE4" w14:textId="2B2A2079" w:rsidR="00C034FB" w:rsidRDefault="00C034FB" w:rsidP="006A69C8">
            <w:pPr>
              <w:pStyle w:val="Normalaa35bcd4-6395-4c1f-b7b1-d1f050bd396c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D897A71" wp14:editId="59617C38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69215</wp:posOffset>
                  </wp:positionV>
                  <wp:extent cx="2336165" cy="1127760"/>
                  <wp:effectExtent l="0" t="0" r="6985" b="0"/>
                  <wp:wrapTight wrapText="bothSides">
                    <wp:wrapPolygon edited="0">
                      <wp:start x="0" y="0"/>
                      <wp:lineTo x="0" y="21162"/>
                      <wp:lineTo x="21488" y="21162"/>
                      <wp:lineTo x="21488" y="0"/>
                      <wp:lineTo x="0" y="0"/>
                    </wp:wrapPolygon>
                  </wp:wrapTight>
                  <wp:docPr id="1181513070" name="圖片 20" descr="描述: 103-6-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描述: 103-6-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16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034FB" w14:paraId="37581458" w14:textId="77777777" w:rsidTr="006A69C8">
        <w:trPr>
          <w:jc w:val="center"/>
        </w:trPr>
        <w:tc>
          <w:tcPr>
            <w:tcW w:w="6466" w:type="dxa"/>
            <w:shd w:val="clear" w:color="auto" w:fill="auto"/>
            <w:vAlign w:val="center"/>
          </w:tcPr>
          <w:p w14:paraId="3CA59529" w14:textId="2FDBBD4E" w:rsidR="00C034FB" w:rsidRDefault="00C034FB" w:rsidP="006A69C8">
            <w:pPr>
              <w:pStyle w:val="Normalaa35bcd4-6395-4c1f-b7b1-d1f050bd396c"/>
              <w:jc w:val="center"/>
            </w:pPr>
          </w:p>
        </w:tc>
      </w:tr>
    </w:tbl>
    <w:p w14:paraId="491154A0" w14:textId="77777777" w:rsidR="00C034FB" w:rsidRDefault="00C034FB" w:rsidP="00C034FB">
      <w:pPr>
        <w:pStyle w:val="Normalaa35bcd4-6395-4c1f-b7b1-d1f050bd396c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總統、副總統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縣、市長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立法委員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直轄市議員。</w:t>
      </w:r>
    </w:p>
    <w:p w14:paraId="38E8641A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21" w:name="Z_e50a4d26_575e_418b_85fa_88f1c3be1162"/>
      <w:bookmarkEnd w:id="20"/>
      <w:r>
        <w:rPr>
          <w:color w:val="000000"/>
        </w:rPr>
        <w:t xml:space="preserve">(   ) </w:t>
      </w:r>
      <w:r w:rsidRPr="00CA4DC6">
        <w:rPr>
          <w:rFonts w:hint="eastAsia"/>
          <w:color w:val="000000"/>
        </w:rPr>
        <w:t>在</w:t>
      </w:r>
      <w:r w:rsidRPr="00CA4DC6">
        <w:rPr>
          <w:rFonts w:hint="eastAsia"/>
          <w:color w:val="000000"/>
          <w:w w:val="25"/>
        </w:rPr>
        <w:t xml:space="preserve">　</w:t>
      </w:r>
      <w:r w:rsidRPr="00CA4DC6">
        <w:rPr>
          <w:rFonts w:hint="eastAsia"/>
          <w:color w:val="000000"/>
        </w:rPr>
        <w:t>2018</w:t>
      </w:r>
      <w:r w:rsidRPr="00CA4DC6">
        <w:rPr>
          <w:rFonts w:hint="eastAsia"/>
          <w:color w:val="000000"/>
          <w:w w:val="25"/>
        </w:rPr>
        <w:t xml:space="preserve">　</w:t>
      </w:r>
      <w:r w:rsidRPr="00CA4DC6">
        <w:rPr>
          <w:rFonts w:hint="eastAsia"/>
          <w:color w:val="000000"/>
        </w:rPr>
        <w:t xml:space="preserve">年底的大選與公投正如火如荼開票時，竟有網友公然在網路上發文，亮出自己公投圈票的照片，其廢票意圖明顯。該名網友必須了解哪項選舉投票的原則，以免再犯？　</w:t>
      </w:r>
      <w:r>
        <w:br/>
      </w:r>
      <w:r w:rsidRPr="00CA4DC6">
        <w:rPr>
          <w:rFonts w:ascii="標楷體" w:hAnsi="標楷體" w:hint="eastAsia"/>
          <w:color w:val="000000"/>
        </w:rPr>
        <w:t>(Ａ)</w:t>
      </w:r>
      <w:r w:rsidRPr="00CA4DC6">
        <w:rPr>
          <w:rFonts w:hint="eastAsia"/>
          <w:color w:val="000000"/>
        </w:rPr>
        <w:t xml:space="preserve">普通原則　</w:t>
      </w:r>
      <w:r w:rsidRPr="00CA4DC6">
        <w:rPr>
          <w:rFonts w:ascii="標楷體" w:hAnsi="標楷體" w:hint="eastAsia"/>
          <w:color w:val="000000"/>
        </w:rPr>
        <w:t>(Ｂ)</w:t>
      </w:r>
      <w:r w:rsidRPr="00CA4DC6">
        <w:rPr>
          <w:rFonts w:hint="eastAsia"/>
          <w:color w:val="000000"/>
        </w:rPr>
        <w:t xml:space="preserve">平等原則　</w:t>
      </w:r>
      <w:r w:rsidRPr="00CA4DC6">
        <w:rPr>
          <w:rFonts w:ascii="標楷體" w:hAnsi="標楷體" w:hint="eastAsia"/>
          <w:color w:val="000000"/>
        </w:rPr>
        <w:t>(Ｃ)</w:t>
      </w:r>
      <w:r w:rsidRPr="00CA4DC6">
        <w:rPr>
          <w:rFonts w:hint="eastAsia"/>
          <w:color w:val="000000"/>
        </w:rPr>
        <w:t xml:space="preserve">直接原則　</w:t>
      </w:r>
      <w:r w:rsidRPr="00CA4DC6">
        <w:rPr>
          <w:rFonts w:ascii="標楷體" w:hAnsi="標楷體" w:hint="eastAsia"/>
          <w:color w:val="000000"/>
        </w:rPr>
        <w:t>(Ｄ)</w:t>
      </w:r>
      <w:r w:rsidRPr="00CA4DC6">
        <w:rPr>
          <w:rFonts w:hint="eastAsia"/>
          <w:color w:val="000000"/>
        </w:rPr>
        <w:t>無記名原則。</w:t>
      </w:r>
    </w:p>
    <w:p w14:paraId="46551B74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22" w:name="Z_4b311a50_7d17_4740_bf67_955f7cb6c86b"/>
      <w:bookmarkEnd w:id="21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關於以下的活動內容，何者敘述正確？</w:t>
      </w:r>
    </w:p>
    <w:tbl>
      <w:tblPr>
        <w:tblStyle w:val="00e272e2-5a19-4d43-8718-863b13e1c97d"/>
        <w:tblW w:w="3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8"/>
      </w:tblGrid>
      <w:tr w:rsidR="00C034FB" w14:paraId="7EA71F83" w14:textId="77777777" w:rsidTr="006A69C8">
        <w:trPr>
          <w:jc w:val="center"/>
        </w:trPr>
        <w:tc>
          <w:tcPr>
            <w:tcW w:w="3978" w:type="dxa"/>
            <w:shd w:val="clear" w:color="auto" w:fill="auto"/>
          </w:tcPr>
          <w:p w14:paraId="4A0AFB18" w14:textId="77777777" w:rsidR="00C034FB" w:rsidRDefault="00C034FB" w:rsidP="006A69C8">
            <w:pPr>
              <w:pStyle w:val="Normalaa35bcd4-6395-4c1f-b7b1-d1f050bd396c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反核路跑活動</w:t>
            </w:r>
          </w:p>
          <w:p w14:paraId="224FAC46" w14:textId="77777777" w:rsidR="00C034FB" w:rsidRDefault="00C034FB" w:rsidP="006A69C8">
            <w:pPr>
              <w:pStyle w:val="Normalaa35bcd4-6395-4c1f-b7b1-d1f050bd396c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停止核四預算，拒絕危險核電！</w:t>
            </w:r>
          </w:p>
          <w:p w14:paraId="6590CA20" w14:textId="77777777" w:rsidR="00C034FB" w:rsidRDefault="00C034FB" w:rsidP="006A69C8">
            <w:pPr>
              <w:pStyle w:val="Normalaa35bcd4-6395-4c1f-b7b1-d1f050bd396c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邀請關心我們土地的你，一同參加！</w:t>
            </w:r>
          </w:p>
        </w:tc>
      </w:tr>
    </w:tbl>
    <w:p w14:paraId="6C70E863" w14:textId="77777777" w:rsidR="00C034FB" w:rsidRDefault="00C034FB" w:rsidP="00C034FB">
      <w:pPr>
        <w:pStyle w:val="Normalaa35bcd4-6395-4c1f-b7b1-d1f050bd396c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可以落實五權分立的理念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為競選活動的一種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屬於政治參與的一種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只有公民才可以參加。</w:t>
      </w:r>
    </w:p>
    <w:p w14:paraId="42900B49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23" w:name="Z_ccbee4c2_2a64_4b41_875f_2d4745796a4c"/>
      <w:bookmarkEnd w:id="22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附圖中的投票流程為人民參與公共事務的一種方式，若投票結果表示該議題未獲通過，則該議題在幾年內不得再提出？</w:t>
      </w:r>
    </w:p>
    <w:p w14:paraId="2B0DC9F6" w14:textId="28E03770" w:rsidR="00C034FB" w:rsidRDefault="00C034FB" w:rsidP="00C034FB">
      <w:pPr>
        <w:pStyle w:val="Normalaa35bcd4-6395-4c1f-b7b1-d1f050bd396c"/>
        <w:ind w:left="1050"/>
        <w:jc w:val="center"/>
      </w:pPr>
      <w:r>
        <w:rPr>
          <w:noProof/>
        </w:rPr>
        <w:drawing>
          <wp:inline distT="0" distB="0" distL="0" distR="0" wp14:anchorId="6B7357F1" wp14:editId="53F658DC">
            <wp:extent cx="2830195" cy="914400"/>
            <wp:effectExtent l="0" t="0" r="8255" b="0"/>
            <wp:docPr id="865121300" name="圖片 18" descr="描述: 10501-6-33公民投票過流程簡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10501-6-33公民投票過流程簡圖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99F0F" w14:textId="77777777" w:rsidR="00C034FB" w:rsidRDefault="00C034FB" w:rsidP="00C034FB">
      <w:pPr>
        <w:pStyle w:val="Normalaa35bcd4-6395-4c1f-b7b1-d1f050bd396c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半年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年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年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年。</w:t>
      </w:r>
    </w:p>
    <w:p w14:paraId="4B27E13C" w14:textId="04ACFFF9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24" w:name="Z_36c7fa0a_b10e_429b_829e_959da352824d"/>
      <w:bookmarkEnd w:id="23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透過民意代表代替人民行使權力的制度，有時可能無法完全反應人民的意志，所以許多國家會採取某些措施以補救該項缺失，進而達成</w:t>
      </w:r>
      <w:r w:rsidRPr="00766B6E">
        <w:rPr>
          <w:rFonts w:hint="eastAsia"/>
          <w:color w:val="000000"/>
        </w:rPr>
        <w:t>「直接民主」的理念</w:t>
      </w:r>
      <w:r>
        <w:rPr>
          <w:rFonts w:hint="eastAsia"/>
          <w:color w:val="000000"/>
        </w:rPr>
        <w:t>。下列哪一項措施最能達成上述目標？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組織人民團體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開放報禁黨禁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落實言論自由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舉行公民投票。</w:t>
      </w:r>
    </w:p>
    <w:p w14:paraId="53F88C05" w14:textId="7F8EBA44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25" w:name="Z_cb17f119_4bc7_4671_9838_a246b79f0412"/>
      <w:bookmarkEnd w:id="24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附表是我國辦理立法委員選舉時四位國民的相關資料。根據資料判斷，下列哪一個人最可能在本次選舉中具有投票資格？</w:t>
      </w:r>
    </w:p>
    <w:tbl>
      <w:tblPr>
        <w:tblStyle w:val="NormalTable188b060a-d7a2-43ee-8f96-1ff9ea4dd336"/>
        <w:tblW w:w="5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1260"/>
        <w:gridCol w:w="1329"/>
        <w:gridCol w:w="2405"/>
      </w:tblGrid>
      <w:tr w:rsidR="00C034FB" w14:paraId="0D3701E2" w14:textId="77777777" w:rsidTr="00024767">
        <w:trPr>
          <w:jc w:val="center"/>
        </w:trPr>
        <w:tc>
          <w:tcPr>
            <w:tcW w:w="813" w:type="dxa"/>
            <w:shd w:val="clear" w:color="auto" w:fill="E6E6E6"/>
            <w:vAlign w:val="center"/>
          </w:tcPr>
          <w:p w14:paraId="012071C3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260" w:type="dxa"/>
            <w:shd w:val="clear" w:color="auto" w:fill="E6E6E6"/>
            <w:vAlign w:val="center"/>
          </w:tcPr>
          <w:p w14:paraId="54B9066D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年齡（歲）</w:t>
            </w:r>
          </w:p>
        </w:tc>
        <w:tc>
          <w:tcPr>
            <w:tcW w:w="1329" w:type="dxa"/>
            <w:shd w:val="clear" w:color="auto" w:fill="E6E6E6"/>
            <w:vAlign w:val="center"/>
          </w:tcPr>
          <w:p w14:paraId="59387377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在選區設籍時間</w:t>
            </w:r>
          </w:p>
        </w:tc>
        <w:tc>
          <w:tcPr>
            <w:tcW w:w="2405" w:type="dxa"/>
            <w:shd w:val="clear" w:color="auto" w:fill="E6E6E6"/>
            <w:vAlign w:val="center"/>
          </w:tcPr>
          <w:p w14:paraId="65B288CD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備註</w:t>
            </w:r>
          </w:p>
        </w:tc>
      </w:tr>
      <w:tr w:rsidR="00C034FB" w14:paraId="7BCCD69D" w14:textId="77777777" w:rsidTr="00024767"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124FF3AD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楊小華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43ECA5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8DA43A4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七個月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1861D248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實施感化教育中</w:t>
            </w:r>
          </w:p>
        </w:tc>
      </w:tr>
      <w:tr w:rsidR="00C034FB" w14:paraId="336DED83" w14:textId="77777777" w:rsidTr="00024767"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7C5249A8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李大春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E09F59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34E1A22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三個月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164D6D7C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曾有竊盜罪前科</w:t>
            </w:r>
          </w:p>
        </w:tc>
      </w:tr>
      <w:tr w:rsidR="00C034FB" w14:paraId="3AB1F717" w14:textId="77777777" w:rsidTr="00024767"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1B3D8EA9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王中旗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96BB98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8A773A8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五個月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B0CF222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長年在海外經商</w:t>
            </w:r>
          </w:p>
        </w:tc>
      </w:tr>
      <w:tr w:rsidR="00C034FB" w14:paraId="00B04C86" w14:textId="77777777" w:rsidTr="00024767"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58610731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吳美滿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5DDAD7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4A11D22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九個月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3E76F94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受法院監護宣告</w:t>
            </w:r>
          </w:p>
        </w:tc>
      </w:tr>
    </w:tbl>
    <w:p w14:paraId="0674564C" w14:textId="77777777" w:rsidR="00C034FB" w:rsidRDefault="00C034FB" w:rsidP="00C034FB">
      <w:pPr>
        <w:pStyle w:val="Normalaa35bcd4-6395-4c1f-b7b1-d1f050bd396c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楊小華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李大春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王中旗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吳美滿。</w:t>
      </w:r>
    </w:p>
    <w:p w14:paraId="36F9E8AB" w14:textId="77777777" w:rsidR="00024767" w:rsidRDefault="00024767" w:rsidP="00024767"/>
    <w:p w14:paraId="702251BA" w14:textId="77777777" w:rsidR="00024767" w:rsidRDefault="00024767" w:rsidP="00024767"/>
    <w:p w14:paraId="440733E2" w14:textId="77777777" w:rsidR="0021399A" w:rsidRDefault="0021399A" w:rsidP="00024767"/>
    <w:p w14:paraId="22E983D0" w14:textId="77777777" w:rsidR="0021399A" w:rsidRPr="00024767" w:rsidRDefault="0021399A" w:rsidP="00024767"/>
    <w:p w14:paraId="381F5C21" w14:textId="2CEEFD1D" w:rsidR="00C034FB" w:rsidRDefault="00C034FB" w:rsidP="00C034FB">
      <w:pPr>
        <w:pStyle w:val="Normalaa35bcd4-6395-4c1f-b7b1-d1f050bd396c"/>
        <w:numPr>
          <w:ilvl w:val="0"/>
          <w:numId w:val="1"/>
        </w:numPr>
        <w:ind w:left="1050" w:hanging="722"/>
        <w:rPr>
          <w:color w:val="000000"/>
        </w:rPr>
      </w:pPr>
      <w:bookmarkStart w:id="26" w:name="Z_b1f64d4a_2372_4ed6_921a_33c4cd7649d2"/>
      <w:bookmarkEnd w:id="25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下列四人均熱衷公共事務，積極從事政治參與。請問：其中何人的政治參與方式最正當？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50"/>
        </w:rPr>
        <w:drawing>
          <wp:inline distT="0" distB="0" distL="0" distR="0" wp14:anchorId="4301B562" wp14:editId="5D24484B">
            <wp:extent cx="1059180" cy="1059180"/>
            <wp:effectExtent l="0" t="0" r="7620" b="7620"/>
            <wp:docPr id="682524669" name="圖片 17" descr="1siR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siRO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(Ｂ)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50"/>
        </w:rPr>
        <w:drawing>
          <wp:inline distT="0" distB="0" distL="0" distR="0" wp14:anchorId="33983BC1" wp14:editId="63F22FE5">
            <wp:extent cx="1059180" cy="1059180"/>
            <wp:effectExtent l="0" t="0" r="7620" b="7620"/>
            <wp:docPr id="734996813" name="圖片 16" descr="1NBw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NBwAq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(Ｃ)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50"/>
        </w:rPr>
        <w:drawing>
          <wp:inline distT="0" distB="0" distL="0" distR="0" wp14:anchorId="72393C11" wp14:editId="3560F70B">
            <wp:extent cx="1059180" cy="1059180"/>
            <wp:effectExtent l="0" t="0" r="7620" b="7620"/>
            <wp:docPr id="633682105" name="圖片 15" descr="21MAQ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1MAQb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(Ｄ)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50"/>
        </w:rPr>
        <w:drawing>
          <wp:inline distT="0" distB="0" distL="0" distR="0" wp14:anchorId="18C25A07" wp14:editId="415A043A">
            <wp:extent cx="1059180" cy="1059180"/>
            <wp:effectExtent l="0" t="0" r="7620" b="7620"/>
            <wp:docPr id="1623061563" name="圖片 14" descr="1Kko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KkoM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E3E02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27" w:name="Z_d5bc3629_fabb_41dc_b476_4742ee8c53fd"/>
      <w:bookmarkEnd w:id="26"/>
      <w:r>
        <w:rPr>
          <w:color w:val="000000"/>
        </w:rPr>
        <w:t xml:space="preserve">(   ) </w:t>
      </w:r>
      <w:r>
        <w:rPr>
          <w:rFonts w:hint="eastAsia"/>
          <w:color w:val="000000"/>
        </w:rPr>
        <w:t>宜臻平時工作繁忙，投票前於網路上閱讀「讓你一次搞懂公投」的懶人包，請問：附圖有關公投的流程哪裡</w:t>
      </w:r>
      <w:r>
        <w:rPr>
          <w:rFonts w:hint="eastAsia"/>
          <w:color w:val="000000"/>
          <w:u w:val="double"/>
        </w:rPr>
        <w:t>出錯</w:t>
      </w:r>
      <w:r>
        <w:rPr>
          <w:rFonts w:hint="eastAsia"/>
          <w:color w:val="000000"/>
        </w:rPr>
        <w:t>了？</w:t>
      </w:r>
    </w:p>
    <w:p w14:paraId="713D890C" w14:textId="5291994C" w:rsidR="00C034FB" w:rsidRDefault="00C034FB" w:rsidP="00C034FB">
      <w:pPr>
        <w:pStyle w:val="Normalaa35bcd4-6395-4c1f-b7b1-d1f050bd396c"/>
        <w:ind w:left="1050"/>
        <w:jc w:val="center"/>
        <w:rPr>
          <w:rFonts w:ascii="標楷體" w:hAnsi="標楷體"/>
        </w:rPr>
      </w:pPr>
      <w:r>
        <w:rPr>
          <w:noProof/>
        </w:rPr>
        <w:drawing>
          <wp:inline distT="0" distB="0" distL="0" distR="0" wp14:anchorId="73049023" wp14:editId="2C1BCB7B">
            <wp:extent cx="2529205" cy="462915"/>
            <wp:effectExtent l="0" t="0" r="4445" b="0"/>
            <wp:docPr id="1491422461" name="圖片 13" descr="描述: 109-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109-6-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F85A5" w14:textId="77777777" w:rsidR="00C034FB" w:rsidRDefault="00C034FB" w:rsidP="00C034FB">
      <w:pPr>
        <w:pStyle w:val="Normalaa35bcd4-6395-4c1f-b7b1-d1f050bd396c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甲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乙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丙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丁。</w:t>
      </w:r>
    </w:p>
    <w:p w14:paraId="2E77078C" w14:textId="0BC5B199" w:rsidR="00C034FB" w:rsidRDefault="00C034FB" w:rsidP="00C034FB">
      <w:pPr>
        <w:pStyle w:val="Normalaa35bcd4-6395-4c1f-b7b1-d1f050bd396c"/>
        <w:numPr>
          <w:ilvl w:val="0"/>
          <w:numId w:val="1"/>
        </w:numPr>
        <w:ind w:left="1050" w:hanging="722"/>
        <w:rPr>
          <w:color w:val="000000"/>
        </w:rPr>
      </w:pPr>
      <w:bookmarkStart w:id="28" w:name="Z_36a125fe_0d42_4c97_983c_3b72e4bddbc2"/>
      <w:bookmarkEnd w:id="27"/>
      <w:r>
        <w:rPr>
          <w:color w:val="000000"/>
        </w:rPr>
        <w:t xml:space="preserve">(   ) </w:t>
      </w:r>
      <w:r>
        <w:rPr>
          <w:rFonts w:hint="eastAsia"/>
          <w:color w:val="000000"/>
        </w:rPr>
        <w:t>志奇是知名的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youtuber</w:t>
      </w:r>
      <w:r>
        <w:rPr>
          <w:rFonts w:hint="eastAsia"/>
          <w:color w:val="000000"/>
        </w:rPr>
        <w:t xml:space="preserve">，大多拍攝討論社會時事類的影片。某集內容為測驗友人對公民投票的了解，志奇提問：「下列何者屬於對『事』的投票，可以交付公投？」何人的回答正確？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26"/>
        </w:rPr>
        <w:drawing>
          <wp:inline distT="0" distB="0" distL="0" distR="0" wp14:anchorId="111A8781" wp14:editId="6E5E20C3">
            <wp:extent cx="682625" cy="931545"/>
            <wp:effectExtent l="0" t="0" r="3175" b="1905"/>
            <wp:docPr id="315340990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(Ｂ)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06"/>
        </w:rPr>
        <w:drawing>
          <wp:inline distT="0" distB="0" distL="0" distR="0" wp14:anchorId="41CD0BD9" wp14:editId="3084B69B">
            <wp:extent cx="648335" cy="804545"/>
            <wp:effectExtent l="0" t="0" r="0" b="0"/>
            <wp:docPr id="317084964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(Ｃ)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16"/>
        </w:rPr>
        <w:drawing>
          <wp:inline distT="0" distB="0" distL="0" distR="0" wp14:anchorId="724C4F35" wp14:editId="6E14D6E3">
            <wp:extent cx="630555" cy="862330"/>
            <wp:effectExtent l="0" t="0" r="0" b="0"/>
            <wp:docPr id="256196354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(Ｄ)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10"/>
        </w:rPr>
        <w:drawing>
          <wp:inline distT="0" distB="0" distL="0" distR="0" wp14:anchorId="74879A1D" wp14:editId="570175E6">
            <wp:extent cx="648335" cy="827405"/>
            <wp:effectExtent l="0" t="0" r="0" b="0"/>
            <wp:docPr id="315763393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96253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29" w:name="Z_9c668e65_d3e4_4c98_b9bf_004d51d1c6ac"/>
      <w:bookmarkEnd w:id="28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以下是里長所發的通知單，根據內容可知里長發通知單的目的為何？</w:t>
      </w:r>
    </w:p>
    <w:p w14:paraId="10EDC32D" w14:textId="77777777" w:rsidR="00C034FB" w:rsidRDefault="00C034FB" w:rsidP="00C034FB">
      <w:pPr>
        <w:pStyle w:val="Normalaa35bcd4-6395-4c1f-b7b1-d1f050bd396c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left="1050" w:rightChars="100" w:right="240"/>
        <w:rPr>
          <w:color w:val="000000"/>
        </w:rPr>
      </w:pPr>
      <w:r>
        <w:rPr>
          <w:rFonts w:hint="eastAsia"/>
          <w:color w:val="000000"/>
          <w:shd w:val="pct15" w:color="auto" w:fill="FFFFFF"/>
        </w:rPr>
        <w:t>地方自治選舉通知</w:t>
      </w:r>
    </w:p>
    <w:p w14:paraId="0C655198" w14:textId="77777777" w:rsidR="00C034FB" w:rsidRDefault="00C034FB" w:rsidP="00C034FB">
      <w:pPr>
        <w:pStyle w:val="Normalaa35bcd4-6395-4c1f-b7b1-d1f050bd396c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left="1050" w:rightChars="100" w:right="240"/>
        <w:rPr>
          <w:color w:val="000000"/>
        </w:rPr>
      </w:pPr>
      <w:r>
        <w:rPr>
          <w:rFonts w:hint="eastAsia"/>
          <w:color w:val="000000"/>
        </w:rPr>
        <w:t>地方民意代表選舉即將舉行，請各位里民用自己神聖的一票選賢與能，選出最適合的民意代表，為大家服務！</w:t>
      </w:r>
    </w:p>
    <w:p w14:paraId="25F7E932" w14:textId="77777777" w:rsidR="00C034FB" w:rsidRDefault="00C034FB" w:rsidP="00C034FB">
      <w:pPr>
        <w:pStyle w:val="Normalaa35bcd4-6395-4c1f-b7b1-d1f050bd396c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激發民眾對公共事務的參與感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提升民眾民主思辨的能力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鼓勵民眾展現民主風度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培養民眾杜絕賄選的理念。</w:t>
      </w:r>
    </w:p>
    <w:p w14:paraId="32B9E6C0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30" w:name="Z_f7ba29a2_39bd_4e73_917f_c400b2cd43a2"/>
      <w:bookmarkEnd w:id="29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青年學子為爭取《憲法》保障之人民基本權利，可能上街進行集會活動，例如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1990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年的「野百合學運」。上述青年學子的行為最可能是屬於下列何種概念的展現？〔</w:t>
      </w:r>
      <w:r>
        <w:rPr>
          <w:rFonts w:hint="eastAsia"/>
          <w:color w:val="000000"/>
        </w:rPr>
        <w:t>100.</w:t>
      </w:r>
      <w:r>
        <w:rPr>
          <w:rFonts w:hint="eastAsia"/>
          <w:color w:val="000000"/>
        </w:rPr>
        <w:t xml:space="preserve">北北基〕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權力分立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政黨輪替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地方自治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政治參與。</w:t>
      </w:r>
    </w:p>
    <w:p w14:paraId="20D62772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31" w:name="Z_be4f6f90_9800_43f4_9cbc_e2d49fc09480"/>
      <w:bookmarkEnd w:id="30"/>
      <w:r>
        <w:rPr>
          <w:color w:val="000000"/>
        </w:rPr>
        <w:t xml:space="preserve">(   ) </w:t>
      </w:r>
      <w:r w:rsidRPr="006046C7">
        <w:rPr>
          <w:rFonts w:hint="eastAsia"/>
          <w:color w:val="000000"/>
        </w:rPr>
        <w:t>以下的網路聊天室中，幾個朋友正在談論公民投票議題。請問：談話內容顯示下列何種意義？</w:t>
      </w:r>
    </w:p>
    <w:p w14:paraId="52B41622" w14:textId="77777777" w:rsidR="00C034FB" w:rsidRDefault="00C034FB" w:rsidP="00C034FB">
      <w:pPr>
        <w:pStyle w:val="Normalaa35bcd4-6395-4c1f-b7b1-d1f050bd396c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left="1050" w:rightChars="100" w:right="240"/>
        <w:rPr>
          <w:color w:val="000000"/>
        </w:rPr>
      </w:pPr>
      <w:r w:rsidRPr="006046C7">
        <w:rPr>
          <w:rFonts w:hint="eastAsia"/>
          <w:color w:val="000000"/>
        </w:rPr>
        <w:t>小慶：這次公投案，你去連署了嗎？</w:t>
      </w:r>
    </w:p>
    <w:p w14:paraId="61C1E865" w14:textId="77777777" w:rsidR="00C034FB" w:rsidRDefault="00C034FB" w:rsidP="00C034FB">
      <w:pPr>
        <w:pStyle w:val="Normalaa35bcd4-6395-4c1f-b7b1-d1f050bd396c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left="1050" w:rightChars="100" w:right="240"/>
        <w:rPr>
          <w:color w:val="000000"/>
        </w:rPr>
      </w:pPr>
      <w:r w:rsidRPr="006046C7">
        <w:rPr>
          <w:rFonts w:hint="eastAsia"/>
          <w:color w:val="000000"/>
        </w:rPr>
        <w:t>小煌：當然要連署，要讓政府知道人民的感受。</w:t>
      </w:r>
    </w:p>
    <w:p w14:paraId="66FD66EC" w14:textId="77777777" w:rsidR="00C034FB" w:rsidRDefault="00C034FB" w:rsidP="00C034FB">
      <w:pPr>
        <w:pStyle w:val="Normalaa35bcd4-6395-4c1f-b7b1-d1f050bd396c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left="1050" w:rightChars="100" w:right="240"/>
        <w:rPr>
          <w:color w:val="000000"/>
        </w:rPr>
      </w:pPr>
      <w:r w:rsidRPr="006046C7">
        <w:rPr>
          <w:rFonts w:hint="eastAsia"/>
          <w:color w:val="000000"/>
        </w:rPr>
        <w:t>小萍：對啊，這些錯誤的政策一定要修正。</w:t>
      </w:r>
    </w:p>
    <w:p w14:paraId="22624BB8" w14:textId="77777777" w:rsidR="00C034FB" w:rsidRDefault="00C034FB" w:rsidP="00C034FB">
      <w:pPr>
        <w:pStyle w:val="Normalaa35bcd4-6395-4c1f-b7b1-d1f050bd396c"/>
        <w:snapToGrid w:val="0"/>
        <w:ind w:left="1050"/>
        <w:rPr>
          <w:color w:val="000000"/>
        </w:rPr>
      </w:pPr>
      <w:r w:rsidRPr="006046C7">
        <w:rPr>
          <w:rFonts w:ascii="標楷體" w:hAnsi="標楷體" w:hint="eastAsia"/>
          <w:color w:val="000000"/>
        </w:rPr>
        <w:t>(Ａ)</w:t>
      </w:r>
      <w:r w:rsidRPr="006046C7">
        <w:rPr>
          <w:rFonts w:hint="eastAsia"/>
          <w:color w:val="000000"/>
        </w:rPr>
        <w:t xml:space="preserve">應以公民投票方式，取代公職人員的定期選舉　</w:t>
      </w:r>
      <w:r w:rsidRPr="006046C7">
        <w:rPr>
          <w:rFonts w:ascii="標楷體" w:hAnsi="標楷體" w:hint="eastAsia"/>
          <w:color w:val="000000"/>
        </w:rPr>
        <w:t>(Ｂ)</w:t>
      </w:r>
      <w:r w:rsidRPr="006046C7">
        <w:rPr>
          <w:rFonts w:hint="eastAsia"/>
          <w:color w:val="000000"/>
        </w:rPr>
        <w:t xml:space="preserve">政府施行任何政策，都必須先經由公民投票同意　</w:t>
      </w:r>
      <w:r w:rsidRPr="006046C7">
        <w:rPr>
          <w:rFonts w:ascii="標楷體" w:hAnsi="標楷體" w:hint="eastAsia"/>
          <w:color w:val="000000"/>
        </w:rPr>
        <w:t>(Ｃ)</w:t>
      </w:r>
      <w:r w:rsidRPr="006046C7">
        <w:rPr>
          <w:rFonts w:hint="eastAsia"/>
          <w:color w:val="000000"/>
        </w:rPr>
        <w:t xml:space="preserve">人民透過公民投票，促使政府檢討施政　</w:t>
      </w:r>
      <w:r w:rsidRPr="006046C7">
        <w:rPr>
          <w:rFonts w:ascii="標楷體" w:hAnsi="標楷體" w:hint="eastAsia"/>
          <w:color w:val="000000"/>
        </w:rPr>
        <w:t>(Ｄ)</w:t>
      </w:r>
      <w:r w:rsidRPr="006046C7">
        <w:rPr>
          <w:rFonts w:hint="eastAsia"/>
          <w:color w:val="000000"/>
        </w:rPr>
        <w:t>政府藉由實施公民投票，落實均權制度。</w:t>
      </w:r>
    </w:p>
    <w:p w14:paraId="2FFF9F79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32" w:name="Z_f6c9759f_3877_424f_b766_47c4d2a94da3"/>
      <w:bookmarkEnd w:id="31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附表是三位公職人員的發言內容，就內容判斷，參選各公職人員的最低年齡限制排序應為下列何者？</w:t>
      </w:r>
    </w:p>
    <w:tbl>
      <w:tblPr>
        <w:tblStyle w:val="00e272e2-5a19-4d43-8718-863b13e1c97d"/>
        <w:tblW w:w="4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04"/>
        <w:gridCol w:w="3432"/>
      </w:tblGrid>
      <w:tr w:rsidR="00C034FB" w14:paraId="1FF23D1F" w14:textId="77777777" w:rsidTr="006A69C8">
        <w:trPr>
          <w:jc w:val="center"/>
        </w:trPr>
        <w:tc>
          <w:tcPr>
            <w:tcW w:w="1104" w:type="dxa"/>
            <w:shd w:val="clear" w:color="auto" w:fill="auto"/>
            <w:vAlign w:val="center"/>
          </w:tcPr>
          <w:p w14:paraId="7C959F53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甲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30E201A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我有權任命行政院院長</w:t>
            </w:r>
          </w:p>
        </w:tc>
      </w:tr>
      <w:tr w:rsidR="00C034FB" w14:paraId="65964390" w14:textId="77777777" w:rsidTr="006A69C8">
        <w:trPr>
          <w:jc w:val="center"/>
        </w:trPr>
        <w:tc>
          <w:tcPr>
            <w:tcW w:w="1104" w:type="dxa"/>
            <w:shd w:val="clear" w:color="auto" w:fill="auto"/>
            <w:vAlign w:val="center"/>
          </w:tcPr>
          <w:p w14:paraId="2B1F802A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乙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284A40C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我會嚴格把關縣府預算</w:t>
            </w:r>
          </w:p>
        </w:tc>
      </w:tr>
      <w:tr w:rsidR="00C034FB" w14:paraId="27E05FF2" w14:textId="77777777" w:rsidTr="006A69C8">
        <w:trPr>
          <w:jc w:val="center"/>
        </w:trPr>
        <w:tc>
          <w:tcPr>
            <w:tcW w:w="1104" w:type="dxa"/>
            <w:shd w:val="clear" w:color="auto" w:fill="auto"/>
            <w:vAlign w:val="center"/>
          </w:tcPr>
          <w:p w14:paraId="50AAD808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丙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52E9A40" w14:textId="77777777" w:rsidR="00C034FB" w:rsidRDefault="00C034FB" w:rsidP="006A69C8">
            <w:pPr>
              <w:pStyle w:val="Normalaa35bcd4-6395-4c1f-b7b1-d1f050bd396c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我將推動興建本直轄市公宅</w:t>
            </w:r>
          </w:p>
        </w:tc>
      </w:tr>
    </w:tbl>
    <w:p w14:paraId="65CD8075" w14:textId="77777777" w:rsidR="00C034FB" w:rsidRDefault="00C034FB" w:rsidP="00C034FB">
      <w:pPr>
        <w:pStyle w:val="Normalaa35bcd4-6395-4c1f-b7b1-d1f050bd396c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甲＞乙＞丙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乙＞甲＞丙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丙＞乙＞甲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甲＞丙＞乙。</w:t>
      </w:r>
    </w:p>
    <w:p w14:paraId="17C5F587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33" w:name="Z_b17ba297_fee2_41b7_bb66_5fa9111e56cd"/>
      <w:bookmarkEnd w:id="32"/>
      <w:r>
        <w:rPr>
          <w:color w:val="000000"/>
        </w:rPr>
        <w:t xml:space="preserve">(   ) </w:t>
      </w:r>
      <w:r>
        <w:rPr>
          <w:rFonts w:hint="eastAsia"/>
          <w:color w:val="000000"/>
        </w:rPr>
        <w:t>根據附圖中阿仁的日記所述，他所採取的政治參與方式為何？</w:t>
      </w:r>
    </w:p>
    <w:p w14:paraId="2068FA89" w14:textId="25B17696" w:rsidR="00C034FB" w:rsidRDefault="00C034FB" w:rsidP="00C034FB">
      <w:pPr>
        <w:pStyle w:val="Normalaa35bcd4-6395-4c1f-b7b1-d1f050bd396c"/>
        <w:ind w:left="1050"/>
        <w:jc w:val="center"/>
      </w:pPr>
      <w:r>
        <w:rPr>
          <w:noProof/>
        </w:rPr>
        <w:drawing>
          <wp:inline distT="0" distB="0" distL="0" distR="0" wp14:anchorId="1130401A" wp14:editId="1DF39F45">
            <wp:extent cx="1886673" cy="1886673"/>
            <wp:effectExtent l="0" t="0" r="0" b="0"/>
            <wp:docPr id="124864982" name="圖片 8" descr="描述: 圖109-6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圖109-6-A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966" cy="188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01FF9" w14:textId="77777777" w:rsidR="00C034FB" w:rsidRDefault="00C034FB" w:rsidP="00C034FB">
      <w:pPr>
        <w:pStyle w:val="Normalaa35bcd4-6395-4c1f-b7b1-d1f050bd396c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參與投票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投入政黨活動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關心時事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打電話至政論節目表達意見。</w:t>
      </w:r>
    </w:p>
    <w:p w14:paraId="60B79B3A" w14:textId="77777777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34" w:name="Z_934c5ed2_4571_4fa1_8847_7e96f2d87174"/>
      <w:bookmarkEnd w:id="33"/>
      <w:r>
        <w:rPr>
          <w:color w:val="000000"/>
        </w:rPr>
        <w:t xml:space="preserve">(   ) </w:t>
      </w:r>
      <w:r>
        <w:rPr>
          <w:rFonts w:hint="eastAsia"/>
          <w:color w:val="000000"/>
        </w:rPr>
        <w:t>2018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年舉辦的全國性公民投票案數量為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案，附圖為其中某一主題與投票結果，根據內容判斷，下列敘述何者正確？</w:t>
      </w:r>
    </w:p>
    <w:p w14:paraId="7ECADF00" w14:textId="20378D76" w:rsidR="00C034FB" w:rsidRDefault="00C034FB" w:rsidP="00C034FB">
      <w:pPr>
        <w:pStyle w:val="Normalaa35bcd4-6395-4c1f-b7b1-d1f050bd396c"/>
        <w:ind w:left="1050"/>
        <w:jc w:val="center"/>
        <w:rPr>
          <w:rFonts w:ascii="標楷體" w:hAnsi="標楷體"/>
        </w:rPr>
      </w:pPr>
      <w:r>
        <w:rPr>
          <w:noProof/>
        </w:rPr>
        <w:drawing>
          <wp:inline distT="0" distB="0" distL="0" distR="0" wp14:anchorId="0317D8C6" wp14:editId="45437A23">
            <wp:extent cx="2656205" cy="1319530"/>
            <wp:effectExtent l="0" t="0" r="0" b="0"/>
            <wp:docPr id="293310302" name="圖片 7" descr="1rP2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rP2GL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A0886" w14:textId="77777777" w:rsidR="00C034FB" w:rsidRDefault="00C034FB" w:rsidP="00C034FB">
      <w:pPr>
        <w:pStyle w:val="Normalaa35bcd4-6395-4c1f-b7b1-d1f050bd396c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未來將以「臺灣」之名參加國際運動賽事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此結果由地方選舉委員會公告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此投票展現間接民主的理念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此議題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年內不得再提出。</w:t>
      </w:r>
    </w:p>
    <w:p w14:paraId="1285CA89" w14:textId="39DE121E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35" w:name="Z_dec3bfb6_35d8_49dd_bfbf_aa3bb503a120"/>
      <w:bookmarkEnd w:id="34"/>
      <w:r>
        <w:rPr>
          <w:color w:val="000000"/>
        </w:rPr>
        <w:t xml:space="preserve">(   ) </w:t>
      </w:r>
      <w:r w:rsidRPr="003C781C">
        <w:rPr>
          <w:rFonts w:hint="eastAsia"/>
          <w:color w:val="000000"/>
        </w:rPr>
        <w:t>附圖是我國某次選舉的其中一種選票，關於此種選票的敘述，下列何者最適當？</w:t>
      </w:r>
    </w:p>
    <w:p w14:paraId="31B792AE" w14:textId="50FEDF0C" w:rsidR="00C034FB" w:rsidRDefault="00C034FB" w:rsidP="00C034FB">
      <w:pPr>
        <w:pStyle w:val="Normalaa35bcd4-6395-4c1f-b7b1-d1f050bd396c"/>
        <w:ind w:left="1050"/>
        <w:jc w:val="center"/>
      </w:pPr>
      <w:r>
        <w:rPr>
          <w:rFonts w:hint="eastAsia"/>
          <w:noProof/>
        </w:rPr>
        <w:drawing>
          <wp:inline distT="0" distB="0" distL="0" distR="0" wp14:anchorId="44E3E7AA" wp14:editId="4290BA2F">
            <wp:extent cx="2726055" cy="1267460"/>
            <wp:effectExtent l="0" t="0" r="0" b="8890"/>
            <wp:docPr id="61617682" name="圖片 6" descr="9zd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9zdBR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2FDCB" w14:textId="77777777" w:rsidR="00C034FB" w:rsidRDefault="00C034FB" w:rsidP="00C034FB">
      <w:pPr>
        <w:pStyle w:val="Normalaa35bcd4-6395-4c1f-b7b1-d1f050bd396c"/>
        <w:snapToGrid w:val="0"/>
        <w:ind w:left="1050"/>
        <w:rPr>
          <w:color w:val="000000"/>
        </w:rPr>
      </w:pPr>
      <w:r w:rsidRPr="003C781C">
        <w:rPr>
          <w:rFonts w:ascii="標楷體" w:hAnsi="標楷體" w:hint="eastAsia"/>
          <w:color w:val="000000"/>
        </w:rPr>
        <w:t>(Ａ)</w:t>
      </w:r>
      <w:r w:rsidRPr="003C781C">
        <w:rPr>
          <w:rFonts w:hint="eastAsia"/>
          <w:color w:val="000000"/>
        </w:rPr>
        <w:t xml:space="preserve">顯示我國人民享有集會自由　</w:t>
      </w:r>
      <w:r w:rsidRPr="003C781C">
        <w:rPr>
          <w:rFonts w:ascii="標楷體" w:hAnsi="標楷體" w:hint="eastAsia"/>
          <w:color w:val="000000"/>
        </w:rPr>
        <w:t>(Ｂ)</w:t>
      </w:r>
      <w:r w:rsidRPr="003C781C">
        <w:rPr>
          <w:rFonts w:hint="eastAsia"/>
          <w:color w:val="000000"/>
        </w:rPr>
        <w:t xml:space="preserve">得票率最高者將成為執政黨　</w:t>
      </w:r>
      <w:r w:rsidRPr="003C781C">
        <w:rPr>
          <w:rFonts w:ascii="標楷體" w:hAnsi="標楷體" w:hint="eastAsia"/>
          <w:color w:val="000000"/>
        </w:rPr>
        <w:t>(Ｃ)</w:t>
      </w:r>
      <w:r w:rsidRPr="003C781C">
        <w:rPr>
          <w:rFonts w:hint="eastAsia"/>
          <w:color w:val="000000"/>
        </w:rPr>
        <w:t xml:space="preserve">顯示我國落實地方自治精神　</w:t>
      </w:r>
      <w:r w:rsidRPr="003C781C">
        <w:rPr>
          <w:rFonts w:ascii="標楷體" w:hAnsi="標楷體" w:hint="eastAsia"/>
          <w:color w:val="000000"/>
        </w:rPr>
        <w:t>(Ｄ)</w:t>
      </w:r>
      <w:r w:rsidRPr="003C781C">
        <w:rPr>
          <w:rFonts w:hint="eastAsia"/>
          <w:color w:val="000000"/>
        </w:rPr>
        <w:t>得票率將影響立法委員席次。</w:t>
      </w:r>
    </w:p>
    <w:p w14:paraId="3E4F33C1" w14:textId="65B748BA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36" w:name="Z_cde376c0_6d00_4f45_ae3e_18bb0e056c9d"/>
      <w:bookmarkEnd w:id="35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依據《公職人員選舉罷免法》的規定，下列何者屬於地方公職人員？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甲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立法委員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乙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鎮民代表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丙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市議員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總統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戊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鄉長　</w:t>
      </w:r>
      <w:r>
        <w:br/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甲丙戊　</w:t>
      </w:r>
      <w:r>
        <w:rPr>
          <w:rFonts w:asci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乙丙戊　</w:t>
      </w:r>
      <w:r>
        <w:rPr>
          <w:rFonts w:asci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甲乙丙　</w:t>
      </w:r>
      <w:r>
        <w:rPr>
          <w:rFonts w:ascii="標楷體" w:hint="eastAsia"/>
          <w:color w:val="000000"/>
        </w:rPr>
        <w:t>(Ｄ)</w:t>
      </w:r>
      <w:r>
        <w:rPr>
          <w:rFonts w:hint="eastAsia"/>
          <w:color w:val="000000"/>
        </w:rPr>
        <w:t>丙丁戊。</w:t>
      </w:r>
    </w:p>
    <w:p w14:paraId="7F81593D" w14:textId="0F68454A" w:rsidR="00C034FB" w:rsidRDefault="00C034FB" w:rsidP="00C034FB">
      <w:pPr>
        <w:pStyle w:val="Normalaa35bcd4-6395-4c1f-b7b1-d1f050bd396c"/>
        <w:numPr>
          <w:ilvl w:val="0"/>
          <w:numId w:val="1"/>
        </w:numPr>
        <w:snapToGrid w:val="0"/>
        <w:ind w:left="1050" w:hanging="722"/>
        <w:rPr>
          <w:color w:val="000000"/>
        </w:rPr>
      </w:pPr>
      <w:bookmarkStart w:id="37" w:name="Z_4aa61a89_0479_4a99_9da5_27442316ba61"/>
      <w:bookmarkEnd w:id="36"/>
      <w:r>
        <w:rPr>
          <w:color w:val="000000"/>
        </w:rPr>
        <w:t xml:space="preserve">(   ) </w:t>
      </w:r>
      <w:r>
        <w:rPr>
          <w:rFonts w:hint="eastAsia"/>
          <w:color w:val="000000"/>
        </w:rPr>
        <w:t>育梅在以下的社群網站上留言，記錄前往某一國家的所見所聞。請問：根據她的敘述，可推斷出何事？</w:t>
      </w:r>
    </w:p>
    <w:p w14:paraId="2049691B" w14:textId="5D9A0F10" w:rsidR="00C034FB" w:rsidRDefault="00C034FB" w:rsidP="00C034FB">
      <w:pPr>
        <w:pStyle w:val="Normalaa35bcd4-6395-4c1f-b7b1-d1f050bd396c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left="1050" w:rightChars="100" w:right="240"/>
        <w:rPr>
          <w:color w:val="000000"/>
        </w:rPr>
      </w:pPr>
      <w:r>
        <w:rPr>
          <w:rFonts w:hint="eastAsia"/>
          <w:color w:val="000000"/>
        </w:rPr>
        <w:t>荷槍實彈的軍隊與手無寸鐵的人民對峙，但一波波從各地趕來響應的民眾像潮水般湧入，要求政府與總理為錯誤的決策負責……。</w:t>
      </w:r>
    </w:p>
    <w:p w14:paraId="7981EEC5" w14:textId="0203EF9E" w:rsidR="008B2539" w:rsidRPr="001B56D0" w:rsidRDefault="00C034FB" w:rsidP="001B56D0">
      <w:pPr>
        <w:pStyle w:val="Normalaa35bcd4-6395-4c1f-b7b1-d1f050bd396c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該國政黨政治運作成功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該國缺乏選舉制度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該國軍隊不受政府控制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該國人民投入政治參與行動。</w:t>
      </w:r>
    </w:p>
    <w:p w14:paraId="681F490C" w14:textId="0B1A8DCA" w:rsidR="003E45B8" w:rsidRDefault="00C704ED" w:rsidP="003E45B8">
      <w:pPr>
        <w:pStyle w:val="ab"/>
        <w:tabs>
          <w:tab w:val="clear" w:pos="1200"/>
        </w:tabs>
        <w:ind w:left="108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39</w:t>
      </w:r>
      <w:r w:rsidR="001B56D0">
        <w:rPr>
          <w:rFonts w:ascii="標楷體" w:eastAsia="標楷體" w:hAnsi="標楷體" w:hint="eastAsia"/>
        </w:rPr>
        <w:t>.</w:t>
      </w:r>
      <w:r w:rsidR="003E45B8" w:rsidRPr="003E45B8">
        <w:rPr>
          <w:rFonts w:ascii="標楷體" w:eastAsia="標楷體" w:hAnsi="標楷體" w:hint="eastAsia"/>
        </w:rPr>
        <w:t>（</w:t>
      </w:r>
      <w:r w:rsidR="003E45B8" w:rsidRPr="003E45B8">
        <w:rPr>
          <w:rFonts w:ascii="標楷體" w:eastAsia="標楷體" w:hAnsi="標楷體" w:hint="eastAsia"/>
          <w:color w:val="FF00FF"/>
        </w:rPr>
        <w:t xml:space="preserve">  </w:t>
      </w:r>
      <w:r w:rsidR="003E45B8" w:rsidRPr="003E45B8">
        <w:rPr>
          <w:rFonts w:ascii="標楷體" w:eastAsia="標楷體" w:hAnsi="標楷體" w:hint="eastAsia"/>
        </w:rPr>
        <w:t xml:space="preserve">）志傑在查詢選舉原則時，看到右圖的一段文字敘述。根據圖中的敘述，這段文字在說明哪項選舉原則？　</w:t>
      </w:r>
      <w:r w:rsidR="003E45B8" w:rsidRPr="003E45B8">
        <w:rPr>
          <w:rFonts w:ascii="標楷體" w:eastAsia="標楷體" w:hAnsi="標楷體"/>
        </w:rPr>
        <w:br/>
      </w:r>
      <w:r w:rsidR="003E45B8" w:rsidRPr="003E45B8">
        <w:rPr>
          <w:rFonts w:ascii="標楷體" w:eastAsia="標楷體" w:hAnsi="標楷體" w:hint="eastAsia"/>
        </w:rPr>
        <w:t>(A)平等原則　(B)普通原則　(C)直接原則　(D)祕密原則</w:t>
      </w:r>
    </w:p>
    <w:tbl>
      <w:tblPr>
        <w:tblStyle w:val="ac"/>
        <w:tblpPr w:leftFromText="180" w:rightFromText="180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9880"/>
      </w:tblGrid>
      <w:tr w:rsidR="004836CA" w14:paraId="39CFA67B" w14:textId="77777777" w:rsidTr="004836CA">
        <w:tc>
          <w:tcPr>
            <w:tcW w:w="9880" w:type="dxa"/>
          </w:tcPr>
          <w:p w14:paraId="4A765CB7" w14:textId="3293967F" w:rsidR="004836CA" w:rsidRPr="004836CA" w:rsidRDefault="004836CA" w:rsidP="004836CA">
            <w:pPr>
              <w:pStyle w:val="0210"/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836CA">
              <w:rPr>
                <w:rFonts w:ascii="標楷體" w:eastAsia="標楷體" w:hAnsi="標楷體" w:hint="eastAsia"/>
              </w:rPr>
              <w:t>基於國民主權原理，具有國籍的公民均應享有選舉權。在此原則支配下，不得以階級、宗教、財產等因素限制人民選舉權，但是基於人民意志的表達，而限制年齡的選舉權，仍被允許。</w:t>
            </w:r>
          </w:p>
        </w:tc>
      </w:tr>
    </w:tbl>
    <w:p w14:paraId="76236955" w14:textId="77777777" w:rsidR="004836CA" w:rsidRDefault="004836CA" w:rsidP="003E45B8">
      <w:pPr>
        <w:pStyle w:val="ab"/>
        <w:tabs>
          <w:tab w:val="clear" w:pos="1200"/>
        </w:tabs>
        <w:ind w:left="108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</w:p>
    <w:p w14:paraId="64643F72" w14:textId="78F550A3" w:rsidR="004836CA" w:rsidRDefault="004836CA" w:rsidP="003E45B8">
      <w:pPr>
        <w:pStyle w:val="ab"/>
        <w:tabs>
          <w:tab w:val="clear" w:pos="1200"/>
        </w:tabs>
        <w:ind w:left="1080" w:hanging="1200"/>
        <w:rPr>
          <w:rFonts w:ascii="標楷體" w:eastAsia="標楷體" w:hAnsi="標楷體"/>
        </w:rPr>
      </w:pPr>
    </w:p>
    <w:p w14:paraId="1E3B680C" w14:textId="77777777" w:rsidR="004836CA" w:rsidRDefault="004836CA" w:rsidP="003E45B8">
      <w:pPr>
        <w:pStyle w:val="ab"/>
        <w:tabs>
          <w:tab w:val="clear" w:pos="1200"/>
        </w:tabs>
        <w:ind w:left="1080" w:hanging="1200"/>
        <w:rPr>
          <w:rFonts w:ascii="標楷體" w:eastAsia="標楷體" w:hAnsi="標楷體"/>
        </w:rPr>
      </w:pPr>
    </w:p>
    <w:p w14:paraId="7812DB0B" w14:textId="77777777" w:rsidR="004836CA" w:rsidRDefault="004836CA" w:rsidP="003E45B8">
      <w:pPr>
        <w:pStyle w:val="ab"/>
        <w:tabs>
          <w:tab w:val="clear" w:pos="1200"/>
        </w:tabs>
        <w:ind w:left="1080" w:hanging="1200"/>
        <w:rPr>
          <w:rFonts w:ascii="標楷體" w:eastAsia="標楷體" w:hAnsi="標楷體"/>
        </w:rPr>
      </w:pPr>
    </w:p>
    <w:p w14:paraId="13423B50" w14:textId="70F53C63" w:rsidR="003E45B8" w:rsidRPr="003E45B8" w:rsidRDefault="003E45B8" w:rsidP="00762648">
      <w:pPr>
        <w:pStyle w:val="ab"/>
        <w:tabs>
          <w:tab w:val="clear" w:pos="1200"/>
        </w:tabs>
        <w:ind w:left="1080" w:hanging="1200"/>
        <w:rPr>
          <w:rFonts w:ascii="標楷體" w:eastAsia="標楷體" w:hAnsi="標楷體"/>
        </w:rPr>
      </w:pPr>
      <w:r w:rsidRPr="003E45B8">
        <w:rPr>
          <w:rFonts w:ascii="標楷體" w:eastAsia="標楷體" w:hAnsi="標楷體" w:hint="eastAsia"/>
        </w:rPr>
        <w:t xml:space="preserve">40.（  ）在2018年底的大選與公投正如火如荼開票時，竟有網友公然在網路上發文，亮出自己公投圈票的照片，其廢票意圖明顯。該名網友必須了解哪項選舉投票的原則，以免再犯？　</w:t>
      </w:r>
      <w:r w:rsidRPr="003E45B8">
        <w:rPr>
          <w:rFonts w:ascii="標楷體" w:eastAsia="標楷體" w:hAnsi="標楷體"/>
        </w:rPr>
        <w:br/>
      </w:r>
      <w:r w:rsidRPr="003E45B8">
        <w:rPr>
          <w:rFonts w:ascii="標楷體" w:eastAsia="標楷體" w:hAnsi="標楷體" w:hint="eastAsia"/>
        </w:rPr>
        <w:t>(A)普通原則　(B)平等原則　(C)直接原則　(D)無記名原則</w:t>
      </w:r>
    </w:p>
    <w:p w14:paraId="1795EF2A" w14:textId="6EEA1964" w:rsidR="003E45B8" w:rsidRDefault="003E45B8" w:rsidP="003E45B8"/>
    <w:p w14:paraId="7F5A2847" w14:textId="77777777" w:rsidR="004836CA" w:rsidRDefault="004836CA" w:rsidP="003E45B8"/>
    <w:p w14:paraId="402604E6" w14:textId="77777777" w:rsidR="004836CA" w:rsidRPr="003E45B8" w:rsidRDefault="004836CA" w:rsidP="003E45B8"/>
    <w:bookmarkEnd w:id="37"/>
    <w:p w14:paraId="51D77D5C" w14:textId="719249F1" w:rsidR="00C034FB" w:rsidRDefault="00C034FB" w:rsidP="00C034FB">
      <w:pPr>
        <w:pStyle w:val="testTypeHeader"/>
        <w:tabs>
          <w:tab w:val="clear" w:pos="360"/>
        </w:tabs>
        <w:ind w:left="425" w:hanging="425"/>
      </w:pPr>
      <w:r>
        <w:t>題組</w:t>
      </w:r>
      <w:r>
        <w:t xml:space="preserve"> </w:t>
      </w:r>
      <w:r>
        <w:t>（每</w:t>
      </w:r>
      <w:r w:rsidR="00940F29">
        <w:rPr>
          <w:rFonts w:hint="eastAsia"/>
        </w:rPr>
        <w:t>題</w:t>
      </w:r>
      <w:r>
        <w:t>2</w:t>
      </w:r>
      <w:r>
        <w:t>分，共</w:t>
      </w:r>
      <w:r>
        <w:t>24</w:t>
      </w:r>
      <w:r>
        <w:t>分）</w:t>
      </w:r>
    </w:p>
    <w:p w14:paraId="52F11A32" w14:textId="4FCDE5FC" w:rsidR="00C034FB" w:rsidRDefault="00940F29" w:rsidP="00940F29">
      <w:pPr>
        <w:pStyle w:val="Normalaa35bcd4-6395-4c1f-b7b1-d1f050bd396c"/>
        <w:tabs>
          <w:tab w:val="left" w:pos="400"/>
        </w:tabs>
        <w:snapToGrid w:val="0"/>
        <w:ind w:left="400"/>
        <w:rPr>
          <w:color w:val="000000"/>
        </w:rPr>
      </w:pPr>
      <w:bookmarkStart w:id="38" w:name="Z_c2b8d6be_f5d8_432f_ba52_164ed2a090dc"/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一</w:t>
      </w:r>
      <w:r>
        <w:rPr>
          <w:rFonts w:hint="eastAsia"/>
          <w:color w:val="000000"/>
        </w:rPr>
        <w:t>)</w:t>
      </w:r>
      <w:r w:rsidR="00C034FB">
        <w:rPr>
          <w:rFonts w:hint="eastAsia"/>
          <w:color w:val="000000"/>
        </w:rPr>
        <w:t>6.2</w:t>
      </w:r>
      <w:r w:rsidR="00C034FB">
        <w:rPr>
          <w:rFonts w:hint="eastAsia"/>
          <w:color w:val="000000"/>
          <w:w w:val="25"/>
        </w:rPr>
        <w:t xml:space="preserve">　</w:t>
      </w:r>
      <w:r w:rsidR="00C034FB">
        <w:rPr>
          <w:rFonts w:hint="eastAsia"/>
          <w:color w:val="000000"/>
        </w:rPr>
        <w:t>級地震造成大樓倒塌，災情慘重，市政府災變中心於</w:t>
      </w:r>
      <w:r w:rsidR="00C034FB">
        <w:rPr>
          <w:rFonts w:hint="eastAsia"/>
          <w:color w:val="000000"/>
          <w:w w:val="25"/>
        </w:rPr>
        <w:t xml:space="preserve">　</w:t>
      </w:r>
      <w:r w:rsidR="00C034FB">
        <w:rPr>
          <w:rFonts w:hint="eastAsia"/>
          <w:color w:val="000000"/>
        </w:rPr>
        <w:t>40</w:t>
      </w:r>
      <w:r w:rsidR="00C034FB">
        <w:rPr>
          <w:rFonts w:hint="eastAsia"/>
          <w:color w:val="000000"/>
          <w:w w:val="25"/>
        </w:rPr>
        <w:t xml:space="preserve">　</w:t>
      </w:r>
      <w:r w:rsidR="00C034FB">
        <w:rPr>
          <w:rFonts w:hint="eastAsia"/>
          <w:color w:val="000000"/>
        </w:rPr>
        <w:t>分鐘內開設，立即展開救災行動。市政府並允諾將會對受災戶提供急難救助服務，協助民眾重建家園，使他們早日回歸正常生活。請問：</w:t>
      </w:r>
    </w:p>
    <w:p w14:paraId="7CA0729A" w14:textId="2383E7C6" w:rsidR="004836CA" w:rsidRDefault="004836CA" w:rsidP="00C034FB">
      <w:pPr>
        <w:pStyle w:val="Normalaa35bcd4-6395-4c1f-b7b1-d1f050bd396c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41.</w:t>
      </w:r>
      <w:r w:rsidR="00C034FB">
        <w:rPr>
          <w:rFonts w:hint="eastAsia"/>
          <w:color w:val="000000"/>
        </w:rPr>
        <w:t xml:space="preserve">（　）開設災變中心救災應屬於地方政府的哪一項職權？　</w:t>
      </w:r>
    </w:p>
    <w:p w14:paraId="0686DFF6" w14:textId="6D7D57DC" w:rsidR="00C034FB" w:rsidRDefault="00C034FB" w:rsidP="004836CA">
      <w:pPr>
        <w:pStyle w:val="Normalaa35bcd4-6395-4c1f-b7b1-d1f050bd396c"/>
        <w:snapToGrid w:val="0"/>
        <w:ind w:leftChars="500" w:left="1440" w:hangingChars="100" w:hanging="24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社會福利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安全衛生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教育文化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經濟發展。</w:t>
      </w:r>
    </w:p>
    <w:p w14:paraId="2E0A0C66" w14:textId="6484BD9C" w:rsidR="004836CA" w:rsidRDefault="004836CA" w:rsidP="00C034FB">
      <w:pPr>
        <w:pStyle w:val="Normalaa35bcd4-6395-4c1f-b7b1-d1f050bd396c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42.</w:t>
      </w:r>
      <w:r w:rsidR="00C034FB">
        <w:rPr>
          <w:rFonts w:hint="eastAsia"/>
          <w:color w:val="000000"/>
        </w:rPr>
        <w:t xml:space="preserve">（　）地方政府對受災戶所提供的服務屬於哪一項職權？　</w:t>
      </w:r>
    </w:p>
    <w:p w14:paraId="7F4A9424" w14:textId="32597C80" w:rsidR="00C034FB" w:rsidRDefault="00C034FB" w:rsidP="004836CA">
      <w:pPr>
        <w:pStyle w:val="Normalaa35bcd4-6395-4c1f-b7b1-d1f050bd396c"/>
        <w:snapToGrid w:val="0"/>
        <w:ind w:leftChars="500" w:left="1440" w:hangingChars="100" w:hanging="24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社會福利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安全衛生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教育文化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經濟發展。</w:t>
      </w:r>
    </w:p>
    <w:p w14:paraId="04F9A3FA" w14:textId="77777777" w:rsidR="00940F29" w:rsidRDefault="00940F29" w:rsidP="00940F29"/>
    <w:p w14:paraId="04F6C9EB" w14:textId="77777777" w:rsidR="004836CA" w:rsidRDefault="004836CA" w:rsidP="00940F29"/>
    <w:p w14:paraId="121496B4" w14:textId="77777777" w:rsidR="004836CA" w:rsidRPr="00940F29" w:rsidRDefault="004836CA" w:rsidP="00940F29"/>
    <w:p w14:paraId="6B22169F" w14:textId="6879DAC6" w:rsidR="00C034FB" w:rsidRDefault="004836CA" w:rsidP="00940F29">
      <w:pPr>
        <w:pStyle w:val="Normalaa35bcd4-6395-4c1f-b7b1-d1f050bd396c"/>
        <w:tabs>
          <w:tab w:val="left" w:pos="400"/>
        </w:tabs>
        <w:snapToGrid w:val="0"/>
        <w:ind w:left="400"/>
        <w:rPr>
          <w:color w:val="000000"/>
        </w:rPr>
      </w:pPr>
      <w:bookmarkStart w:id="39" w:name="Z_54111a53_8c8d_4c6c_9322_22f27d425e26"/>
      <w:bookmarkEnd w:id="38"/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763B4664" wp14:editId="18E9E69C">
            <wp:simplePos x="0" y="0"/>
            <wp:positionH relativeFrom="column">
              <wp:posOffset>5506085</wp:posOffset>
            </wp:positionH>
            <wp:positionV relativeFrom="paragraph">
              <wp:posOffset>161925</wp:posOffset>
            </wp:positionV>
            <wp:extent cx="1825625" cy="1868805"/>
            <wp:effectExtent l="0" t="0" r="3175" b="0"/>
            <wp:wrapTight wrapText="bothSides">
              <wp:wrapPolygon edited="0">
                <wp:start x="0" y="0"/>
                <wp:lineTo x="0" y="21358"/>
                <wp:lineTo x="21412" y="21358"/>
                <wp:lineTo x="21412" y="0"/>
                <wp:lineTo x="0" y="0"/>
              </wp:wrapPolygon>
            </wp:wrapTight>
            <wp:docPr id="618397850" name="圖片 5" descr="10EV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0EVCm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F29">
        <w:rPr>
          <w:rFonts w:hint="eastAsia"/>
          <w:color w:val="000000"/>
        </w:rPr>
        <w:t>(</w:t>
      </w:r>
      <w:r w:rsidR="00940F29">
        <w:rPr>
          <w:rFonts w:hint="eastAsia"/>
          <w:color w:val="000000"/>
        </w:rPr>
        <w:t>二</w:t>
      </w:r>
      <w:r w:rsidR="00940F29">
        <w:rPr>
          <w:rFonts w:hint="eastAsia"/>
          <w:color w:val="000000"/>
        </w:rPr>
        <w:t>)</w:t>
      </w:r>
      <w:r w:rsidR="00C034FB" w:rsidRPr="00CA4DC6">
        <w:rPr>
          <w:rFonts w:hint="eastAsia"/>
          <w:color w:val="000000"/>
        </w:rPr>
        <w:t>請閱讀以下文章，並回答問題：</w:t>
      </w:r>
    </w:p>
    <w:p w14:paraId="15CAC12F" w14:textId="2D4C7038" w:rsidR="00C034FB" w:rsidRDefault="00C034FB" w:rsidP="00C034FB">
      <w:pPr>
        <w:pStyle w:val="Normalaa35bcd4-6395-4c1f-b7b1-d1f050bd396c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leftChars="100" w:left="240" w:rightChars="100" w:right="240"/>
        <w:rPr>
          <w:color w:val="000000"/>
        </w:rPr>
      </w:pPr>
      <w:r w:rsidRPr="00CA4DC6">
        <w:rPr>
          <w:rFonts w:hint="eastAsia"/>
          <w:color w:val="000000"/>
        </w:rPr>
        <w:t xml:space="preserve">　　行政院</w:t>
      </w:r>
      <w:r w:rsidRPr="00CA4DC6">
        <w:rPr>
          <w:rFonts w:hint="eastAsia"/>
          <w:color w:val="000000"/>
          <w:w w:val="25"/>
        </w:rPr>
        <w:t xml:space="preserve">　</w:t>
      </w:r>
      <w:r w:rsidRPr="00CA4DC6">
        <w:rPr>
          <w:rFonts w:hint="eastAsia"/>
          <w:color w:val="000000"/>
        </w:rPr>
        <w:t>2013</w:t>
      </w:r>
      <w:r w:rsidRPr="00CA4DC6">
        <w:rPr>
          <w:rFonts w:hint="eastAsia"/>
          <w:color w:val="000000"/>
          <w:w w:val="25"/>
        </w:rPr>
        <w:t xml:space="preserve">　</w:t>
      </w:r>
      <w:r w:rsidRPr="00CA4DC6">
        <w:rPr>
          <w:rFonts w:hint="eastAsia"/>
          <w:color w:val="000000"/>
        </w:rPr>
        <w:t>年</w:t>
      </w:r>
      <w:r w:rsidRPr="00CA4DC6">
        <w:rPr>
          <w:rFonts w:hint="eastAsia"/>
          <w:color w:val="000000"/>
          <w:w w:val="25"/>
        </w:rPr>
        <w:t xml:space="preserve">　</w:t>
      </w:r>
      <w:r w:rsidRPr="00CA4DC6">
        <w:rPr>
          <w:rFonts w:hint="eastAsia"/>
          <w:color w:val="000000"/>
        </w:rPr>
        <w:t>1</w:t>
      </w:r>
      <w:r w:rsidRPr="00CA4DC6">
        <w:rPr>
          <w:rFonts w:hint="eastAsia"/>
          <w:color w:val="000000"/>
          <w:w w:val="25"/>
        </w:rPr>
        <w:t xml:space="preserve">　</w:t>
      </w:r>
      <w:r w:rsidRPr="00CA4DC6">
        <w:rPr>
          <w:rFonts w:hint="eastAsia"/>
          <w:color w:val="000000"/>
        </w:rPr>
        <w:t>月</w:t>
      </w:r>
      <w:r w:rsidRPr="00CA4DC6">
        <w:rPr>
          <w:rFonts w:hint="eastAsia"/>
          <w:color w:val="000000"/>
          <w:w w:val="25"/>
        </w:rPr>
        <w:t xml:space="preserve">　</w:t>
      </w:r>
      <w:r w:rsidRPr="00CA4DC6">
        <w:rPr>
          <w:rFonts w:hint="eastAsia"/>
          <w:color w:val="000000"/>
        </w:rPr>
        <w:t>3</w:t>
      </w:r>
      <w:r w:rsidRPr="00CA4DC6">
        <w:rPr>
          <w:rFonts w:hint="eastAsia"/>
          <w:color w:val="000000"/>
          <w:w w:val="25"/>
        </w:rPr>
        <w:t xml:space="preserve">　</w:t>
      </w:r>
      <w:r w:rsidRPr="00CA4DC6">
        <w:rPr>
          <w:rFonts w:hint="eastAsia"/>
          <w:color w:val="000000"/>
        </w:rPr>
        <w:t>日通過桃園縣升格直轄市案，正式升格</w:t>
      </w:r>
      <w:r>
        <w:rPr>
          <w:rFonts w:hint="eastAsia"/>
          <w:color w:val="000000"/>
        </w:rPr>
        <w:t>為「桃園市」。民政局請民眾配合於升格後，再將「區」字遮蓋於門牌「</w:t>
      </w:r>
      <w:r w:rsidRPr="00CA4DC6">
        <w:rPr>
          <w:rFonts w:hint="eastAsia"/>
          <w:color w:val="000000"/>
        </w:rPr>
        <w:t>鄉、鎮、市」上面，以符合升格現況。立法院在</w:t>
      </w:r>
      <w:r w:rsidRPr="00CA4DC6">
        <w:rPr>
          <w:rFonts w:hint="eastAsia"/>
          <w:color w:val="000000"/>
          <w:w w:val="25"/>
        </w:rPr>
        <w:t xml:space="preserve">　</w:t>
      </w:r>
      <w:r w:rsidRPr="00CA4DC6">
        <w:rPr>
          <w:rFonts w:hint="eastAsia"/>
          <w:color w:val="000000"/>
        </w:rPr>
        <w:t>2014</w:t>
      </w:r>
      <w:r w:rsidRPr="00CA4DC6">
        <w:rPr>
          <w:rFonts w:hint="eastAsia"/>
          <w:color w:val="000000"/>
          <w:w w:val="25"/>
        </w:rPr>
        <w:t xml:space="preserve">　</w:t>
      </w:r>
      <w:r w:rsidRPr="00CA4DC6">
        <w:rPr>
          <w:rFonts w:hint="eastAsia"/>
          <w:color w:val="000000"/>
        </w:rPr>
        <w:t>年三讀通過公職人員選舉罷免法修法，增列直轄市山地原住民「區民代表」及「區長」選舉。新增的直轄市山地原住民區代表及區長分別是新北市烏來區、桃園市復興區、臺中市和平區、高雄市那瑪夏區、桃源區、茂林區。為落實保障原住民族政治參與的精神，並積極回應原住民社會意見，享有地方自治權限。（資料來源：改寫自甘嘉雯，桃園將升格，門牌貼紙戶所領取，中國時報，</w:t>
      </w:r>
      <w:r w:rsidRPr="00CA4DC6">
        <w:rPr>
          <w:rFonts w:hint="eastAsia"/>
          <w:color w:val="000000"/>
        </w:rPr>
        <w:t>2014/12/22</w:t>
      </w:r>
      <w:r w:rsidRPr="00CA4DC6">
        <w:rPr>
          <w:rFonts w:hint="eastAsia"/>
          <w:color w:val="000000"/>
        </w:rPr>
        <w:t>）</w:t>
      </w:r>
    </w:p>
    <w:p w14:paraId="1E61DF73" w14:textId="4B7526B8" w:rsidR="00C034FB" w:rsidRDefault="00C034FB" w:rsidP="00C034FB">
      <w:pPr>
        <w:pStyle w:val="Normalaa35bcd4-6395-4c1f-b7b1-d1f050bd396c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Chars="100" w:left="240" w:rightChars="100" w:right="240"/>
        <w:jc w:val="center"/>
      </w:pPr>
    </w:p>
    <w:p w14:paraId="535B2E9F" w14:textId="77777777" w:rsidR="004836CA" w:rsidRDefault="004836CA" w:rsidP="00C034FB">
      <w:pPr>
        <w:pStyle w:val="Normalaa35bcd4-6395-4c1f-b7b1-d1f050bd396c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43.</w:t>
      </w:r>
      <w:r w:rsidR="00C034FB" w:rsidRPr="00CA4DC6">
        <w:rPr>
          <w:rFonts w:hint="eastAsia"/>
          <w:color w:val="000000"/>
        </w:rPr>
        <w:t xml:space="preserve">（　）下列關於桃園市的層級敘述，何者正確？　</w:t>
      </w:r>
    </w:p>
    <w:p w14:paraId="2BC5FB2C" w14:textId="1FEC9D4C" w:rsidR="00C034FB" w:rsidRDefault="00C034FB" w:rsidP="004836CA">
      <w:pPr>
        <w:pStyle w:val="Normalaa35bcd4-6395-4c1f-b7b1-d1f050bd396c"/>
        <w:snapToGrid w:val="0"/>
        <w:ind w:leftChars="500" w:left="1200"/>
        <w:rPr>
          <w:color w:val="000000"/>
        </w:rPr>
      </w:pPr>
      <w:r w:rsidRPr="00CA4DC6">
        <w:rPr>
          <w:rFonts w:ascii="標楷體" w:hAnsi="標楷體" w:hint="eastAsia"/>
          <w:color w:val="000000"/>
        </w:rPr>
        <w:t>(Ａ)</w:t>
      </w:r>
      <w:r w:rsidRPr="00CA4DC6">
        <w:rPr>
          <w:rFonts w:hint="eastAsia"/>
          <w:color w:val="000000"/>
        </w:rPr>
        <w:t xml:space="preserve">升格後，所有的區都是地方自治團體　</w:t>
      </w:r>
      <w:r w:rsidRPr="00CA4DC6">
        <w:rPr>
          <w:rFonts w:ascii="標楷體" w:hAnsi="標楷體" w:hint="eastAsia"/>
          <w:color w:val="000000"/>
        </w:rPr>
        <w:t>(Ｂ)</w:t>
      </w:r>
      <w:r w:rsidRPr="00CA4DC6">
        <w:rPr>
          <w:rFonts w:hint="eastAsia"/>
          <w:color w:val="000000"/>
        </w:rPr>
        <w:t xml:space="preserve">升格後，與臺中市屬於同一層級的地方自治團體　</w:t>
      </w:r>
      <w:r w:rsidRPr="00CA4DC6">
        <w:rPr>
          <w:rFonts w:ascii="標楷體" w:hAnsi="標楷體" w:hint="eastAsia"/>
          <w:color w:val="000000"/>
        </w:rPr>
        <w:t>(Ｃ)</w:t>
      </w:r>
      <w:r w:rsidRPr="00CA4DC6">
        <w:rPr>
          <w:rFonts w:hint="eastAsia"/>
          <w:color w:val="000000"/>
        </w:rPr>
        <w:t xml:space="preserve">原鄉（鎮、市）改為「區」後，區長全由市長派任　</w:t>
      </w:r>
      <w:r w:rsidRPr="00CA4DC6">
        <w:rPr>
          <w:rFonts w:ascii="標楷體" w:hAnsi="標楷體" w:hint="eastAsia"/>
          <w:color w:val="000000"/>
        </w:rPr>
        <w:t>(Ｄ)</w:t>
      </w:r>
      <w:r w:rsidRPr="00CA4DC6">
        <w:rPr>
          <w:rFonts w:hint="eastAsia"/>
          <w:color w:val="000000"/>
        </w:rPr>
        <w:t>落實民意政治，原「鄉（鎮、市）民代表會」保留。</w:t>
      </w:r>
    </w:p>
    <w:p w14:paraId="310C9519" w14:textId="77777777" w:rsidR="004836CA" w:rsidRDefault="004836CA" w:rsidP="00C034FB">
      <w:pPr>
        <w:pStyle w:val="Normalaa35bcd4-6395-4c1f-b7b1-d1f050bd396c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44.</w:t>
      </w:r>
      <w:r w:rsidR="00C034FB" w:rsidRPr="00CA4DC6">
        <w:rPr>
          <w:rFonts w:hint="eastAsia"/>
          <w:color w:val="000000"/>
        </w:rPr>
        <w:t xml:space="preserve">（　）下列有關直轄市山地原住民區的敘述，何者正確？　</w:t>
      </w:r>
    </w:p>
    <w:p w14:paraId="654189E5" w14:textId="4C248B9B" w:rsidR="00C034FB" w:rsidRDefault="00C034FB" w:rsidP="004836CA">
      <w:pPr>
        <w:pStyle w:val="Normalaa35bcd4-6395-4c1f-b7b1-d1f050bd396c"/>
        <w:snapToGrid w:val="0"/>
        <w:ind w:leftChars="500" w:left="1200"/>
        <w:rPr>
          <w:color w:val="000000"/>
        </w:rPr>
      </w:pPr>
      <w:r w:rsidRPr="00CA4DC6">
        <w:rPr>
          <w:rFonts w:ascii="標楷體" w:hAnsi="標楷體" w:hint="eastAsia"/>
          <w:color w:val="000000"/>
        </w:rPr>
        <w:t>(Ａ)</w:t>
      </w:r>
      <w:r w:rsidRPr="00CA4DC6">
        <w:rPr>
          <w:rFonts w:hint="eastAsia"/>
          <w:color w:val="000000"/>
        </w:rPr>
        <w:t xml:space="preserve">享有地方自治團體的地位　</w:t>
      </w:r>
      <w:r w:rsidRPr="00CA4DC6">
        <w:rPr>
          <w:rFonts w:ascii="標楷體" w:hAnsi="標楷體" w:hint="eastAsia"/>
          <w:color w:val="000000"/>
        </w:rPr>
        <w:t>(Ｂ)</w:t>
      </w:r>
      <w:r w:rsidRPr="00CA4DC6">
        <w:rPr>
          <w:rFonts w:hint="eastAsia"/>
          <w:color w:val="000000"/>
        </w:rPr>
        <w:t xml:space="preserve">區長可以自行決定是否放颱風假　</w:t>
      </w:r>
      <w:r w:rsidRPr="00CA4DC6">
        <w:rPr>
          <w:rFonts w:ascii="標楷體" w:hAnsi="標楷體" w:hint="eastAsia"/>
          <w:color w:val="000000"/>
        </w:rPr>
        <w:t>(Ｃ)</w:t>
      </w:r>
      <w:r w:rsidRPr="00CA4DC6">
        <w:rPr>
          <w:rFonts w:hint="eastAsia"/>
          <w:color w:val="000000"/>
        </w:rPr>
        <w:t xml:space="preserve">行政機關為區民代表會，立法機關為區公所　</w:t>
      </w:r>
      <w:r w:rsidRPr="00CA4DC6">
        <w:rPr>
          <w:rFonts w:ascii="標楷體" w:hAnsi="標楷體" w:hint="eastAsia"/>
          <w:color w:val="000000"/>
        </w:rPr>
        <w:t>(Ｄ)</w:t>
      </w:r>
      <w:r w:rsidRPr="00CA4DC6">
        <w:rPr>
          <w:rFonts w:hint="eastAsia"/>
          <w:color w:val="000000"/>
        </w:rPr>
        <w:t>區長不是直轄市市長派任，故不用執行市政府的委辦事項。</w:t>
      </w:r>
    </w:p>
    <w:p w14:paraId="7CF03418" w14:textId="77777777" w:rsidR="00BA7874" w:rsidRPr="00BA7874" w:rsidRDefault="00BA7874" w:rsidP="00BA7874"/>
    <w:p w14:paraId="1E53F7E6" w14:textId="5691B600" w:rsidR="00C034FB" w:rsidRDefault="00BA7874" w:rsidP="00BA7874">
      <w:pPr>
        <w:pStyle w:val="Normalaa35bcd4-6395-4c1f-b7b1-d1f050bd396c"/>
        <w:tabs>
          <w:tab w:val="left" w:pos="400"/>
        </w:tabs>
        <w:snapToGrid w:val="0"/>
        <w:ind w:left="400"/>
        <w:rPr>
          <w:color w:val="000000"/>
        </w:rPr>
      </w:pPr>
      <w:bookmarkStart w:id="40" w:name="Z_dce3fbdc_5a12_42f0_9ae8_338ca2a9c9cc"/>
      <w:bookmarkEnd w:id="39"/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三</w:t>
      </w:r>
      <w:r>
        <w:rPr>
          <w:rFonts w:hint="eastAsia"/>
          <w:color w:val="000000"/>
        </w:rPr>
        <w:t>)</w:t>
      </w:r>
      <w:r w:rsidR="00C034FB" w:rsidRPr="00EE6556">
        <w:rPr>
          <w:rFonts w:hint="eastAsia"/>
          <w:color w:val="000000"/>
        </w:rPr>
        <w:t>知妍翻閱舊雜誌時看到</w:t>
      </w:r>
      <w:r w:rsidR="00C034FB" w:rsidRPr="00B26F43">
        <w:rPr>
          <w:rFonts w:hint="eastAsia"/>
          <w:color w:val="000000"/>
        </w:rPr>
        <w:t>以下</w:t>
      </w:r>
      <w:r w:rsidR="00C034FB" w:rsidRPr="00EE6556">
        <w:rPr>
          <w:rFonts w:hint="eastAsia"/>
          <w:color w:val="000000"/>
        </w:rPr>
        <w:t>文章：</w:t>
      </w:r>
      <w:r w:rsidR="00C034FB" w:rsidRPr="00EE6556">
        <w:rPr>
          <w:rFonts w:hint="eastAsia"/>
          <w:color w:val="000000"/>
        </w:rPr>
        <w:t>2019</w:t>
      </w:r>
      <w:r w:rsidR="00C034FB" w:rsidRPr="00EE6556">
        <w:rPr>
          <w:rFonts w:hint="eastAsia"/>
          <w:color w:val="000000"/>
          <w:w w:val="25"/>
        </w:rPr>
        <w:t xml:space="preserve">　</w:t>
      </w:r>
      <w:r w:rsidR="00C034FB" w:rsidRPr="00EE6556">
        <w:rPr>
          <w:rFonts w:hint="eastAsia"/>
          <w:color w:val="000000"/>
        </w:rPr>
        <w:t>年末，由中央客家委員會攜手</w:t>
      </w:r>
      <w:r w:rsidR="00C034FB" w:rsidRPr="00EE6556">
        <w:rPr>
          <w:rFonts w:hint="eastAsia"/>
          <w:color w:val="000000"/>
          <w:w w:val="25"/>
        </w:rPr>
        <w:t xml:space="preserve">　</w:t>
      </w:r>
      <w:r w:rsidR="00C034FB" w:rsidRPr="00EE6556">
        <w:rPr>
          <w:rFonts w:hint="eastAsia"/>
          <w:color w:val="000000"/>
        </w:rPr>
        <w:t>5</w:t>
      </w:r>
      <w:r w:rsidR="00C034FB" w:rsidRPr="00EE6556">
        <w:rPr>
          <w:rFonts w:hint="eastAsia"/>
          <w:color w:val="000000"/>
          <w:w w:val="25"/>
        </w:rPr>
        <w:t xml:space="preserve">　</w:t>
      </w:r>
      <w:r w:rsidR="00C034FB" w:rsidRPr="00EE6556">
        <w:rPr>
          <w:rFonts w:hint="eastAsia"/>
          <w:color w:val="000000"/>
        </w:rPr>
        <w:t>個縣市打造的「浪漫台三線藝術季」登場，透過當代藝術家、設計師的創作，為客家百年傳統注入新能量，共同打造一場以藝術為名的地方創生運動。藉由小鎮觀光及文化體驗，翻轉大眾對客家文化的印象，以達台三線在地的經濟發展與客家文藝復興的目標。請問：</w:t>
      </w:r>
    </w:p>
    <w:p w14:paraId="1EC0B612" w14:textId="77777777" w:rsidR="004836CA" w:rsidRDefault="004836CA" w:rsidP="00C034FB">
      <w:pPr>
        <w:pStyle w:val="Normalaa35bcd4-6395-4c1f-b7b1-d1f050bd396c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45.</w:t>
      </w:r>
      <w:r w:rsidR="00C034FB" w:rsidRPr="00EE6556">
        <w:rPr>
          <w:rFonts w:hint="eastAsia"/>
          <w:color w:val="000000"/>
        </w:rPr>
        <w:t xml:space="preserve">（　）知妍閱讀完上文後可知，「浪漫台三線藝術季」是如何推動的？　</w:t>
      </w:r>
    </w:p>
    <w:p w14:paraId="505DFBFA" w14:textId="77777777" w:rsidR="004836CA" w:rsidRDefault="00C034FB" w:rsidP="004836CA">
      <w:pPr>
        <w:pStyle w:val="Normalaa35bcd4-6395-4c1f-b7b1-d1f050bd396c"/>
        <w:snapToGrid w:val="0"/>
        <w:ind w:leftChars="500" w:left="1440" w:hangingChars="100" w:hanging="240"/>
        <w:rPr>
          <w:color w:val="000000"/>
        </w:rPr>
      </w:pPr>
      <w:r w:rsidRPr="00EE6556">
        <w:rPr>
          <w:rFonts w:ascii="標楷體" w:hAnsi="標楷體" w:hint="eastAsia"/>
          <w:color w:val="000000"/>
        </w:rPr>
        <w:t>(Ａ)</w:t>
      </w:r>
      <w:r w:rsidRPr="00EE6556">
        <w:rPr>
          <w:rFonts w:hint="eastAsia"/>
          <w:color w:val="000000"/>
        </w:rPr>
        <w:t xml:space="preserve">中央統籌規畫，地方協力推動　</w:t>
      </w:r>
      <w:r w:rsidRPr="00EE6556">
        <w:rPr>
          <w:rFonts w:ascii="標楷體" w:hAnsi="標楷體" w:hint="eastAsia"/>
          <w:color w:val="000000"/>
        </w:rPr>
        <w:t>(Ｂ)</w:t>
      </w:r>
      <w:r w:rsidRPr="00EE6556">
        <w:rPr>
          <w:rFonts w:hint="eastAsia"/>
          <w:color w:val="000000"/>
        </w:rPr>
        <w:t xml:space="preserve">中央獨立統籌與執行　</w:t>
      </w:r>
      <w:r w:rsidRPr="00EE6556">
        <w:rPr>
          <w:rFonts w:ascii="標楷體" w:hAnsi="標楷體" w:hint="eastAsia"/>
          <w:color w:val="000000"/>
        </w:rPr>
        <w:t>(Ｃ)</w:t>
      </w:r>
      <w:r w:rsidRPr="00EE6556">
        <w:rPr>
          <w:rFonts w:hint="eastAsia"/>
          <w:color w:val="000000"/>
        </w:rPr>
        <w:t>多個縣市政府規畫推</w:t>
      </w:r>
    </w:p>
    <w:p w14:paraId="165A0700" w14:textId="1EF24C18" w:rsidR="00C034FB" w:rsidRDefault="00C034FB" w:rsidP="004836CA">
      <w:pPr>
        <w:pStyle w:val="Normalaa35bcd4-6395-4c1f-b7b1-d1f050bd396c"/>
        <w:snapToGrid w:val="0"/>
        <w:ind w:leftChars="500" w:left="1440" w:hangingChars="100" w:hanging="240"/>
        <w:rPr>
          <w:color w:val="000000"/>
        </w:rPr>
      </w:pPr>
      <w:r w:rsidRPr="00EE6556">
        <w:rPr>
          <w:rFonts w:ascii="標楷體" w:hAnsi="標楷體" w:hint="eastAsia"/>
          <w:color w:val="000000"/>
        </w:rPr>
        <w:t>(Ｄ)</w:t>
      </w:r>
      <w:r w:rsidRPr="00EE6556">
        <w:rPr>
          <w:rFonts w:hint="eastAsia"/>
          <w:color w:val="000000"/>
        </w:rPr>
        <w:t>單一地方政府負責推動。</w:t>
      </w:r>
    </w:p>
    <w:p w14:paraId="1C32F680" w14:textId="77777777" w:rsidR="004836CA" w:rsidRDefault="004836CA" w:rsidP="00C034FB">
      <w:pPr>
        <w:pStyle w:val="Normalaa35bcd4-6395-4c1f-b7b1-d1f050bd396c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46.</w:t>
      </w:r>
      <w:r w:rsidR="00C034FB" w:rsidRPr="00EE6556">
        <w:rPr>
          <w:rFonts w:hint="eastAsia"/>
          <w:color w:val="000000"/>
        </w:rPr>
        <w:t>（　）根據上文，下列何者</w:t>
      </w:r>
      <w:r w:rsidR="00C034FB" w:rsidRPr="00B26F43">
        <w:rPr>
          <w:rFonts w:hint="eastAsia"/>
          <w:color w:val="000000"/>
        </w:rPr>
        <w:t>最可能是</w:t>
      </w:r>
      <w:r w:rsidR="00C034FB" w:rsidRPr="00EE6556">
        <w:rPr>
          <w:rFonts w:hint="eastAsia"/>
          <w:color w:val="000000"/>
        </w:rPr>
        <w:t>「地方創生運動」</w:t>
      </w:r>
      <w:r w:rsidR="00C034FB" w:rsidRPr="00B26F43">
        <w:rPr>
          <w:rFonts w:hint="eastAsia"/>
          <w:color w:val="000000"/>
        </w:rPr>
        <w:t>下的產物</w:t>
      </w:r>
      <w:r w:rsidR="00C034FB" w:rsidRPr="00EE6556">
        <w:rPr>
          <w:rFonts w:hint="eastAsia"/>
          <w:color w:val="000000"/>
        </w:rPr>
        <w:t xml:space="preserve">？　</w:t>
      </w:r>
    </w:p>
    <w:p w14:paraId="16CB59AD" w14:textId="6F75FB34" w:rsidR="00C034FB" w:rsidRDefault="00C034FB" w:rsidP="004836CA">
      <w:pPr>
        <w:pStyle w:val="Normalaa35bcd4-6395-4c1f-b7b1-d1f050bd396c"/>
        <w:snapToGrid w:val="0"/>
        <w:ind w:leftChars="500" w:left="1440" w:hangingChars="100" w:hanging="240"/>
        <w:rPr>
          <w:color w:val="000000"/>
        </w:rPr>
      </w:pPr>
      <w:r w:rsidRPr="00EE6556">
        <w:rPr>
          <w:rFonts w:ascii="標楷體" w:hAnsi="標楷體" w:hint="eastAsia"/>
          <w:color w:val="000000"/>
        </w:rPr>
        <w:t>(Ａ)</w:t>
      </w:r>
      <w:r w:rsidRPr="00EE6556">
        <w:rPr>
          <w:rFonts w:hint="eastAsia"/>
          <w:color w:val="000000"/>
        </w:rPr>
        <w:t xml:space="preserve">臺北市的大安森林公園　</w:t>
      </w:r>
      <w:r w:rsidRPr="00EE6556">
        <w:rPr>
          <w:rFonts w:ascii="標楷體" w:hAnsi="標楷體" w:hint="eastAsia"/>
          <w:color w:val="000000"/>
        </w:rPr>
        <w:t>(Ｂ)</w:t>
      </w:r>
      <w:r w:rsidRPr="00EE6556">
        <w:rPr>
          <w:rFonts w:hint="eastAsia"/>
          <w:color w:val="000000"/>
        </w:rPr>
        <w:t xml:space="preserve">嘉義市的市立游泳池　</w:t>
      </w:r>
      <w:r w:rsidRPr="00EE6556">
        <w:rPr>
          <w:rFonts w:ascii="標楷體" w:hAnsi="標楷體" w:hint="eastAsia"/>
          <w:color w:val="000000"/>
        </w:rPr>
        <w:t>(Ｃ)</w:t>
      </w:r>
      <w:r w:rsidRPr="00EE6556">
        <w:rPr>
          <w:rFonts w:hint="eastAsia"/>
          <w:color w:val="000000"/>
        </w:rPr>
        <w:t xml:space="preserve">雲林縣的特色鐵花窗　</w:t>
      </w:r>
      <w:r w:rsidRPr="00EE6556">
        <w:rPr>
          <w:rFonts w:ascii="標楷體" w:hAnsi="標楷體" w:hint="eastAsia"/>
          <w:color w:val="000000"/>
        </w:rPr>
        <w:t>(Ｄ)</w:t>
      </w:r>
      <w:r w:rsidRPr="00EE6556">
        <w:rPr>
          <w:rFonts w:hint="eastAsia"/>
          <w:color w:val="000000"/>
        </w:rPr>
        <w:t>宜蘭縣的縣立停車場。</w:t>
      </w:r>
    </w:p>
    <w:p w14:paraId="30ADB86B" w14:textId="77777777" w:rsidR="00BA7874" w:rsidRPr="00BA7874" w:rsidRDefault="00BA7874" w:rsidP="00BA7874"/>
    <w:p w14:paraId="5150782B" w14:textId="36B173E6" w:rsidR="00C034FB" w:rsidRDefault="00F007AF" w:rsidP="00F007AF">
      <w:pPr>
        <w:pStyle w:val="Normalaa35bcd4-6395-4c1f-b7b1-d1f050bd396c"/>
        <w:tabs>
          <w:tab w:val="left" w:pos="400"/>
        </w:tabs>
        <w:snapToGrid w:val="0"/>
        <w:ind w:left="400"/>
        <w:rPr>
          <w:color w:val="000000"/>
        </w:rPr>
      </w:pPr>
      <w:bookmarkStart w:id="41" w:name="Z_5befc793_7481_4ff6_9764_5db8c8009608"/>
      <w:bookmarkEnd w:id="40"/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四</w:t>
      </w:r>
      <w:r>
        <w:rPr>
          <w:rFonts w:hint="eastAsia"/>
          <w:color w:val="000000"/>
        </w:rPr>
        <w:t>)</w:t>
      </w:r>
      <w:r w:rsidR="00C034FB">
        <w:rPr>
          <w:rFonts w:hint="eastAsia"/>
          <w:color w:val="000000"/>
        </w:rPr>
        <w:t>阿寶是</w:t>
      </w:r>
      <w:r w:rsidR="00C034FB">
        <w:rPr>
          <w:rFonts w:hint="eastAsia"/>
          <w:color w:val="000000"/>
          <w:w w:val="25"/>
        </w:rPr>
        <w:t xml:space="preserve">　</w:t>
      </w:r>
      <w:r w:rsidR="00C034FB">
        <w:rPr>
          <w:rFonts w:hint="eastAsia"/>
          <w:color w:val="000000"/>
        </w:rPr>
        <w:t>15</w:t>
      </w:r>
      <w:r w:rsidR="00C034FB">
        <w:rPr>
          <w:rFonts w:hint="eastAsia"/>
          <w:color w:val="000000"/>
          <w:w w:val="25"/>
        </w:rPr>
        <w:t xml:space="preserve">　</w:t>
      </w:r>
      <w:r w:rsidR="00C034FB">
        <w:rPr>
          <w:rFonts w:hint="eastAsia"/>
          <w:color w:val="000000"/>
        </w:rPr>
        <w:t>歲的國中生，家中有熱衷收看政治類新聞的爸爸，喜歡在閒暇時參加社區內的同好會一同討論政治，也會透過社群媒體留言與其他網友互動分享。請問：</w:t>
      </w:r>
    </w:p>
    <w:p w14:paraId="47BE9B63" w14:textId="77777777" w:rsidR="004836CA" w:rsidRDefault="004836CA" w:rsidP="00C034FB">
      <w:pPr>
        <w:pStyle w:val="Normalaa35bcd4-6395-4c1f-b7b1-d1f050bd396c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47.</w:t>
      </w:r>
      <w:r w:rsidR="00C034FB">
        <w:rPr>
          <w:rFonts w:hint="eastAsia"/>
          <w:color w:val="000000"/>
        </w:rPr>
        <w:t xml:space="preserve">（　）下列哪一選項適合形容阿寶爸爸？　</w:t>
      </w:r>
    </w:p>
    <w:p w14:paraId="171EE590" w14:textId="34BCBD80" w:rsidR="00C034FB" w:rsidRDefault="00C034FB" w:rsidP="004836CA">
      <w:pPr>
        <w:pStyle w:val="Normalaa35bcd4-6395-4c1f-b7b1-d1f050bd396c"/>
        <w:snapToGrid w:val="0"/>
        <w:ind w:leftChars="500" w:left="1440" w:hangingChars="100" w:hanging="24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社區參與程度高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民主素養程度高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政治參與程度高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選舉投票意願高。</w:t>
      </w:r>
    </w:p>
    <w:p w14:paraId="175973EC" w14:textId="34FC1C7D" w:rsidR="00C034FB" w:rsidRDefault="004836CA" w:rsidP="00C034FB">
      <w:pPr>
        <w:pStyle w:val="Normalaa35bcd4-6395-4c1f-b7b1-d1f050bd396c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48.</w:t>
      </w:r>
      <w:r w:rsidR="00C034FB">
        <w:rPr>
          <w:rFonts w:hint="eastAsia"/>
          <w:color w:val="000000"/>
        </w:rPr>
        <w:t xml:space="preserve">（　）阿寶從小耳濡目染之下對政治也產生了一些興趣，下列何者是他目前適合從事的活動？　</w:t>
      </w:r>
      <w:r w:rsidR="00C034FB">
        <w:rPr>
          <w:rFonts w:ascii="標楷體" w:hAnsi="標楷體" w:hint="eastAsia"/>
          <w:color w:val="000000"/>
        </w:rPr>
        <w:t>(Ａ)</w:t>
      </w:r>
      <w:r w:rsidR="00C034FB">
        <w:rPr>
          <w:rFonts w:hint="eastAsia"/>
          <w:color w:val="000000"/>
        </w:rPr>
        <w:t xml:space="preserve">參與反核遊行　</w:t>
      </w:r>
      <w:r w:rsidR="00C034FB">
        <w:rPr>
          <w:rFonts w:ascii="標楷體" w:hAnsi="標楷體" w:hint="eastAsia"/>
          <w:color w:val="000000"/>
        </w:rPr>
        <w:t>(Ｂ)</w:t>
      </w:r>
      <w:r w:rsidR="00C034FB">
        <w:rPr>
          <w:rFonts w:hint="eastAsia"/>
          <w:color w:val="000000"/>
        </w:rPr>
        <w:t xml:space="preserve">加入政黨　</w:t>
      </w:r>
      <w:r w:rsidR="00C034FB">
        <w:rPr>
          <w:rFonts w:ascii="標楷體" w:hAnsi="標楷體" w:hint="eastAsia"/>
          <w:color w:val="000000"/>
        </w:rPr>
        <w:t>(Ｃ)</w:t>
      </w:r>
      <w:r w:rsidR="00C034FB">
        <w:rPr>
          <w:rFonts w:hint="eastAsia"/>
          <w:color w:val="000000"/>
        </w:rPr>
        <w:t xml:space="preserve">投票選出市長　</w:t>
      </w:r>
      <w:r w:rsidR="00C034FB">
        <w:rPr>
          <w:rFonts w:ascii="標楷體" w:hAnsi="標楷體" w:hint="eastAsia"/>
          <w:color w:val="000000"/>
        </w:rPr>
        <w:t>(Ｄ)</w:t>
      </w:r>
      <w:r w:rsidR="00C034FB">
        <w:rPr>
          <w:rFonts w:hint="eastAsia"/>
          <w:color w:val="000000"/>
        </w:rPr>
        <w:t>成為里長候選人。</w:t>
      </w:r>
    </w:p>
    <w:p w14:paraId="3FFFFE36" w14:textId="77777777" w:rsidR="00F007AF" w:rsidRPr="00F007AF" w:rsidRDefault="00F007AF" w:rsidP="00F007AF"/>
    <w:p w14:paraId="5DC0D776" w14:textId="6E2C41E6" w:rsidR="00C034FB" w:rsidRDefault="00F007AF" w:rsidP="00F007AF">
      <w:pPr>
        <w:pStyle w:val="Normalaa35bcd4-6395-4c1f-b7b1-d1f050bd396c"/>
        <w:tabs>
          <w:tab w:val="left" w:pos="400"/>
        </w:tabs>
        <w:snapToGrid w:val="0"/>
        <w:ind w:left="400"/>
        <w:rPr>
          <w:color w:val="000000"/>
        </w:rPr>
      </w:pPr>
      <w:bookmarkStart w:id="42" w:name="Z_112285e9_d598_4967_8cda_1f51d2f06435"/>
      <w:bookmarkEnd w:id="41"/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五</w:t>
      </w:r>
      <w:r>
        <w:rPr>
          <w:rFonts w:hint="eastAsia"/>
          <w:color w:val="000000"/>
        </w:rPr>
        <w:t>)</w:t>
      </w:r>
      <w:r w:rsidR="00C034FB">
        <w:rPr>
          <w:color w:val="000000"/>
        </w:rPr>
        <w:t xml:space="preserve"> </w:t>
      </w:r>
      <w:r w:rsidR="00C034FB">
        <w:rPr>
          <w:rFonts w:hint="eastAsia"/>
          <w:color w:val="000000"/>
        </w:rPr>
        <w:t>滿滿在選前收到一張選舉的文宣，如附圖：</w:t>
      </w:r>
    </w:p>
    <w:p w14:paraId="4A16A295" w14:textId="6B87374A" w:rsidR="00C034FB" w:rsidRDefault="00C034FB" w:rsidP="00C034FB">
      <w:pPr>
        <w:pStyle w:val="Normalaa35bcd4-6395-4c1f-b7b1-d1f050bd396c"/>
        <w:ind w:leftChars="100" w:left="1440" w:hangingChars="500" w:hanging="1200"/>
        <w:jc w:val="center"/>
      </w:pPr>
      <w:r>
        <w:rPr>
          <w:noProof/>
        </w:rPr>
        <w:drawing>
          <wp:inline distT="0" distB="0" distL="0" distR="0" wp14:anchorId="08A40F21" wp14:editId="76258846">
            <wp:extent cx="1875098" cy="1634179"/>
            <wp:effectExtent l="0" t="0" r="0" b="4445"/>
            <wp:docPr id="1026413750" name="圖片 1" descr="描述: 109-6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109-6-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970" cy="1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8BEEE" w14:textId="77777777" w:rsidR="004836CA" w:rsidRDefault="004836CA" w:rsidP="00C034FB">
      <w:pPr>
        <w:pStyle w:val="Normalaa35bcd4-6395-4c1f-b7b1-d1f050bd396c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49.</w:t>
      </w:r>
      <w:r w:rsidR="00C034FB">
        <w:rPr>
          <w:rFonts w:hint="eastAsia"/>
          <w:color w:val="000000"/>
        </w:rPr>
        <w:t xml:space="preserve">（　）圖中被墨漬遮蔽的內容應為下列何者？　</w:t>
      </w:r>
    </w:p>
    <w:p w14:paraId="61680A5D" w14:textId="6708288E" w:rsidR="00C034FB" w:rsidRDefault="00C034FB" w:rsidP="004836CA">
      <w:pPr>
        <w:pStyle w:val="Normalaa35bcd4-6395-4c1f-b7b1-d1f050bd396c"/>
        <w:snapToGrid w:val="0"/>
        <w:ind w:leftChars="500" w:left="1440" w:hangingChars="100" w:hanging="24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立委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市議員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總統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市長。</w:t>
      </w:r>
    </w:p>
    <w:p w14:paraId="62FAC313" w14:textId="1487DD11" w:rsidR="004836CA" w:rsidRDefault="004836CA" w:rsidP="004836CA">
      <w:pPr>
        <w:pStyle w:val="Normalaa35bcd4-6395-4c1f-b7b1-d1f050bd396c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50.</w:t>
      </w:r>
      <w:r w:rsidR="00C034FB">
        <w:rPr>
          <w:rFonts w:hint="eastAsia"/>
          <w:color w:val="000000"/>
        </w:rPr>
        <w:t xml:space="preserve">（　）政黨的政黨票得票比例必須超過多少％才能得到席次？　</w:t>
      </w:r>
    </w:p>
    <w:p w14:paraId="7B0B6E62" w14:textId="4D918727" w:rsidR="002607B1" w:rsidRPr="004836CA" w:rsidRDefault="00C034FB" w:rsidP="004836CA">
      <w:pPr>
        <w:pStyle w:val="Normalaa35bcd4-6395-4c1f-b7b1-d1f050bd396c"/>
        <w:snapToGrid w:val="0"/>
        <w:ind w:leftChars="500" w:left="1440" w:hangingChars="100" w:hanging="24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 xml:space="preserve">％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 xml:space="preserve">％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 xml:space="preserve">％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％。</w:t>
      </w:r>
      <w:bookmarkEnd w:id="42"/>
    </w:p>
    <w:sectPr w:rsidR="002607B1" w:rsidRPr="004836CA" w:rsidSect="007D25CD">
      <w:footerReference w:type="default" r:id="rId31"/>
      <w:pgSz w:w="14570" w:h="20636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BC5AF" w14:textId="77777777" w:rsidR="00DD0C69" w:rsidRDefault="00DD0C69" w:rsidP="00C36199">
      <w:r>
        <w:separator/>
      </w:r>
    </w:p>
  </w:endnote>
  <w:endnote w:type="continuationSeparator" w:id="0">
    <w:p w14:paraId="094EC5A7" w14:textId="77777777" w:rsidR="00DD0C69" w:rsidRDefault="00DD0C69" w:rsidP="00C3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A5659" w14:textId="77777777" w:rsidR="00B30CC6" w:rsidRDefault="00B30CC6" w:rsidP="00200E92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EB529A">
      <w:rPr>
        <w:noProof/>
      </w:rPr>
      <w:t>2</w:t>
    </w:r>
    <w:r>
      <w:fldChar w:fldCharType="end"/>
    </w:r>
    <w:r>
      <w:rPr>
        <w:rFonts w:hint="eastAsia"/>
      </w:rPr>
      <w:t>頁，共</w:t>
    </w:r>
    <w:fldSimple w:instr=" NUMPAGES  \* Arabic  \* MERGEFORMAT ">
      <w:r w:rsidR="00EB529A">
        <w:rPr>
          <w:noProof/>
        </w:rPr>
        <w:t>2</w:t>
      </w:r>
    </w:fldSimple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E4F06" w14:textId="77777777" w:rsidR="00DD0C69" w:rsidRDefault="00DD0C69" w:rsidP="00C36199">
      <w:r>
        <w:separator/>
      </w:r>
    </w:p>
  </w:footnote>
  <w:footnote w:type="continuationSeparator" w:id="0">
    <w:p w14:paraId="7FEFEDCF" w14:textId="77777777" w:rsidR="00DD0C69" w:rsidRDefault="00DD0C69" w:rsidP="00C36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0"/>
    <w:name w:val="Bulleted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C8528F6A"/>
    <w:name w:val="Numbered_60a7cbb1-4f3a-4fdb-ab3b-971b2e182e07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153108519">
    <w:abstractNumId w:val="0"/>
  </w:num>
  <w:num w:numId="2" w16cid:durableId="557470956">
    <w:abstractNumId w:val="1"/>
  </w:num>
  <w:num w:numId="3" w16cid:durableId="1689792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A0"/>
    <w:rsid w:val="00024767"/>
    <w:rsid w:val="0007713F"/>
    <w:rsid w:val="00145931"/>
    <w:rsid w:val="00161868"/>
    <w:rsid w:val="00190EBE"/>
    <w:rsid w:val="001B1856"/>
    <w:rsid w:val="001B56D0"/>
    <w:rsid w:val="001D5BA3"/>
    <w:rsid w:val="00200E92"/>
    <w:rsid w:val="0021059D"/>
    <w:rsid w:val="0021399A"/>
    <w:rsid w:val="002607B1"/>
    <w:rsid w:val="002655BE"/>
    <w:rsid w:val="00270B09"/>
    <w:rsid w:val="0030369F"/>
    <w:rsid w:val="00305263"/>
    <w:rsid w:val="00350380"/>
    <w:rsid w:val="00371B26"/>
    <w:rsid w:val="003E45B8"/>
    <w:rsid w:val="004836CA"/>
    <w:rsid w:val="004B4A57"/>
    <w:rsid w:val="00502872"/>
    <w:rsid w:val="0052140B"/>
    <w:rsid w:val="00527E7A"/>
    <w:rsid w:val="00571824"/>
    <w:rsid w:val="00597944"/>
    <w:rsid w:val="005A159A"/>
    <w:rsid w:val="00617F5D"/>
    <w:rsid w:val="00642BA1"/>
    <w:rsid w:val="006B666E"/>
    <w:rsid w:val="00762648"/>
    <w:rsid w:val="007D25CD"/>
    <w:rsid w:val="007F5877"/>
    <w:rsid w:val="008021F0"/>
    <w:rsid w:val="008156EA"/>
    <w:rsid w:val="008B2539"/>
    <w:rsid w:val="008E6111"/>
    <w:rsid w:val="00940F29"/>
    <w:rsid w:val="00976899"/>
    <w:rsid w:val="009F4FA0"/>
    <w:rsid w:val="00A15F7F"/>
    <w:rsid w:val="00A3038D"/>
    <w:rsid w:val="00B30CC6"/>
    <w:rsid w:val="00B31A67"/>
    <w:rsid w:val="00B86A51"/>
    <w:rsid w:val="00BA7874"/>
    <w:rsid w:val="00BC71AD"/>
    <w:rsid w:val="00C034FB"/>
    <w:rsid w:val="00C36199"/>
    <w:rsid w:val="00C66F2D"/>
    <w:rsid w:val="00C704ED"/>
    <w:rsid w:val="00C94331"/>
    <w:rsid w:val="00CC6916"/>
    <w:rsid w:val="00CD2037"/>
    <w:rsid w:val="00CF3864"/>
    <w:rsid w:val="00D16A01"/>
    <w:rsid w:val="00D529A5"/>
    <w:rsid w:val="00DD0C69"/>
    <w:rsid w:val="00DD1EEB"/>
    <w:rsid w:val="00DD58E7"/>
    <w:rsid w:val="00DE72C5"/>
    <w:rsid w:val="00E2662F"/>
    <w:rsid w:val="00E83AF7"/>
    <w:rsid w:val="00EA0A40"/>
    <w:rsid w:val="00EB529A"/>
    <w:rsid w:val="00F007AF"/>
    <w:rsid w:val="00F05BB9"/>
    <w:rsid w:val="00F33B4B"/>
    <w:rsid w:val="00F94797"/>
    <w:rsid w:val="00FC731C"/>
    <w:rsid w:val="00FD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47243"/>
  <w15:chartTrackingRefBased/>
  <w15:docId w15:val="{FE984120-2356-4D00-A89A-657D8143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2C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4F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61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619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6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611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A15F7F"/>
    <w:rPr>
      <w:color w:val="808080"/>
    </w:rPr>
  </w:style>
  <w:style w:type="paragraph" w:customStyle="1" w:styleId="testTypeHeader">
    <w:name w:val="testTypeHeader"/>
    <w:basedOn w:val="1"/>
    <w:next w:val="a"/>
    <w:autoRedefine/>
    <w:qFormat/>
    <w:rsid w:val="00C034FB"/>
    <w:pPr>
      <w:keepNext w:val="0"/>
      <w:numPr>
        <w:numId w:val="3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C034FB"/>
    <w:pPr>
      <w:numPr>
        <w:ilvl w:val="1"/>
        <w:numId w:val="3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Normalaa35bcd4-6395-4c1f-b7b1-d1f050bd396c">
    <w:name w:val="Normal_aa35bcd4-6395-4c1f-b7b1-d1f050bd396c"/>
    <w:next w:val="a"/>
    <w:qFormat/>
    <w:rsid w:val="00C034FB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table" w:customStyle="1" w:styleId="00e272e2-5a19-4d43-8718-863b13e1c97d">
    <w:name w:val="表格內文_00e272e2-5a19-4d43-8718-863b13e1c97d"/>
    <w:semiHidden/>
    <w:rsid w:val="00C034FB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88b060a-d7a2-43ee-8f96-1ff9ea4dd336">
    <w:name w:val="Normal Table_188b060a-d7a2-43ee-8f96-1ff9ea4dd336"/>
    <w:uiPriority w:val="99"/>
    <w:semiHidden/>
    <w:unhideWhenUsed/>
    <w:rsid w:val="00C034FB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C034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a">
    <w:name w:val="&gt;&gt;選擇題 字元"/>
    <w:link w:val="ab"/>
    <w:locked/>
    <w:rsid w:val="003E45B8"/>
    <w:rPr>
      <w:color w:val="000000"/>
      <w:szCs w:val="26"/>
    </w:rPr>
  </w:style>
  <w:style w:type="paragraph" w:customStyle="1" w:styleId="ab">
    <w:name w:val="&gt;&gt;選擇題"/>
    <w:basedOn w:val="a"/>
    <w:link w:val="aa"/>
    <w:rsid w:val="003E45B8"/>
    <w:pPr>
      <w:tabs>
        <w:tab w:val="left" w:pos="840"/>
        <w:tab w:val="left" w:pos="1200"/>
      </w:tabs>
      <w:snapToGrid w:val="0"/>
      <w:spacing w:line="360" w:lineRule="atLeast"/>
      <w:ind w:leftChars="-50" w:left="450" w:hangingChars="500" w:hanging="500"/>
      <w:jc w:val="both"/>
    </w:pPr>
    <w:rPr>
      <w:color w:val="000000"/>
      <w:szCs w:val="26"/>
    </w:rPr>
  </w:style>
  <w:style w:type="character" w:customStyle="1" w:styleId="021">
    <w:name w:val="021內文齊頭 字元"/>
    <w:link w:val="0210"/>
    <w:locked/>
    <w:rsid w:val="00762648"/>
    <w:rPr>
      <w:szCs w:val="24"/>
    </w:rPr>
  </w:style>
  <w:style w:type="paragraph" w:customStyle="1" w:styleId="0210">
    <w:name w:val="021內文齊頭"/>
    <w:basedOn w:val="a"/>
    <w:link w:val="021"/>
    <w:rsid w:val="00762648"/>
    <w:pPr>
      <w:jc w:val="both"/>
    </w:pPr>
    <w:rPr>
      <w:szCs w:val="24"/>
    </w:rPr>
  </w:style>
  <w:style w:type="table" w:styleId="ac">
    <w:name w:val="Table Grid"/>
    <w:basedOn w:val="a1"/>
    <w:uiPriority w:val="39"/>
    <w:rsid w:val="00483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Document.doc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D01C5-7853-4896-B9DD-B22362AB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盈惠 王</cp:lastModifiedBy>
  <cp:revision>21</cp:revision>
  <cp:lastPrinted>2024-12-31T03:15:00Z</cp:lastPrinted>
  <dcterms:created xsi:type="dcterms:W3CDTF">2024-12-23T02:44:00Z</dcterms:created>
  <dcterms:modified xsi:type="dcterms:W3CDTF">2024-12-31T03:15:00Z</dcterms:modified>
</cp:coreProperties>
</file>