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48AC0B6" w14:textId="4272B423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EE415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9258B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0F321972" w:rsidR="00687D55" w:rsidRDefault="0019258B" w:rsidP="004023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</w:t>
            </w:r>
            <w:r w:rsidR="00402372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143FAC">
              <w:rPr>
                <w:rFonts w:ascii="標楷體" w:eastAsia="標楷體" w:hAnsi="標楷體" w:hint="eastAsia"/>
                <w:sz w:val="28"/>
              </w:rPr>
              <w:t>5</w:t>
            </w:r>
            <w:r w:rsidR="00402372">
              <w:rPr>
                <w:rFonts w:ascii="標楷體" w:eastAsia="標楷體" w:hAnsi="標楷體" w:hint="eastAsia"/>
                <w:sz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lang w:eastAsia="zh-HK"/>
              </w:rPr>
              <w:t>大德</w:t>
            </w:r>
            <w:r w:rsidR="00990847">
              <w:rPr>
                <w:rFonts w:ascii="標楷體" w:eastAsia="標楷體" w:hAnsi="標楷體" w:hint="eastAsia"/>
                <w:sz w:val="28"/>
              </w:rPr>
              <w:t>201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4168C7B9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EE415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1A633880" w:rsidR="00687D55" w:rsidRDefault="00B269E4" w:rsidP="004A2B7F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鄭惠鎂</w:t>
            </w:r>
            <w:r w:rsidR="001D1FE0">
              <w:rPr>
                <w:rFonts w:ascii="標楷體" w:eastAsia="標楷體" w:hAnsi="標楷體" w:hint="eastAsia"/>
                <w:sz w:val="28"/>
                <w:lang w:eastAsia="zh-HK"/>
              </w:rPr>
              <w:t>、吳慧春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1291663A" w14:textId="77777777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  <w:p w14:paraId="6F0B8833" w14:textId="77777777" w:rsidR="00687D55" w:rsidRDefault="00687D55" w:rsidP="00992D6A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04BB4E7" w14:textId="6C04FB7A" w:rsidR="004A2B7F" w:rsidRPr="004A2B7F" w:rsidRDefault="00CA070A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B269E4">
              <w:rPr>
                <w:rFonts w:ascii="標楷體" w:eastAsia="標楷體" w:hAnsi="標楷體" w:hint="eastAsia"/>
                <w:sz w:val="28"/>
                <w:lang w:eastAsia="zh-HK"/>
              </w:rPr>
              <w:t>康軒</w:t>
            </w:r>
            <w:r>
              <w:rPr>
                <w:rFonts w:ascii="標楷體" w:eastAsia="標楷體" w:hAnsi="標楷體" w:hint="eastAsia"/>
                <w:sz w:val="28"/>
              </w:rPr>
              <w:t>版社會第</w:t>
            </w:r>
            <w:r w:rsidR="004A2B7F"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冊為主要教材，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介紹</w:t>
            </w:r>
            <w:r w:rsidR="00B269E4">
              <w:rPr>
                <w:rFonts w:ascii="標楷體" w:eastAsia="標楷體" w:hAnsi="標楷體" w:hint="eastAsia"/>
                <w:sz w:val="28"/>
                <w:lang w:eastAsia="zh-HK"/>
              </w:rPr>
              <w:t>世</w:t>
            </w:r>
            <w:r w:rsidR="00B269E4">
              <w:rPr>
                <w:rFonts w:ascii="標楷體" w:eastAsia="標楷體" w:hAnsi="標楷體" w:hint="eastAsia"/>
                <w:sz w:val="28"/>
              </w:rPr>
              <w:t>界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地理部分，內容範圍為</w:t>
            </w:r>
            <w:r w:rsidR="00B269E4">
              <w:rPr>
                <w:rFonts w:ascii="標楷體" w:eastAsia="標楷體" w:hAnsi="標楷體" w:hint="eastAsia"/>
                <w:sz w:val="28"/>
                <w:lang w:eastAsia="zh-HK"/>
              </w:rPr>
              <w:t>中國大陸</w:t>
            </w:r>
            <w:r w:rsidR="004A2B7F">
              <w:rPr>
                <w:rFonts w:ascii="標楷體" w:eastAsia="標楷體" w:hAnsi="標楷體" w:hint="eastAsia"/>
                <w:sz w:val="28"/>
              </w:rPr>
              <w:t>、</w:t>
            </w:r>
            <w:r w:rsidR="00B269E4">
              <w:rPr>
                <w:rFonts w:ascii="標楷體" w:eastAsia="標楷體" w:hAnsi="標楷體" w:hint="eastAsia"/>
                <w:sz w:val="28"/>
                <w:lang w:eastAsia="zh-HK"/>
              </w:rPr>
              <w:t>大洋洲</w:t>
            </w:r>
            <w:r w:rsidR="004A2B7F">
              <w:rPr>
                <w:rFonts w:ascii="標楷體" w:eastAsia="標楷體" w:hAnsi="標楷體" w:hint="eastAsia"/>
                <w:sz w:val="28"/>
              </w:rPr>
              <w:t>、</w:t>
            </w:r>
            <w:r w:rsidR="00B269E4">
              <w:rPr>
                <w:rFonts w:ascii="標楷體" w:eastAsia="標楷體" w:hAnsi="標楷體" w:hint="eastAsia"/>
                <w:sz w:val="28"/>
                <w:lang w:eastAsia="zh-HK"/>
              </w:rPr>
              <w:t>兩極等</w:t>
            </w:r>
            <w:r w:rsidR="004A2B7F">
              <w:rPr>
                <w:rFonts w:ascii="標楷體" w:eastAsia="標楷體" w:hAnsi="標楷體" w:hint="eastAsia"/>
                <w:sz w:val="28"/>
              </w:rPr>
              <w:t>地區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67D158" w14:textId="77777777" w:rsidR="004A2B7F" w:rsidRPr="004A2B7F" w:rsidRDefault="004A2B7F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4A2B7F"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介紹以上地理區域的自然環境及人文經濟發展，以及與世界其他地理區域的連結關係。</w:t>
            </w:r>
          </w:p>
          <w:p w14:paraId="051CB287" w14:textId="163055E2" w:rsidR="00687D55" w:rsidRPr="00CA070A" w:rsidRDefault="00CA070A" w:rsidP="00B269E4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01A669F6" w:rsidR="00CA070A" w:rsidRDefault="00B269E4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pp</w:t>
            </w:r>
            <w:r>
              <w:rPr>
                <w:rFonts w:ascii="標楷體" w:eastAsia="標楷體" w:hAnsi="標楷體"/>
                <w:sz w:val="28"/>
              </w:rPr>
              <w:t>t</w:t>
            </w:r>
            <w:r w:rsidR="00CA070A"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36848AD5" w14:textId="77777777" w:rsidR="00CA070A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5CEDED4" w14:textId="77777777" w:rsidR="00643890" w:rsidRDefault="00643890" w:rsidP="00CA07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4FE90B6A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783920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72B3" w14:textId="77777777" w:rsidR="005D537E" w:rsidRDefault="005D537E" w:rsidP="004A2B7F">
      <w:r>
        <w:separator/>
      </w:r>
    </w:p>
  </w:endnote>
  <w:endnote w:type="continuationSeparator" w:id="0">
    <w:p w14:paraId="54B72809" w14:textId="77777777" w:rsidR="005D537E" w:rsidRDefault="005D537E" w:rsidP="004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B466" w14:textId="77777777" w:rsidR="005D537E" w:rsidRDefault="005D537E" w:rsidP="004A2B7F">
      <w:r>
        <w:separator/>
      </w:r>
    </w:p>
  </w:footnote>
  <w:footnote w:type="continuationSeparator" w:id="0">
    <w:p w14:paraId="0CD74A33" w14:textId="77777777" w:rsidR="005D537E" w:rsidRDefault="005D537E" w:rsidP="004A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43FAC"/>
    <w:rsid w:val="0019258B"/>
    <w:rsid w:val="001D1FE0"/>
    <w:rsid w:val="001E2E89"/>
    <w:rsid w:val="002270D4"/>
    <w:rsid w:val="003872A5"/>
    <w:rsid w:val="00402372"/>
    <w:rsid w:val="0045120E"/>
    <w:rsid w:val="00480289"/>
    <w:rsid w:val="004A2B7F"/>
    <w:rsid w:val="00580810"/>
    <w:rsid w:val="0059071E"/>
    <w:rsid w:val="005D537E"/>
    <w:rsid w:val="006008FE"/>
    <w:rsid w:val="00643890"/>
    <w:rsid w:val="00687084"/>
    <w:rsid w:val="00687D55"/>
    <w:rsid w:val="006B1AC6"/>
    <w:rsid w:val="00724D1E"/>
    <w:rsid w:val="00783920"/>
    <w:rsid w:val="00791849"/>
    <w:rsid w:val="007A649F"/>
    <w:rsid w:val="008C719F"/>
    <w:rsid w:val="00990847"/>
    <w:rsid w:val="00992D6A"/>
    <w:rsid w:val="00A01106"/>
    <w:rsid w:val="00A45580"/>
    <w:rsid w:val="00A91EA4"/>
    <w:rsid w:val="00B269E4"/>
    <w:rsid w:val="00B5630F"/>
    <w:rsid w:val="00B63A0A"/>
    <w:rsid w:val="00BA7FE6"/>
    <w:rsid w:val="00BE327F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A2B7F"/>
    <w:rPr>
      <w:kern w:val="2"/>
    </w:rPr>
  </w:style>
  <w:style w:type="paragraph" w:styleId="a7">
    <w:name w:val="footer"/>
    <w:basedOn w:val="a"/>
    <w:link w:val="a8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A2B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468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7</cp:revision>
  <cp:lastPrinted>2020-09-02T04:05:00Z</cp:lastPrinted>
  <dcterms:created xsi:type="dcterms:W3CDTF">2021-09-10T07:11:00Z</dcterms:created>
  <dcterms:modified xsi:type="dcterms:W3CDTF">2021-09-23T00:18:00Z</dcterms:modified>
</cp:coreProperties>
</file>