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CCFF">
    <v:background id="_x0000_s1025" o:bwmode="white" fillcolor="#fcf">
      <v:fill r:id="rId3" o:title="點線菱形" type="pattern"/>
    </v:background>
  </w:background>
  <w:body>
    <w:p w:rsidR="003946E6" w:rsidRDefault="003946E6" w:rsidP="003946E6">
      <w:pPr>
        <w:jc w:val="center"/>
        <w:outlineLvl w:val="0"/>
        <w:rPr>
          <w:rFonts w:ascii="標楷體" w:eastAsia="標楷體" w:hAnsi="標楷體"/>
          <w:sz w:val="34"/>
        </w:rPr>
      </w:pPr>
      <w:bookmarkStart w:id="0" w:name="_GoBack"/>
      <w:bookmarkEnd w:id="0"/>
      <w:r>
        <w:rPr>
          <w:rFonts w:ascii="標楷體" w:eastAsia="標楷體" w:hAnsi="標楷體" w:hint="eastAsia"/>
          <w:sz w:val="34"/>
        </w:rPr>
        <w:t>基隆市立中山高級中學110學年度第</w:t>
      </w:r>
      <w:r w:rsidR="003011C9">
        <w:rPr>
          <w:rFonts w:ascii="標楷體" w:eastAsia="標楷體" w:hAnsi="標楷體" w:hint="eastAsia"/>
          <w:sz w:val="34"/>
        </w:rPr>
        <w:t>二</w:t>
      </w:r>
      <w:r>
        <w:rPr>
          <w:rFonts w:ascii="標楷體" w:eastAsia="標楷體" w:hAnsi="標楷體" w:hint="eastAsia"/>
          <w:sz w:val="34"/>
        </w:rPr>
        <w:t>學期教學計畫</w:t>
      </w:r>
    </w:p>
    <w:tbl>
      <w:tblPr>
        <w:tblW w:w="97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0"/>
        <w:gridCol w:w="719"/>
        <w:gridCol w:w="3422"/>
        <w:gridCol w:w="851"/>
        <w:gridCol w:w="3806"/>
      </w:tblGrid>
      <w:tr w:rsidR="00687D55" w:rsidTr="001E643A">
        <w:trPr>
          <w:trHeight w:val="540"/>
          <w:jc w:val="center"/>
        </w:trPr>
        <w:tc>
          <w:tcPr>
            <w:tcW w:w="920" w:type="dxa"/>
            <w:tcBorders>
              <w:top w:val="double" w:sz="4" w:space="0" w:color="auto"/>
              <w:left w:val="double" w:sz="4" w:space="0" w:color="auto"/>
            </w:tcBorders>
          </w:tcPr>
          <w:p w:rsidR="00687D55" w:rsidRDefault="004533D5">
            <w:pPr>
              <w:ind w:left="18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班級</w:t>
            </w:r>
          </w:p>
        </w:tc>
        <w:tc>
          <w:tcPr>
            <w:tcW w:w="4141" w:type="dxa"/>
            <w:gridSpan w:val="2"/>
            <w:tcBorders>
              <w:top w:val="double" w:sz="4" w:space="0" w:color="auto"/>
            </w:tcBorders>
            <w:vAlign w:val="center"/>
          </w:tcPr>
          <w:p w:rsidR="00687D55" w:rsidRPr="00B846E0" w:rsidRDefault="00BC421D" w:rsidP="00125643">
            <w:pPr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301~30</w:t>
            </w:r>
            <w:r w:rsidR="00501D1E">
              <w:rPr>
                <w:rFonts w:eastAsia="標楷體" w:hint="eastAsia"/>
                <w:color w:val="000000"/>
                <w:sz w:val="28"/>
              </w:rPr>
              <w:t>5</w:t>
            </w: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687D55" w:rsidRDefault="00687D55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科目</w:t>
            </w:r>
          </w:p>
        </w:tc>
        <w:tc>
          <w:tcPr>
            <w:tcW w:w="380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87D55" w:rsidRDefault="000C4FC9" w:rsidP="001156F3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表演藝術</w:t>
            </w:r>
          </w:p>
        </w:tc>
      </w:tr>
      <w:tr w:rsidR="00687D55" w:rsidTr="001E643A">
        <w:trPr>
          <w:trHeight w:val="540"/>
          <w:jc w:val="center"/>
        </w:trPr>
        <w:tc>
          <w:tcPr>
            <w:tcW w:w="920" w:type="dxa"/>
            <w:tcBorders>
              <w:left w:val="double" w:sz="4" w:space="0" w:color="auto"/>
              <w:bottom w:val="double" w:sz="4" w:space="0" w:color="auto"/>
            </w:tcBorders>
          </w:tcPr>
          <w:p w:rsidR="00687D55" w:rsidRDefault="00687D55">
            <w:pPr>
              <w:ind w:left="18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教師</w:t>
            </w:r>
          </w:p>
        </w:tc>
        <w:tc>
          <w:tcPr>
            <w:tcW w:w="8798" w:type="dxa"/>
            <w:gridSpan w:val="4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87D55" w:rsidRPr="00FC7A49" w:rsidRDefault="000C4FC9" w:rsidP="003D444C">
            <w:pPr>
              <w:ind w:firstLineChars="50" w:firstLine="140"/>
              <w:rPr>
                <w:rFonts w:ascii="標楷體" w:eastAsia="標楷體" w:hAnsi="標楷體"/>
                <w:sz w:val="28"/>
              </w:rPr>
            </w:pPr>
            <w:r w:rsidRPr="00FC7A49">
              <w:rPr>
                <w:rFonts w:ascii="標楷體" w:eastAsia="標楷體" w:hAnsi="標楷體" w:hint="eastAsia"/>
                <w:sz w:val="28"/>
              </w:rPr>
              <w:t>鄭昕玫</w:t>
            </w:r>
          </w:p>
        </w:tc>
      </w:tr>
      <w:tr w:rsidR="00687D55" w:rsidTr="001E643A">
        <w:trPr>
          <w:trHeight w:val="1527"/>
          <w:jc w:val="center"/>
        </w:trPr>
        <w:tc>
          <w:tcPr>
            <w:tcW w:w="1639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87D55" w:rsidRPr="00921E7F" w:rsidRDefault="00687D5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21E7F">
              <w:rPr>
                <w:rFonts w:ascii="標楷體" w:eastAsia="標楷體" w:hAnsi="標楷體" w:hint="eastAsia"/>
                <w:sz w:val="28"/>
              </w:rPr>
              <w:t>教學目標</w:t>
            </w:r>
          </w:p>
        </w:tc>
        <w:tc>
          <w:tcPr>
            <w:tcW w:w="8079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84BC8" w:rsidRDefault="00331CAC" w:rsidP="00284BC8">
            <w:pPr>
              <w:numPr>
                <w:ilvl w:val="0"/>
                <w:numId w:val="28"/>
              </w:numPr>
              <w:rPr>
                <w:rFonts w:ascii="標楷體" w:eastAsia="標楷體" w:hAnsi="標楷體" w:cs="Courier New"/>
                <w:kern w:val="0"/>
                <w:sz w:val="26"/>
                <w:szCs w:val="26"/>
                <w:lang w:val="zh-TW"/>
              </w:rPr>
            </w:pPr>
            <w:r>
              <w:rPr>
                <w:rFonts w:ascii="標楷體" w:eastAsia="標楷體" w:hAnsi="標楷體" w:cs="Courier New" w:hint="eastAsia"/>
                <w:kern w:val="0"/>
                <w:sz w:val="26"/>
                <w:szCs w:val="26"/>
                <w:lang w:val="zh-TW"/>
              </w:rPr>
              <w:t>理解數位藝術創作，培養設計思維跟創意說故事的能力。</w:t>
            </w:r>
          </w:p>
          <w:p w:rsidR="00331CAC" w:rsidRDefault="00B7140B" w:rsidP="00284BC8">
            <w:pPr>
              <w:numPr>
                <w:ilvl w:val="0"/>
                <w:numId w:val="28"/>
              </w:numPr>
              <w:rPr>
                <w:rFonts w:ascii="標楷體" w:eastAsia="標楷體" w:hAnsi="標楷體" w:cs="Courier New"/>
                <w:kern w:val="0"/>
                <w:sz w:val="26"/>
                <w:szCs w:val="26"/>
                <w:lang w:val="zh-TW"/>
              </w:rPr>
            </w:pPr>
            <w:r>
              <w:rPr>
                <w:rFonts w:ascii="標楷體" w:eastAsia="標楷體" w:hAnsi="標楷體" w:cs="Courier New" w:hint="eastAsia"/>
                <w:kern w:val="0"/>
                <w:sz w:val="26"/>
                <w:szCs w:val="26"/>
                <w:lang w:val="zh-TW"/>
              </w:rPr>
              <w:t>運用劇場相關技術，有計畫排練與展演。</w:t>
            </w:r>
          </w:p>
          <w:p w:rsidR="00B7140B" w:rsidRPr="00921E7F" w:rsidRDefault="00B7140B" w:rsidP="00284BC8">
            <w:pPr>
              <w:numPr>
                <w:ilvl w:val="0"/>
                <w:numId w:val="28"/>
              </w:numPr>
              <w:rPr>
                <w:rFonts w:ascii="標楷體" w:eastAsia="標楷體" w:hAnsi="標楷體" w:cs="Courier New"/>
                <w:kern w:val="0"/>
                <w:sz w:val="26"/>
                <w:szCs w:val="26"/>
                <w:lang w:val="zh-TW"/>
              </w:rPr>
            </w:pPr>
            <w:r>
              <w:rPr>
                <w:rFonts w:ascii="標楷體" w:eastAsia="標楷體" w:hAnsi="標楷體" w:cs="Courier New" w:hint="eastAsia"/>
                <w:kern w:val="0"/>
                <w:sz w:val="26"/>
                <w:szCs w:val="26"/>
                <w:lang w:val="zh-TW"/>
              </w:rPr>
              <w:t>養成表演藝術鑑賞的習慣，並能適性發展。</w:t>
            </w:r>
          </w:p>
        </w:tc>
      </w:tr>
      <w:tr w:rsidR="00687D55" w:rsidTr="00A75F1A">
        <w:trPr>
          <w:trHeight w:val="2263"/>
          <w:jc w:val="center"/>
        </w:trPr>
        <w:tc>
          <w:tcPr>
            <w:tcW w:w="1639" w:type="dxa"/>
            <w:gridSpan w:val="2"/>
            <w:tcBorders>
              <w:left w:val="double" w:sz="4" w:space="0" w:color="auto"/>
            </w:tcBorders>
            <w:vAlign w:val="center"/>
          </w:tcPr>
          <w:p w:rsidR="00687D55" w:rsidRDefault="00687D5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本學期授課內容</w:t>
            </w:r>
          </w:p>
        </w:tc>
        <w:tc>
          <w:tcPr>
            <w:tcW w:w="8079" w:type="dxa"/>
            <w:gridSpan w:val="3"/>
            <w:tcBorders>
              <w:right w:val="double" w:sz="4" w:space="0" w:color="auto"/>
            </w:tcBorders>
            <w:vAlign w:val="center"/>
          </w:tcPr>
          <w:p w:rsidR="007176AD" w:rsidRDefault="00B7140B" w:rsidP="007176AD">
            <w:pPr>
              <w:numPr>
                <w:ilvl w:val="0"/>
                <w:numId w:val="26"/>
              </w:numPr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Cs w:val="28"/>
              </w:rPr>
              <w:t>理解舞蹈動作的起源方式。</w:t>
            </w:r>
          </w:p>
          <w:p w:rsidR="00B7140B" w:rsidRDefault="00B7140B" w:rsidP="007176AD">
            <w:pPr>
              <w:numPr>
                <w:ilvl w:val="0"/>
                <w:numId w:val="26"/>
              </w:numPr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Cs w:val="28"/>
              </w:rPr>
              <w:t>瞭解各式舞蹈的核心元素、動作特色以及代表作品。</w:t>
            </w:r>
          </w:p>
          <w:p w:rsidR="00B7140B" w:rsidRDefault="003011C9" w:rsidP="007176AD">
            <w:pPr>
              <w:numPr>
                <w:ilvl w:val="0"/>
                <w:numId w:val="26"/>
              </w:numPr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Cs w:val="28"/>
              </w:rPr>
              <w:t>了解拍攝電影的工作各項階段與步驟。</w:t>
            </w:r>
          </w:p>
          <w:p w:rsidR="003011C9" w:rsidRDefault="003011C9" w:rsidP="007176AD">
            <w:pPr>
              <w:numPr>
                <w:ilvl w:val="0"/>
                <w:numId w:val="26"/>
              </w:numPr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Cs w:val="28"/>
              </w:rPr>
              <w:t>電影編劇、電影敘事</w:t>
            </w:r>
            <w:r w:rsidR="00360DCD">
              <w:rPr>
                <w:rFonts w:ascii="標楷體" w:eastAsia="標楷體" w:hAnsi="標楷體" w:hint="eastAsia"/>
                <w:color w:val="000000"/>
                <w:szCs w:val="28"/>
              </w:rPr>
              <w:t>與構圖</w:t>
            </w:r>
            <w:r>
              <w:rPr>
                <w:rFonts w:ascii="標楷體" w:eastAsia="標楷體" w:hAnsi="標楷體" w:hint="eastAsia"/>
                <w:color w:val="000000"/>
                <w:szCs w:val="28"/>
              </w:rPr>
              <w:t>技巧</w:t>
            </w:r>
            <w:r w:rsidR="00360DCD">
              <w:rPr>
                <w:rFonts w:ascii="標楷體" w:eastAsia="標楷體" w:hAnsi="標楷體" w:hint="eastAsia"/>
                <w:color w:val="000000"/>
                <w:szCs w:val="28"/>
              </w:rPr>
              <w:t>。</w:t>
            </w:r>
          </w:p>
          <w:p w:rsidR="00360DCD" w:rsidRDefault="00360DCD" w:rsidP="007176AD">
            <w:pPr>
              <w:numPr>
                <w:ilvl w:val="0"/>
                <w:numId w:val="26"/>
              </w:numPr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Cs w:val="28"/>
              </w:rPr>
              <w:t>嘗試微電影拍攝。</w:t>
            </w:r>
          </w:p>
          <w:p w:rsidR="00360DCD" w:rsidRPr="007176AD" w:rsidRDefault="00360DCD" w:rsidP="007176AD">
            <w:pPr>
              <w:numPr>
                <w:ilvl w:val="0"/>
                <w:numId w:val="26"/>
              </w:numPr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Cs w:val="28"/>
              </w:rPr>
              <w:t>謝師宴表演節目準備。</w:t>
            </w:r>
          </w:p>
        </w:tc>
      </w:tr>
      <w:tr w:rsidR="00687D55" w:rsidTr="00A75F1A">
        <w:trPr>
          <w:trHeight w:val="1976"/>
          <w:jc w:val="center"/>
        </w:trPr>
        <w:tc>
          <w:tcPr>
            <w:tcW w:w="1639" w:type="dxa"/>
            <w:gridSpan w:val="2"/>
            <w:tcBorders>
              <w:left w:val="double" w:sz="4" w:space="0" w:color="auto"/>
            </w:tcBorders>
            <w:vAlign w:val="center"/>
          </w:tcPr>
          <w:p w:rsidR="00687D55" w:rsidRDefault="00687D5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教學方式</w:t>
            </w:r>
          </w:p>
        </w:tc>
        <w:tc>
          <w:tcPr>
            <w:tcW w:w="8079" w:type="dxa"/>
            <w:gridSpan w:val="3"/>
            <w:tcBorders>
              <w:right w:val="double" w:sz="4" w:space="0" w:color="auto"/>
            </w:tcBorders>
            <w:vAlign w:val="center"/>
          </w:tcPr>
          <w:p w:rsidR="008B0880" w:rsidRPr="009E1A7C" w:rsidRDefault="00331CAC" w:rsidP="00FC7A49">
            <w:pPr>
              <w:numPr>
                <w:ilvl w:val="0"/>
                <w:numId w:val="16"/>
              </w:num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投影片教學</w:t>
            </w:r>
            <w:r w:rsidR="00D80AE6" w:rsidRPr="009E1A7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。</w:t>
            </w:r>
          </w:p>
          <w:p w:rsidR="00D80AE6" w:rsidRPr="009E1A7C" w:rsidRDefault="00D80AE6" w:rsidP="00FC7A49">
            <w:pPr>
              <w:numPr>
                <w:ilvl w:val="0"/>
                <w:numId w:val="16"/>
              </w:num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9E1A7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播放相關影片及解說。</w:t>
            </w:r>
          </w:p>
          <w:p w:rsidR="002D701B" w:rsidRPr="00FC7A49" w:rsidRDefault="002D701B" w:rsidP="00FC7A49">
            <w:pPr>
              <w:numPr>
                <w:ilvl w:val="0"/>
                <w:numId w:val="16"/>
              </w:numPr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9E1A7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實際示範並演練。</w:t>
            </w:r>
          </w:p>
        </w:tc>
      </w:tr>
      <w:tr w:rsidR="00687D55" w:rsidTr="00A75F1A">
        <w:trPr>
          <w:trHeight w:val="2118"/>
          <w:jc w:val="center"/>
        </w:trPr>
        <w:tc>
          <w:tcPr>
            <w:tcW w:w="1639" w:type="dxa"/>
            <w:gridSpan w:val="2"/>
            <w:tcBorders>
              <w:left w:val="double" w:sz="4" w:space="0" w:color="auto"/>
            </w:tcBorders>
            <w:vAlign w:val="center"/>
          </w:tcPr>
          <w:p w:rsidR="00687D55" w:rsidRDefault="00687D5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評量方式</w:t>
            </w:r>
          </w:p>
        </w:tc>
        <w:tc>
          <w:tcPr>
            <w:tcW w:w="8079" w:type="dxa"/>
            <w:gridSpan w:val="3"/>
            <w:tcBorders>
              <w:right w:val="double" w:sz="4" w:space="0" w:color="auto"/>
            </w:tcBorders>
            <w:vAlign w:val="center"/>
          </w:tcPr>
          <w:p w:rsidR="007C16E4" w:rsidRPr="009E1A7C" w:rsidRDefault="00DB25E2" w:rsidP="00FC7A49">
            <w:pPr>
              <w:numPr>
                <w:ilvl w:val="0"/>
                <w:numId w:val="17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E1A7C">
              <w:rPr>
                <w:rFonts w:ascii="標楷體" w:eastAsia="標楷體" w:hAnsi="標楷體" w:hint="eastAsia"/>
                <w:sz w:val="26"/>
                <w:szCs w:val="26"/>
              </w:rPr>
              <w:t>紙筆測驗。</w:t>
            </w:r>
          </w:p>
          <w:p w:rsidR="00DB25E2" w:rsidRPr="009E1A7C" w:rsidRDefault="00DB25E2" w:rsidP="00FC7A49">
            <w:pPr>
              <w:numPr>
                <w:ilvl w:val="0"/>
                <w:numId w:val="17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E1A7C">
              <w:rPr>
                <w:rFonts w:ascii="標楷體" w:eastAsia="標楷體" w:hAnsi="標楷體" w:hint="eastAsia"/>
                <w:sz w:val="26"/>
                <w:szCs w:val="26"/>
              </w:rPr>
              <w:t>課堂參與、態度檢核、課堂問答。</w:t>
            </w:r>
          </w:p>
          <w:p w:rsidR="00DB25E2" w:rsidRPr="009E1A7C" w:rsidRDefault="00DB25E2" w:rsidP="00FC7A49">
            <w:pPr>
              <w:numPr>
                <w:ilvl w:val="0"/>
                <w:numId w:val="17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E1A7C">
              <w:rPr>
                <w:rFonts w:ascii="標楷體" w:eastAsia="標楷體" w:hAnsi="標楷體" w:hint="eastAsia"/>
                <w:sz w:val="26"/>
                <w:szCs w:val="26"/>
              </w:rPr>
              <w:t>個人及小組展演。</w:t>
            </w:r>
          </w:p>
          <w:p w:rsidR="00DB25E2" w:rsidRPr="009E1A7C" w:rsidRDefault="00FC7A49" w:rsidP="00FC7A49">
            <w:pPr>
              <w:numPr>
                <w:ilvl w:val="0"/>
                <w:numId w:val="17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E1A7C">
              <w:rPr>
                <w:rFonts w:ascii="標楷體" w:eastAsia="標楷體" w:hAnsi="標楷體" w:hint="eastAsia"/>
                <w:sz w:val="26"/>
                <w:szCs w:val="26"/>
              </w:rPr>
              <w:t>線上</w:t>
            </w:r>
            <w:r w:rsidR="00DB25E2" w:rsidRPr="009E1A7C">
              <w:rPr>
                <w:rFonts w:ascii="標楷體" w:eastAsia="標楷體" w:hAnsi="標楷體" w:hint="eastAsia"/>
                <w:sz w:val="26"/>
                <w:szCs w:val="26"/>
              </w:rPr>
              <w:t>作業。</w:t>
            </w:r>
          </w:p>
        </w:tc>
      </w:tr>
      <w:tr w:rsidR="001156F3" w:rsidTr="00B848C2">
        <w:trPr>
          <w:trHeight w:val="1962"/>
          <w:jc w:val="center"/>
        </w:trPr>
        <w:tc>
          <w:tcPr>
            <w:tcW w:w="1639" w:type="dxa"/>
            <w:gridSpan w:val="2"/>
            <w:tcBorders>
              <w:left w:val="double" w:sz="4" w:space="0" w:color="auto"/>
            </w:tcBorders>
            <w:vAlign w:val="center"/>
          </w:tcPr>
          <w:p w:rsidR="001156F3" w:rsidRDefault="001156F3" w:rsidP="001156F3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對學生期望</w:t>
            </w:r>
          </w:p>
        </w:tc>
        <w:tc>
          <w:tcPr>
            <w:tcW w:w="8079" w:type="dxa"/>
            <w:gridSpan w:val="3"/>
            <w:tcBorders>
              <w:right w:val="double" w:sz="4" w:space="0" w:color="auto"/>
            </w:tcBorders>
            <w:vAlign w:val="center"/>
          </w:tcPr>
          <w:p w:rsidR="00E20A27" w:rsidRPr="009E1A7C" w:rsidRDefault="00A145A6" w:rsidP="00FC7A49">
            <w:pPr>
              <w:numPr>
                <w:ilvl w:val="0"/>
                <w:numId w:val="18"/>
              </w:num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9E1A7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利用肢體運用將個人及小組創意加以延伸。</w:t>
            </w:r>
          </w:p>
          <w:p w:rsidR="00A145A6" w:rsidRPr="009E1A7C" w:rsidRDefault="00A145A6" w:rsidP="00FC7A49">
            <w:pPr>
              <w:numPr>
                <w:ilvl w:val="0"/>
                <w:numId w:val="18"/>
              </w:num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9E1A7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了解自我與發展潛能。</w:t>
            </w:r>
          </w:p>
          <w:p w:rsidR="00A145A6" w:rsidRPr="009E1A7C" w:rsidRDefault="00A145A6" w:rsidP="00FC7A49">
            <w:pPr>
              <w:numPr>
                <w:ilvl w:val="0"/>
                <w:numId w:val="18"/>
              </w:num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9E1A7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尊重、關懷與團隊合作。</w:t>
            </w:r>
          </w:p>
          <w:p w:rsidR="00A145A6" w:rsidRPr="009E1A7C" w:rsidRDefault="00A145A6" w:rsidP="00FC7A49">
            <w:pPr>
              <w:numPr>
                <w:ilvl w:val="0"/>
                <w:numId w:val="18"/>
              </w:num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9E1A7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獨立思考與解決問題。</w:t>
            </w:r>
          </w:p>
        </w:tc>
      </w:tr>
      <w:tr w:rsidR="001156F3" w:rsidTr="00A75F1A">
        <w:trPr>
          <w:trHeight w:val="1833"/>
          <w:jc w:val="center"/>
        </w:trPr>
        <w:tc>
          <w:tcPr>
            <w:tcW w:w="1639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156F3" w:rsidRDefault="001156F3" w:rsidP="001156F3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家長配合事項</w:t>
            </w:r>
          </w:p>
        </w:tc>
        <w:tc>
          <w:tcPr>
            <w:tcW w:w="8079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A23B1" w:rsidRDefault="004A23B1" w:rsidP="004A23B1">
            <w:pPr>
              <w:numPr>
                <w:ilvl w:val="0"/>
                <w:numId w:val="19"/>
              </w:num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多多接觸藝文活動、增加見聞。</w:t>
            </w:r>
          </w:p>
          <w:p w:rsidR="004C3ADD" w:rsidRPr="009E1A7C" w:rsidRDefault="004A23B1" w:rsidP="004A23B1">
            <w:pPr>
              <w:numPr>
                <w:ilvl w:val="0"/>
                <w:numId w:val="19"/>
              </w:num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傾聽孩子所見所聞，給予適當意見與鼓勵。</w:t>
            </w:r>
          </w:p>
        </w:tc>
      </w:tr>
    </w:tbl>
    <w:p w:rsidR="00687D55" w:rsidRDefault="00687D55" w:rsidP="00FA1EFB"/>
    <w:sectPr w:rsidR="00687D55">
      <w:pgSz w:w="11906" w:h="16838"/>
      <w:pgMar w:top="1258" w:right="1800" w:bottom="107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A7C" w:rsidRDefault="00E10A7C" w:rsidP="000322E1">
      <w:r>
        <w:separator/>
      </w:r>
    </w:p>
  </w:endnote>
  <w:endnote w:type="continuationSeparator" w:id="0">
    <w:p w:rsidR="00E10A7C" w:rsidRDefault="00E10A7C" w:rsidP="00032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A7C" w:rsidRDefault="00E10A7C" w:rsidP="000322E1">
      <w:r>
        <w:separator/>
      </w:r>
    </w:p>
  </w:footnote>
  <w:footnote w:type="continuationSeparator" w:id="0">
    <w:p w:rsidR="00E10A7C" w:rsidRDefault="00E10A7C" w:rsidP="000322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97F4B"/>
    <w:multiLevelType w:val="hybridMultilevel"/>
    <w:tmpl w:val="823E26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51199A"/>
    <w:multiLevelType w:val="hybridMultilevel"/>
    <w:tmpl w:val="A4E6B6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445A05"/>
    <w:multiLevelType w:val="hybridMultilevel"/>
    <w:tmpl w:val="5F6C2C66"/>
    <w:lvl w:ilvl="0" w:tplc="128CE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1C20480"/>
    <w:multiLevelType w:val="hybridMultilevel"/>
    <w:tmpl w:val="C8F2A1E6"/>
    <w:lvl w:ilvl="0" w:tplc="C0307BEE">
      <w:start w:val="1"/>
      <w:numFmt w:val="decimal"/>
      <w:lvlText w:val="%1."/>
      <w:lvlJc w:val="left"/>
      <w:pPr>
        <w:ind w:left="180" w:hanging="1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22B4079"/>
    <w:multiLevelType w:val="hybridMultilevel"/>
    <w:tmpl w:val="369098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136424E"/>
    <w:multiLevelType w:val="hybridMultilevel"/>
    <w:tmpl w:val="B6D0CE2C"/>
    <w:lvl w:ilvl="0" w:tplc="C0307BEE">
      <w:start w:val="1"/>
      <w:numFmt w:val="decimal"/>
      <w:lvlText w:val="%1."/>
      <w:lvlJc w:val="left"/>
      <w:pPr>
        <w:ind w:left="180" w:hanging="1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2432286"/>
    <w:multiLevelType w:val="hybridMultilevel"/>
    <w:tmpl w:val="D5746990"/>
    <w:lvl w:ilvl="0" w:tplc="C0307BEE">
      <w:start w:val="1"/>
      <w:numFmt w:val="decimal"/>
      <w:lvlText w:val="%1."/>
      <w:lvlJc w:val="left"/>
      <w:pPr>
        <w:ind w:left="180" w:hanging="1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96670D8"/>
    <w:multiLevelType w:val="hybridMultilevel"/>
    <w:tmpl w:val="339C5CEE"/>
    <w:lvl w:ilvl="0" w:tplc="2586E8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254A314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AC9EDB8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9920D18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15C9518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562AEF90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2FE84ADA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1716E484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33909C1E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9C52F98"/>
    <w:multiLevelType w:val="hybridMultilevel"/>
    <w:tmpl w:val="C486BBBC"/>
    <w:lvl w:ilvl="0" w:tplc="5AF85B16">
      <w:start w:val="1"/>
      <w:numFmt w:val="decimal"/>
      <w:lvlText w:val="%1."/>
      <w:lvlJc w:val="left"/>
      <w:pPr>
        <w:ind w:left="180" w:hanging="1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D2D6401"/>
    <w:multiLevelType w:val="hybridMultilevel"/>
    <w:tmpl w:val="9AB815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DE619B4"/>
    <w:multiLevelType w:val="hybridMultilevel"/>
    <w:tmpl w:val="97AE8B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E1F147A"/>
    <w:multiLevelType w:val="hybridMultilevel"/>
    <w:tmpl w:val="692297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04A3D73"/>
    <w:multiLevelType w:val="hybridMultilevel"/>
    <w:tmpl w:val="90D268E2"/>
    <w:lvl w:ilvl="0" w:tplc="030673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4804873"/>
    <w:multiLevelType w:val="hybridMultilevel"/>
    <w:tmpl w:val="3A9E160C"/>
    <w:lvl w:ilvl="0" w:tplc="5A34F8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7951B15"/>
    <w:multiLevelType w:val="hybridMultilevel"/>
    <w:tmpl w:val="6AA0D338"/>
    <w:lvl w:ilvl="0" w:tplc="338877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ECB3F31"/>
    <w:multiLevelType w:val="hybridMultilevel"/>
    <w:tmpl w:val="D0E68A20"/>
    <w:lvl w:ilvl="0" w:tplc="3A5C5D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F7EF326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9960769A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4DA295C6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6394917C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E43C8E00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1EA4ECCC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EB92F8A6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B55C2636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7A40F53"/>
    <w:multiLevelType w:val="hybridMultilevel"/>
    <w:tmpl w:val="FC6200D8"/>
    <w:lvl w:ilvl="0" w:tplc="859290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7F5C67A6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A5146F8A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598A6C8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24AAC12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B2B8DBA6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E68A734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60CE69C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7BE0E6B2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8C43F1F"/>
    <w:multiLevelType w:val="hybridMultilevel"/>
    <w:tmpl w:val="09BCCF5C"/>
    <w:lvl w:ilvl="0" w:tplc="D86AE2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B6D6937"/>
    <w:multiLevelType w:val="hybridMultilevel"/>
    <w:tmpl w:val="22F0C980"/>
    <w:lvl w:ilvl="0" w:tplc="5EA68B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B150C73A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72080E4C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252DFB6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5921696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1DAF8F6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BA82B41E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7ED8B10E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992FEBE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53495762"/>
    <w:multiLevelType w:val="hybridMultilevel"/>
    <w:tmpl w:val="81AE8BCA"/>
    <w:lvl w:ilvl="0" w:tplc="B34E3E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BD961C9"/>
    <w:multiLevelType w:val="hybridMultilevel"/>
    <w:tmpl w:val="674E73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BFE622F"/>
    <w:multiLevelType w:val="hybridMultilevel"/>
    <w:tmpl w:val="661496AE"/>
    <w:lvl w:ilvl="0" w:tplc="4BE2AC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93186A6E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73D427D6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8FAC4FE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C28D900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7C44DFEE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2F94863A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DEB2E124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C42E9992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644579A2"/>
    <w:multiLevelType w:val="hybridMultilevel"/>
    <w:tmpl w:val="32484D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8DD28DB"/>
    <w:multiLevelType w:val="hybridMultilevel"/>
    <w:tmpl w:val="3294CC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C9437C0"/>
    <w:multiLevelType w:val="hybridMultilevel"/>
    <w:tmpl w:val="DD56C3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DBC03BB"/>
    <w:multiLevelType w:val="hybridMultilevel"/>
    <w:tmpl w:val="9B2EE2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4524AC4"/>
    <w:multiLevelType w:val="hybridMultilevel"/>
    <w:tmpl w:val="740EE25A"/>
    <w:lvl w:ilvl="0" w:tplc="36862E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AACAC9C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75F0EB2C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7E60B390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395008B6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B07653A4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228C9A8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CB700848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192C14BC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7C201DBF"/>
    <w:multiLevelType w:val="hybridMultilevel"/>
    <w:tmpl w:val="569AAB4A"/>
    <w:lvl w:ilvl="0" w:tplc="AC5E24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192E471E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995259DE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2E84FA80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AFCCD4EE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3BA0F73C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500ADFD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DAAA6E06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7138EC22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6"/>
  </w:num>
  <w:num w:numId="2">
    <w:abstractNumId w:val="18"/>
  </w:num>
  <w:num w:numId="3">
    <w:abstractNumId w:val="21"/>
  </w:num>
  <w:num w:numId="4">
    <w:abstractNumId w:val="27"/>
  </w:num>
  <w:num w:numId="5">
    <w:abstractNumId w:val="26"/>
  </w:num>
  <w:num w:numId="6">
    <w:abstractNumId w:val="7"/>
  </w:num>
  <w:num w:numId="7">
    <w:abstractNumId w:val="15"/>
  </w:num>
  <w:num w:numId="8">
    <w:abstractNumId w:val="13"/>
  </w:num>
  <w:num w:numId="9">
    <w:abstractNumId w:val="2"/>
  </w:num>
  <w:num w:numId="10">
    <w:abstractNumId w:val="17"/>
  </w:num>
  <w:num w:numId="11">
    <w:abstractNumId w:val="12"/>
  </w:num>
  <w:num w:numId="12">
    <w:abstractNumId w:val="14"/>
  </w:num>
  <w:num w:numId="13">
    <w:abstractNumId w:val="19"/>
  </w:num>
  <w:num w:numId="14">
    <w:abstractNumId w:val="22"/>
  </w:num>
  <w:num w:numId="15">
    <w:abstractNumId w:val="11"/>
  </w:num>
  <w:num w:numId="16">
    <w:abstractNumId w:val="23"/>
  </w:num>
  <w:num w:numId="17">
    <w:abstractNumId w:val="4"/>
  </w:num>
  <w:num w:numId="18">
    <w:abstractNumId w:val="9"/>
  </w:num>
  <w:num w:numId="19">
    <w:abstractNumId w:val="20"/>
  </w:num>
  <w:num w:numId="20">
    <w:abstractNumId w:val="1"/>
  </w:num>
  <w:num w:numId="21">
    <w:abstractNumId w:val="6"/>
  </w:num>
  <w:num w:numId="22">
    <w:abstractNumId w:val="5"/>
  </w:num>
  <w:num w:numId="23">
    <w:abstractNumId w:val="3"/>
  </w:num>
  <w:num w:numId="24">
    <w:abstractNumId w:val="25"/>
  </w:num>
  <w:num w:numId="25">
    <w:abstractNumId w:val="10"/>
  </w:num>
  <w:num w:numId="26">
    <w:abstractNumId w:val="24"/>
  </w:num>
  <w:num w:numId="27">
    <w:abstractNumId w:val="0"/>
  </w:num>
  <w:num w:numId="28">
    <w:abstractNumId w:val="8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>
      <o:colormru v:ext="edit" colors="#f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94F"/>
    <w:rsid w:val="00007E9A"/>
    <w:rsid w:val="0002429F"/>
    <w:rsid w:val="000322E1"/>
    <w:rsid w:val="0003468F"/>
    <w:rsid w:val="0003566E"/>
    <w:rsid w:val="000439A1"/>
    <w:rsid w:val="00095431"/>
    <w:rsid w:val="000A7628"/>
    <w:rsid w:val="000B1976"/>
    <w:rsid w:val="000B5D6F"/>
    <w:rsid w:val="000C06EE"/>
    <w:rsid w:val="000C4FC9"/>
    <w:rsid w:val="00110ED1"/>
    <w:rsid w:val="00111D69"/>
    <w:rsid w:val="001156F3"/>
    <w:rsid w:val="00117E8C"/>
    <w:rsid w:val="00125643"/>
    <w:rsid w:val="0014453F"/>
    <w:rsid w:val="001523E2"/>
    <w:rsid w:val="00191666"/>
    <w:rsid w:val="00192C24"/>
    <w:rsid w:val="001A1A3A"/>
    <w:rsid w:val="001E2E89"/>
    <w:rsid w:val="001E643A"/>
    <w:rsid w:val="00234178"/>
    <w:rsid w:val="002669D6"/>
    <w:rsid w:val="002670F0"/>
    <w:rsid w:val="002712EF"/>
    <w:rsid w:val="00284BC8"/>
    <w:rsid w:val="002C3CC0"/>
    <w:rsid w:val="002D701B"/>
    <w:rsid w:val="002F493E"/>
    <w:rsid w:val="003011C9"/>
    <w:rsid w:val="00307091"/>
    <w:rsid w:val="00315A14"/>
    <w:rsid w:val="00331CAC"/>
    <w:rsid w:val="00360DCD"/>
    <w:rsid w:val="003872A5"/>
    <w:rsid w:val="003946E6"/>
    <w:rsid w:val="003D444C"/>
    <w:rsid w:val="003D50D5"/>
    <w:rsid w:val="003F6A9C"/>
    <w:rsid w:val="00425FD5"/>
    <w:rsid w:val="00445453"/>
    <w:rsid w:val="004533D5"/>
    <w:rsid w:val="00481A3A"/>
    <w:rsid w:val="004A23B1"/>
    <w:rsid w:val="004A7785"/>
    <w:rsid w:val="004C3ADD"/>
    <w:rsid w:val="004D319B"/>
    <w:rsid w:val="004D3338"/>
    <w:rsid w:val="00501D1E"/>
    <w:rsid w:val="005702FB"/>
    <w:rsid w:val="00584C64"/>
    <w:rsid w:val="005A0C9C"/>
    <w:rsid w:val="005B6815"/>
    <w:rsid w:val="005B6841"/>
    <w:rsid w:val="005D4EAF"/>
    <w:rsid w:val="005D692F"/>
    <w:rsid w:val="005E76FC"/>
    <w:rsid w:val="005F751D"/>
    <w:rsid w:val="00611615"/>
    <w:rsid w:val="00637C2B"/>
    <w:rsid w:val="00643890"/>
    <w:rsid w:val="006551BD"/>
    <w:rsid w:val="0068359F"/>
    <w:rsid w:val="00687D55"/>
    <w:rsid w:val="006950B3"/>
    <w:rsid w:val="006A0FE1"/>
    <w:rsid w:val="006E6D88"/>
    <w:rsid w:val="00712394"/>
    <w:rsid w:val="007165B7"/>
    <w:rsid w:val="007176AD"/>
    <w:rsid w:val="007B6F31"/>
    <w:rsid w:val="007C16E4"/>
    <w:rsid w:val="00827F6F"/>
    <w:rsid w:val="008359F7"/>
    <w:rsid w:val="00887096"/>
    <w:rsid w:val="008A656E"/>
    <w:rsid w:val="008B0880"/>
    <w:rsid w:val="008C484B"/>
    <w:rsid w:val="008C5DD2"/>
    <w:rsid w:val="008D2285"/>
    <w:rsid w:val="00921E7F"/>
    <w:rsid w:val="0099194A"/>
    <w:rsid w:val="00992F80"/>
    <w:rsid w:val="009A48E2"/>
    <w:rsid w:val="009B1159"/>
    <w:rsid w:val="009E1A7C"/>
    <w:rsid w:val="009E3EBE"/>
    <w:rsid w:val="009E60DD"/>
    <w:rsid w:val="009F08C4"/>
    <w:rsid w:val="00A145A6"/>
    <w:rsid w:val="00A75F1A"/>
    <w:rsid w:val="00A909FD"/>
    <w:rsid w:val="00B325BE"/>
    <w:rsid w:val="00B56136"/>
    <w:rsid w:val="00B7140B"/>
    <w:rsid w:val="00B719F3"/>
    <w:rsid w:val="00B846E0"/>
    <w:rsid w:val="00B848C2"/>
    <w:rsid w:val="00BC421D"/>
    <w:rsid w:val="00BE234B"/>
    <w:rsid w:val="00BE5C6F"/>
    <w:rsid w:val="00BF4BD4"/>
    <w:rsid w:val="00C0094F"/>
    <w:rsid w:val="00C55F2D"/>
    <w:rsid w:val="00C91E98"/>
    <w:rsid w:val="00CC0306"/>
    <w:rsid w:val="00D03510"/>
    <w:rsid w:val="00D56527"/>
    <w:rsid w:val="00D741F9"/>
    <w:rsid w:val="00D80AE6"/>
    <w:rsid w:val="00DB25E2"/>
    <w:rsid w:val="00DC74F6"/>
    <w:rsid w:val="00E02EA6"/>
    <w:rsid w:val="00E10A7C"/>
    <w:rsid w:val="00E20A27"/>
    <w:rsid w:val="00E46FC7"/>
    <w:rsid w:val="00E774D3"/>
    <w:rsid w:val="00EE1A6F"/>
    <w:rsid w:val="00F23C24"/>
    <w:rsid w:val="00F25620"/>
    <w:rsid w:val="00F71695"/>
    <w:rsid w:val="00F7682B"/>
    <w:rsid w:val="00FA1EFB"/>
    <w:rsid w:val="00FC025F"/>
    <w:rsid w:val="00FC7A49"/>
    <w:rsid w:val="00FF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cf"/>
    </o:shapedefaults>
    <o:shapelayout v:ext="edit">
      <o:idmap v:ext="edit" data="1"/>
    </o:shapelayout>
  </w:shapeDefaults>
  <w:decimalSymbol w:val="."/>
  <w:listSeparator w:val=","/>
  <w15:chartTrackingRefBased/>
  <w15:docId w15:val="{9DF1A210-A032-4CA7-8F35-E37A2A9F0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paragraph" w:customStyle="1" w:styleId="1">
    <w:name w:val="1.標題文字"/>
    <w:basedOn w:val="a"/>
    <w:rsid w:val="001156F3"/>
    <w:pPr>
      <w:jc w:val="center"/>
    </w:pPr>
    <w:rPr>
      <w:rFonts w:ascii="華康中黑體" w:eastAsia="華康中黑體"/>
      <w:sz w:val="28"/>
      <w:szCs w:val="20"/>
    </w:rPr>
  </w:style>
  <w:style w:type="paragraph" w:styleId="a5">
    <w:name w:val="header"/>
    <w:basedOn w:val="a"/>
    <w:link w:val="a6"/>
    <w:rsid w:val="000322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0322E1"/>
    <w:rPr>
      <w:kern w:val="2"/>
    </w:rPr>
  </w:style>
  <w:style w:type="paragraph" w:styleId="a7">
    <w:name w:val="footer"/>
    <w:basedOn w:val="a"/>
    <w:link w:val="a8"/>
    <w:rsid w:val="000322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0322E1"/>
    <w:rPr>
      <w:kern w:val="2"/>
    </w:rPr>
  </w:style>
  <w:style w:type="paragraph" w:styleId="Web">
    <w:name w:val="Normal (Web)"/>
    <w:basedOn w:val="a"/>
    <w:rsid w:val="009E60DD"/>
    <w:pPr>
      <w:widowControl/>
      <w:spacing w:before="100" w:beforeAutospacing="1" w:after="100" w:afterAutospacing="1"/>
    </w:pPr>
    <w:rPr>
      <w:rFonts w:ascii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346</Characters>
  <Application>Microsoft Office Word</Application>
  <DocSecurity>0</DocSecurity>
  <Lines>2</Lines>
  <Paragraphs>1</Paragraphs>
  <ScaleCrop>false</ScaleCrop>
  <Company>台北市政府教育局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台北市立西松高級中學九十一學年度第一學期教學計畫</dc:title>
  <dc:subject/>
  <dc:creator>九十年度電腦設備購置案</dc:creator>
  <cp:keywords/>
  <cp:lastModifiedBy>User</cp:lastModifiedBy>
  <cp:revision>2</cp:revision>
  <cp:lastPrinted>2022-02-11T08:35:00Z</cp:lastPrinted>
  <dcterms:created xsi:type="dcterms:W3CDTF">2022-02-11T08:35:00Z</dcterms:created>
  <dcterms:modified xsi:type="dcterms:W3CDTF">2022-02-11T08:35:00Z</dcterms:modified>
</cp:coreProperties>
</file>