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517B71">
        <w:rPr>
          <w:rFonts w:ascii="標楷體" w:eastAsia="標楷體" w:hAnsi="標楷體" w:hint="eastAsia"/>
          <w:sz w:val="34"/>
        </w:rPr>
        <w:t>1</w:t>
      </w:r>
      <w:r w:rsidR="00517B71">
        <w:rPr>
          <w:rFonts w:ascii="標楷體" w:eastAsia="標楷體" w:hAnsi="標楷體"/>
          <w:sz w:val="34"/>
        </w:rPr>
        <w:t>13</w:t>
      </w:r>
      <w:r>
        <w:rPr>
          <w:rFonts w:ascii="標楷體" w:eastAsia="標楷體" w:hAnsi="標楷體" w:hint="eastAsia"/>
          <w:sz w:val="34"/>
        </w:rPr>
        <w:t>學年度第</w:t>
      </w:r>
      <w:r w:rsidR="00B0104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RPr="00894C2B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894C2B" w:rsidRDefault="0059071E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687D55" w:rsidRPr="00894C2B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894C2B" w:rsidRDefault="00517B71" w:rsidP="00517B71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高一孝、高一愛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Pr="00894C2B" w:rsidRDefault="00687D55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Pr="00894C2B" w:rsidRDefault="00DF5220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</w:tr>
      <w:tr w:rsidR="00687D55" w:rsidRPr="00894C2B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894C2B" w:rsidRDefault="00687D55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894C2B" w:rsidRDefault="00517B71" w:rsidP="00517B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楊世堯</w:t>
            </w:r>
          </w:p>
        </w:tc>
      </w:tr>
      <w:tr w:rsidR="00687D55" w:rsidRPr="00894C2B" w:rsidTr="0029194A">
        <w:trPr>
          <w:trHeight w:val="3943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29194A" w:rsidRPr="0029194A" w:rsidRDefault="0029194A" w:rsidP="00C846E0">
            <w:pPr>
              <w:spacing w:line="380" w:lineRule="exact"/>
              <w:ind w:left="367" w:hangingChars="141" w:hanging="367"/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1. 提供學生適性學習的機會，培育學生探索數學的信心與正向態度。 </w:t>
            </w:r>
          </w:p>
          <w:p w:rsidR="0029194A" w:rsidRPr="0029194A" w:rsidRDefault="0029194A" w:rsidP="00C846E0">
            <w:pPr>
              <w:spacing w:line="380" w:lineRule="exact"/>
              <w:ind w:left="367" w:hangingChars="141" w:hanging="367"/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2. 培養好奇心及觀察規律、演算、抽象、推論、溝通和數學表述等各項能力。 </w:t>
            </w:r>
          </w:p>
          <w:p w:rsidR="0029194A" w:rsidRPr="0029194A" w:rsidRDefault="0029194A" w:rsidP="00C846E0">
            <w:pPr>
              <w:spacing w:line="380" w:lineRule="exact"/>
              <w:ind w:left="367" w:hangingChars="141" w:hanging="367"/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3. 培養使用工具，運用於數學程序及解決問題的正確態度。 </w:t>
            </w:r>
          </w:p>
          <w:p w:rsidR="0029194A" w:rsidRPr="0029194A" w:rsidRDefault="0029194A" w:rsidP="00C846E0">
            <w:pPr>
              <w:spacing w:line="380" w:lineRule="exact"/>
              <w:ind w:left="367" w:hangingChars="141" w:hanging="367"/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4. 培養運用數學思考問題、分析問題和解決問題的能力。 </w:t>
            </w:r>
          </w:p>
          <w:p w:rsidR="0029194A" w:rsidRPr="0029194A" w:rsidRDefault="0029194A" w:rsidP="00C846E0">
            <w:pPr>
              <w:spacing w:line="380" w:lineRule="exact"/>
              <w:ind w:left="367" w:hangingChars="141" w:hanging="367"/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5. 培養日常生活應用與學習其他領域/科目所需的數學知能。 </w:t>
            </w:r>
          </w:p>
          <w:p w:rsidR="006847AF" w:rsidRPr="00894C2B" w:rsidRDefault="0029194A" w:rsidP="0029194A">
            <w:pPr>
              <w:spacing w:line="380" w:lineRule="exact"/>
              <w:ind w:left="367" w:hangingChars="141" w:hanging="36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>6. 培養學生欣賞數學以簡馭繁的精神與結構嚴謹完美的特質。</w:t>
            </w:r>
          </w:p>
        </w:tc>
      </w:tr>
      <w:tr w:rsidR="00687D55" w:rsidRPr="00894C2B" w:rsidTr="0029194A">
        <w:trPr>
          <w:trHeight w:val="155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29194A" w:rsidRPr="0029194A" w:rsidRDefault="0029194A" w:rsidP="009258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1. 數與式 </w:t>
            </w:r>
          </w:p>
          <w:p w:rsidR="0029194A" w:rsidRPr="0029194A" w:rsidRDefault="0029194A" w:rsidP="009258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2. 指數、對數 </w:t>
            </w:r>
          </w:p>
          <w:p w:rsidR="0029194A" w:rsidRPr="0029194A" w:rsidRDefault="0029194A" w:rsidP="009258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3. 多項式函數 </w:t>
            </w:r>
          </w:p>
          <w:p w:rsidR="00894C2B" w:rsidRPr="0029194A" w:rsidRDefault="0029194A" w:rsidP="009258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4. 直線與圓 </w:t>
            </w:r>
          </w:p>
        </w:tc>
      </w:tr>
      <w:tr w:rsidR="00687D55" w:rsidRPr="00894C2B" w:rsidTr="0029194A">
        <w:trPr>
          <w:trHeight w:val="153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47AF" w:rsidRPr="0029194A" w:rsidRDefault="006847AF" w:rsidP="008E3F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1. 分析解題觀念、緣由，捨棄填鴨式教學方式。 </w:t>
            </w:r>
          </w:p>
          <w:p w:rsidR="006847AF" w:rsidRPr="0029194A" w:rsidRDefault="006847AF" w:rsidP="008E3F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2. 課堂中不定時點名詢問問題，以保持學生專心度。 </w:t>
            </w:r>
          </w:p>
          <w:p w:rsidR="006847AF" w:rsidRPr="0029194A" w:rsidRDefault="006847AF" w:rsidP="008E3F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3. 保持課堂上愉快氣氛，以提高學習效果。 </w:t>
            </w:r>
          </w:p>
          <w:p w:rsidR="00643890" w:rsidRPr="0029194A" w:rsidRDefault="006847AF" w:rsidP="008E3F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>4. 以鼓勵取代責備，降低學生對課程的排斥感。</w:t>
            </w:r>
          </w:p>
        </w:tc>
      </w:tr>
      <w:tr w:rsidR="00687D55" w:rsidRPr="00894C2B" w:rsidTr="0029194A">
        <w:trPr>
          <w:trHeight w:val="226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47AF" w:rsidRPr="0029194A" w:rsidRDefault="006847AF" w:rsidP="008E3F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1. </w:t>
            </w:r>
            <w:proofErr w:type="gramStart"/>
            <w:r w:rsidRPr="0029194A">
              <w:rPr>
                <w:rFonts w:ascii="標楷體" w:eastAsia="標楷體" w:hAnsi="標楷體"/>
                <w:sz w:val="26"/>
                <w:szCs w:val="26"/>
              </w:rPr>
              <w:t>課堂類題演練</w:t>
            </w:r>
            <w:proofErr w:type="gramEnd"/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與提問討論。 </w:t>
            </w:r>
          </w:p>
          <w:p w:rsidR="006847AF" w:rsidRPr="0029194A" w:rsidRDefault="006847AF" w:rsidP="008E3F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2. 每章節測驗評量。 </w:t>
            </w:r>
          </w:p>
          <w:p w:rsidR="006847AF" w:rsidRPr="0029194A" w:rsidRDefault="006847AF" w:rsidP="008E3F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3. 學習態度及課堂表現。 </w:t>
            </w:r>
          </w:p>
          <w:p w:rsidR="006847AF" w:rsidRPr="0029194A" w:rsidRDefault="006847AF" w:rsidP="008E3F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4. 上課專心度及筆記評鑑。 </w:t>
            </w:r>
          </w:p>
          <w:p w:rsidR="006847AF" w:rsidRPr="0029194A" w:rsidRDefault="006847AF" w:rsidP="008E3F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5. 定期考查(學校三次定期測驗)。 </w:t>
            </w:r>
          </w:p>
          <w:p w:rsidR="00687D55" w:rsidRPr="0029194A" w:rsidRDefault="006847AF" w:rsidP="008E3F0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>6. 相關作業。</w:t>
            </w:r>
          </w:p>
        </w:tc>
      </w:tr>
      <w:tr w:rsidR="00687D55" w:rsidRPr="00894C2B" w:rsidTr="0029194A">
        <w:trPr>
          <w:trHeight w:val="211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29194A" w:rsidRPr="0029194A" w:rsidRDefault="006847AF" w:rsidP="008E3F01">
            <w:pPr>
              <w:ind w:left="276" w:hangingChars="106" w:hanging="276"/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1. 課前主動預習。 </w:t>
            </w:r>
          </w:p>
          <w:p w:rsidR="0029194A" w:rsidRPr="0029194A" w:rsidRDefault="006847AF" w:rsidP="008E3F01">
            <w:pPr>
              <w:ind w:left="276" w:hangingChars="106" w:hanging="276"/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2. 課堂上專注聆聽，踴躍表達意見。 </w:t>
            </w:r>
          </w:p>
          <w:p w:rsidR="0029194A" w:rsidRPr="0029194A" w:rsidRDefault="006847AF" w:rsidP="008E3F01">
            <w:pPr>
              <w:ind w:left="276" w:hangingChars="106" w:hanging="276"/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3. 同儕間互相討論，增進思考能力。 </w:t>
            </w:r>
          </w:p>
          <w:p w:rsidR="0029194A" w:rsidRPr="0029194A" w:rsidRDefault="006847AF" w:rsidP="008E3F01">
            <w:pPr>
              <w:ind w:left="276" w:hangingChars="106" w:hanging="276"/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 xml:space="preserve">4. 多想、多問、多作。 </w:t>
            </w:r>
          </w:p>
          <w:p w:rsidR="008E3F01" w:rsidRPr="0029194A" w:rsidRDefault="006847AF" w:rsidP="008E3F01">
            <w:pPr>
              <w:ind w:left="276" w:hangingChars="106" w:hanging="276"/>
              <w:rPr>
                <w:rFonts w:ascii="標楷體" w:eastAsia="標楷體" w:hAnsi="標楷體"/>
                <w:sz w:val="26"/>
                <w:szCs w:val="26"/>
              </w:rPr>
            </w:pPr>
            <w:r w:rsidRPr="0029194A">
              <w:rPr>
                <w:rFonts w:ascii="標楷體" w:eastAsia="標楷體" w:hAnsi="標楷體"/>
                <w:sz w:val="26"/>
                <w:szCs w:val="26"/>
              </w:rPr>
              <w:t>5. 課後勤作練習及研究。</w:t>
            </w:r>
            <w:bookmarkStart w:id="0" w:name="_GoBack"/>
            <w:bookmarkEnd w:id="0"/>
          </w:p>
        </w:tc>
      </w:tr>
      <w:tr w:rsidR="00687D55" w:rsidRPr="00894C2B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9194A" w:rsidRPr="0029194A" w:rsidRDefault="0029194A" w:rsidP="00220096">
            <w:pPr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 w:rsidRPr="0029194A">
              <w:rPr>
                <w:rFonts w:ascii="標楷體" w:eastAsia="標楷體" w:hAnsi="標楷體"/>
                <w:sz w:val="28"/>
                <w:szCs w:val="28"/>
              </w:rPr>
              <w:t xml:space="preserve">1. 督促學生按既定計畫完成課業。 </w:t>
            </w:r>
          </w:p>
          <w:p w:rsidR="0029194A" w:rsidRPr="0029194A" w:rsidRDefault="0029194A" w:rsidP="00220096">
            <w:pPr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 w:rsidRPr="0029194A">
              <w:rPr>
                <w:rFonts w:ascii="標楷體" w:eastAsia="標楷體" w:hAnsi="標楷體"/>
                <w:sz w:val="28"/>
                <w:szCs w:val="28"/>
              </w:rPr>
              <w:t xml:space="preserve">2. 多鼓勵學生，溫馨的關懷，取代對“成績”關切產生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9194A">
              <w:rPr>
                <w:rFonts w:ascii="標楷體" w:eastAsia="標楷體" w:hAnsi="標楷體"/>
                <w:sz w:val="28"/>
                <w:szCs w:val="28"/>
              </w:rPr>
              <w:t>的壓力。</w:t>
            </w:r>
          </w:p>
          <w:p w:rsidR="00643890" w:rsidRPr="00894C2B" w:rsidRDefault="0029194A" w:rsidP="00220096">
            <w:pPr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 w:rsidRPr="0029194A">
              <w:rPr>
                <w:rFonts w:ascii="標楷體" w:eastAsia="標楷體" w:hAnsi="標楷體"/>
                <w:sz w:val="28"/>
                <w:szCs w:val="28"/>
              </w:rPr>
              <w:t>3. 明白讓學生感受不論成績好與壞，家人永遠都是最大 的支持者。</w:t>
            </w:r>
          </w:p>
        </w:tc>
      </w:tr>
    </w:tbl>
    <w:p w:rsidR="00687D55" w:rsidRDefault="00687D55" w:rsidP="00220096">
      <w:pPr>
        <w:rPr>
          <w:sz w:val="28"/>
        </w:rPr>
      </w:pPr>
    </w:p>
    <w:sectPr w:rsidR="00687D55" w:rsidSect="0029194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DA" w:rsidRDefault="000C01DA" w:rsidP="002476FC">
      <w:r>
        <w:separator/>
      </w:r>
    </w:p>
  </w:endnote>
  <w:endnote w:type="continuationSeparator" w:id="0">
    <w:p w:rsidR="000C01DA" w:rsidRDefault="000C01DA" w:rsidP="0024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509311"/>
      <w:docPartObj>
        <w:docPartGallery w:val="Page Numbers (Bottom of Page)"/>
        <w:docPartUnique/>
      </w:docPartObj>
    </w:sdtPr>
    <w:sdtEndPr/>
    <w:sdtContent>
      <w:p w:rsidR="00B01042" w:rsidRDefault="00B010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94A" w:rsidRPr="0029194A">
          <w:rPr>
            <w:noProof/>
            <w:lang w:val="zh-TW"/>
          </w:rPr>
          <w:t>1</w:t>
        </w:r>
        <w:r>
          <w:fldChar w:fldCharType="end"/>
        </w:r>
      </w:p>
    </w:sdtContent>
  </w:sdt>
  <w:p w:rsidR="00B01042" w:rsidRDefault="00B010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DA" w:rsidRDefault="000C01DA" w:rsidP="002476FC">
      <w:r>
        <w:separator/>
      </w:r>
    </w:p>
  </w:footnote>
  <w:footnote w:type="continuationSeparator" w:id="0">
    <w:p w:rsidR="000C01DA" w:rsidRDefault="000C01DA" w:rsidP="00247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39B5"/>
    <w:multiLevelType w:val="hybridMultilevel"/>
    <w:tmpl w:val="346A18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C01DA"/>
    <w:rsid w:val="000C4DFA"/>
    <w:rsid w:val="001256FF"/>
    <w:rsid w:val="001E2E89"/>
    <w:rsid w:val="00220096"/>
    <w:rsid w:val="002270D4"/>
    <w:rsid w:val="002476FC"/>
    <w:rsid w:val="0029194A"/>
    <w:rsid w:val="0029622C"/>
    <w:rsid w:val="003157C2"/>
    <w:rsid w:val="00380DB6"/>
    <w:rsid w:val="00385A18"/>
    <w:rsid w:val="003872A5"/>
    <w:rsid w:val="003C5E76"/>
    <w:rsid w:val="003F7100"/>
    <w:rsid w:val="00517B71"/>
    <w:rsid w:val="00580810"/>
    <w:rsid w:val="0059071E"/>
    <w:rsid w:val="005B1993"/>
    <w:rsid w:val="006008FE"/>
    <w:rsid w:val="00643890"/>
    <w:rsid w:val="006847AF"/>
    <w:rsid w:val="00687084"/>
    <w:rsid w:val="00687D55"/>
    <w:rsid w:val="006C435A"/>
    <w:rsid w:val="00724D1E"/>
    <w:rsid w:val="0075199E"/>
    <w:rsid w:val="007A649F"/>
    <w:rsid w:val="007C4CAA"/>
    <w:rsid w:val="00822485"/>
    <w:rsid w:val="00852EF1"/>
    <w:rsid w:val="008568F1"/>
    <w:rsid w:val="00894C2B"/>
    <w:rsid w:val="008A5E0B"/>
    <w:rsid w:val="008D737B"/>
    <w:rsid w:val="008E3F01"/>
    <w:rsid w:val="00925881"/>
    <w:rsid w:val="00925CD2"/>
    <w:rsid w:val="009F12EC"/>
    <w:rsid w:val="00A01106"/>
    <w:rsid w:val="00A45580"/>
    <w:rsid w:val="00AF37F4"/>
    <w:rsid w:val="00B01042"/>
    <w:rsid w:val="00B027E8"/>
    <w:rsid w:val="00B63A0A"/>
    <w:rsid w:val="00BA7FE6"/>
    <w:rsid w:val="00C0094F"/>
    <w:rsid w:val="00C846E0"/>
    <w:rsid w:val="00CC4A49"/>
    <w:rsid w:val="00D23D93"/>
    <w:rsid w:val="00D741F9"/>
    <w:rsid w:val="00DA6250"/>
    <w:rsid w:val="00DF5220"/>
    <w:rsid w:val="00ED5997"/>
    <w:rsid w:val="00F23C24"/>
    <w:rsid w:val="00F26845"/>
    <w:rsid w:val="00FB109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058EB3F"/>
  <w15:docId w15:val="{DF035EE0-A945-4E0F-954E-552611C9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C846E0"/>
    <w:pPr>
      <w:ind w:leftChars="200" w:left="480"/>
    </w:pPr>
  </w:style>
  <w:style w:type="paragraph" w:styleId="a6">
    <w:name w:val="header"/>
    <w:basedOn w:val="a"/>
    <w:link w:val="a7"/>
    <w:uiPriority w:val="99"/>
    <w:rsid w:val="0024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76FC"/>
    <w:rPr>
      <w:kern w:val="2"/>
    </w:rPr>
  </w:style>
  <w:style w:type="paragraph" w:styleId="a8">
    <w:name w:val="footer"/>
    <w:basedOn w:val="a"/>
    <w:link w:val="a9"/>
    <w:uiPriority w:val="99"/>
    <w:rsid w:val="0024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76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D8"/>
    <w:rsid w:val="002341F0"/>
    <w:rsid w:val="005331AF"/>
    <w:rsid w:val="00807654"/>
    <w:rsid w:val="009E10C4"/>
    <w:rsid w:val="00AC4C16"/>
    <w:rsid w:val="00CF4139"/>
    <w:rsid w:val="00D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DBDE15234B4945B05F055A63322F06">
    <w:name w:val="E0DBDE15234B4945B05F055A63322F06"/>
    <w:rsid w:val="00DF2ED8"/>
    <w:pPr>
      <w:widowControl w:val="0"/>
    </w:pPr>
  </w:style>
  <w:style w:type="paragraph" w:customStyle="1" w:styleId="918BB6AD2FAB4C4E8D51B9E98806EE72">
    <w:name w:val="918BB6AD2FAB4C4E8D51B9E98806EE72"/>
    <w:rsid w:val="00DF2ED8"/>
    <w:pPr>
      <w:widowControl w:val="0"/>
    </w:pPr>
  </w:style>
  <w:style w:type="paragraph" w:customStyle="1" w:styleId="EA6685500721492091CC35233623EC84">
    <w:name w:val="EA6685500721492091CC35233623EC84"/>
    <w:rsid w:val="00DF2ED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578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user</cp:lastModifiedBy>
  <cp:revision>3</cp:revision>
  <cp:lastPrinted>2005-09-09T07:10:00Z</cp:lastPrinted>
  <dcterms:created xsi:type="dcterms:W3CDTF">2024-09-12T01:08:00Z</dcterms:created>
  <dcterms:modified xsi:type="dcterms:W3CDTF">2024-09-12T01:19:00Z</dcterms:modified>
</cp:coreProperties>
</file>