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54" w:rsidRDefault="00956754" w:rsidP="006D5824">
      <w:pPr>
        <w:rPr>
          <w:rFonts w:ascii="標楷體" w:eastAsia="標楷體" w:hAnsi="標楷體"/>
          <w:color w:val="000000"/>
          <w:szCs w:val="24"/>
        </w:rPr>
      </w:pPr>
      <w:r w:rsidRPr="00956754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基隆市立中山高級中學</w:t>
      </w:r>
      <w:r w:rsidRPr="00956754">
        <w:rPr>
          <w:rFonts w:ascii="標楷體" w:eastAsia="標楷體" w:hAnsi="標楷體" w:cs="Times New Roman"/>
          <w:b/>
          <w:color w:val="000000"/>
          <w:sz w:val="28"/>
          <w:szCs w:val="24"/>
        </w:rPr>
        <w:t>午餐供應會組織設置</w:t>
      </w:r>
      <w:r w:rsidRPr="00956754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要點</w:t>
      </w:r>
      <w:r w:rsidRPr="00956754">
        <w:rPr>
          <w:rFonts w:ascii="標楷體" w:eastAsia="標楷體" w:hAnsi="標楷體" w:cs="Times New Roman" w:hint="eastAsia"/>
          <w:color w:val="000000"/>
          <w:sz w:val="32"/>
          <w:szCs w:val="24"/>
        </w:rPr>
        <w:t xml:space="preserve"> </w:t>
      </w:r>
      <w:r w:rsidRPr="00956754">
        <w:rPr>
          <w:rFonts w:ascii="標楷體" w:eastAsia="標楷體" w:hAnsi="標楷體" w:cs="Times New Roman" w:hint="eastAsia"/>
          <w:color w:val="000000"/>
          <w:szCs w:val="24"/>
          <w:bdr w:val="single" w:sz="4" w:space="0" w:color="auto"/>
        </w:rPr>
        <w:t>1140327修訂</w:t>
      </w:r>
      <w:r w:rsidRPr="00956754">
        <w:rPr>
          <w:rFonts w:ascii="標楷體" w:eastAsia="標楷體" w:hAnsi="標楷體" w:cs="Times New Roman" w:hint="eastAsia"/>
          <w:color w:val="000000"/>
          <w:szCs w:val="24"/>
        </w:rPr>
        <w:t>：</w:t>
      </w:r>
      <w:bookmarkStart w:id="0" w:name="_GoBack"/>
      <w:bookmarkEnd w:id="0"/>
    </w:p>
    <w:p w:rsidR="00956754" w:rsidRPr="0072729A" w:rsidRDefault="00956754" w:rsidP="009567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2729A">
        <w:rPr>
          <w:rFonts w:ascii="標楷體" w:eastAsia="標楷體" w:hAnsi="標楷體" w:hint="eastAsia"/>
          <w:color w:val="000000"/>
          <w:szCs w:val="24"/>
        </w:rPr>
        <w:t>依據基隆市政府學校午餐統一作業規定訂定。</w:t>
      </w:r>
    </w:p>
    <w:p w:rsidR="00956754" w:rsidRPr="0072729A" w:rsidRDefault="00956754" w:rsidP="009567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2729A">
        <w:rPr>
          <w:rFonts w:ascii="標楷體" w:eastAsia="標楷體" w:hAnsi="標楷體" w:hint="eastAsia"/>
          <w:color w:val="000000"/>
          <w:szCs w:val="24"/>
        </w:rPr>
        <w:t>本校成立學校午餐供應會（以下簡稱供應會），綜理學校午餐供應工作之推動、規劃及管理，並負維護食品安全衛生之責。</w:t>
      </w:r>
    </w:p>
    <w:p w:rsidR="00956754" w:rsidRPr="0072729A" w:rsidRDefault="00956754" w:rsidP="009567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2729A">
        <w:rPr>
          <w:rFonts w:ascii="標楷體" w:eastAsia="標楷體" w:hAnsi="標楷體" w:hint="eastAsia"/>
          <w:color w:val="000000"/>
          <w:szCs w:val="24"/>
        </w:rPr>
        <w:t>供應會召集人由校長兼任，其餘成員由學校主任、營養師、組長、教師、護理師、幹事等教職員工、學生代表及學生家長代表組成。供應會會議開會時，得視學校午餐與學生相關之議題邀請學生代表列席。前項家長代表人數不得少於成員總人數三分之一。</w:t>
      </w:r>
    </w:p>
    <w:p w:rsidR="00956754" w:rsidRPr="00956754" w:rsidRDefault="00956754" w:rsidP="0095675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956754">
        <w:rPr>
          <w:rFonts w:ascii="標楷體" w:eastAsia="標楷體" w:hAnsi="標楷體" w:hint="eastAsia"/>
          <w:color w:val="000000"/>
          <w:szCs w:val="24"/>
        </w:rPr>
        <w:t>供應會應</w:t>
      </w:r>
      <w:r w:rsidRPr="00956754">
        <w:rPr>
          <w:rFonts w:ascii="標楷體" w:eastAsia="標楷體" w:hAnsi="標楷體"/>
        </w:rPr>
        <w:t>設</w:t>
      </w:r>
      <w:r w:rsidRPr="00956754">
        <w:rPr>
          <w:rFonts w:ascii="標楷體" w:eastAsia="標楷體" w:hAnsi="標楷體" w:hint="eastAsia"/>
          <w:color w:val="000000"/>
          <w:szCs w:val="24"/>
        </w:rPr>
        <w:t>置午餐執行秘書一名，由校長指派營養師以外之教職員工兼任，承召集人之命綜理供應會之幕僚業務。前項執行秘書減課節數，依基隆市政府113年8月16日基府健體壹字號第1</w:t>
      </w:r>
      <w:r w:rsidRPr="00956754">
        <w:rPr>
          <w:rFonts w:ascii="標楷體" w:eastAsia="標楷體" w:hAnsi="標楷體"/>
          <w:color w:val="000000"/>
          <w:szCs w:val="24"/>
        </w:rPr>
        <w:t>130241837</w:t>
      </w:r>
      <w:r w:rsidRPr="00956754">
        <w:rPr>
          <w:rFonts w:ascii="標楷體" w:eastAsia="標楷體" w:hAnsi="標楷體" w:hint="eastAsia"/>
          <w:color w:val="000000"/>
          <w:szCs w:val="24"/>
        </w:rPr>
        <w:t>號函示辦理。</w:t>
      </w:r>
    </w:p>
    <w:p w:rsidR="00956754" w:rsidRPr="0072729A" w:rsidRDefault="00956754" w:rsidP="009567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2729A">
        <w:rPr>
          <w:rFonts w:ascii="標楷體" w:eastAsia="標楷體" w:hAnsi="標楷體" w:hint="eastAsia"/>
          <w:color w:val="000000"/>
          <w:szCs w:val="24"/>
        </w:rPr>
        <w:t>供應會置會計一名，由學校會計主任或會計員兼任，負責經費收支登錄報</w:t>
      </w:r>
      <w:r w:rsidRPr="0072729A">
        <w:rPr>
          <w:rFonts w:ascii="標楷體" w:eastAsia="標楷體" w:hAnsi="標楷體" w:hint="eastAsia"/>
          <w:color w:val="000000"/>
          <w:szCs w:val="24"/>
        </w:rPr>
        <w:br/>
        <w:t>表相關業務；置出納一名，由學校出納兼任，負責經費收支及保管等相關業務。</w:t>
      </w:r>
    </w:p>
    <w:p w:rsidR="00956754" w:rsidRPr="0072729A" w:rsidRDefault="00956754" w:rsidP="009567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2729A">
        <w:rPr>
          <w:rFonts w:ascii="標楷體" w:eastAsia="標楷體" w:hAnsi="標楷體" w:hint="eastAsia"/>
          <w:color w:val="000000"/>
          <w:szCs w:val="24"/>
        </w:rPr>
        <w:t>供應會置午餐衛生督導人員一名，督導及協助供應會管理午餐衛生事務。</w:t>
      </w:r>
    </w:p>
    <w:p w:rsidR="00956754" w:rsidRPr="0072729A" w:rsidRDefault="00956754" w:rsidP="009567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2729A">
        <w:rPr>
          <w:rFonts w:ascii="標楷體" w:eastAsia="標楷體" w:hAnsi="標楷體" w:hint="eastAsia"/>
          <w:color w:val="000000"/>
          <w:szCs w:val="24"/>
        </w:rPr>
        <w:t>供應會會議應有過半數成員出席，決議事項應經出席成員過半數同意。</w:t>
      </w:r>
    </w:p>
    <w:p w:rsidR="00956754" w:rsidRPr="0072729A" w:rsidRDefault="00956754" w:rsidP="009567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2729A">
        <w:rPr>
          <w:rFonts w:ascii="標楷體" w:eastAsia="標楷體" w:hAnsi="標楷體" w:hint="eastAsia"/>
          <w:color w:val="000000"/>
          <w:szCs w:val="24"/>
        </w:rPr>
        <w:t>學校得視供餐情形，於供應會中研商午餐菜單審核、每日食材驗收及午餐其他事務，並依基隆市學校午餐工作手冊規定辦理。</w:t>
      </w:r>
    </w:p>
    <w:p w:rsidR="00956754" w:rsidRPr="0072729A" w:rsidRDefault="00956754" w:rsidP="009567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2729A">
        <w:rPr>
          <w:rFonts w:ascii="標楷體" w:eastAsia="標楷體" w:hAnsi="標楷體" w:hint="eastAsia"/>
        </w:rPr>
        <w:t>本要點經本校午餐供應會議通過呈校長核准後實施，修正時亦同。</w:t>
      </w:r>
    </w:p>
    <w:p w:rsidR="00956754" w:rsidRPr="0072729A" w:rsidRDefault="00956754" w:rsidP="00956754">
      <w:pPr>
        <w:pStyle w:val="a3"/>
        <w:ind w:leftChars="0" w:left="540"/>
        <w:rPr>
          <w:rFonts w:ascii="標楷體" w:eastAsia="標楷體" w:hAnsi="標楷體"/>
          <w:color w:val="000000"/>
          <w:szCs w:val="24"/>
        </w:rPr>
      </w:pPr>
    </w:p>
    <w:p w:rsidR="00956754" w:rsidRPr="00F34E7D" w:rsidRDefault="00956754" w:rsidP="00956754"/>
    <w:p w:rsidR="00DA1C2E" w:rsidRPr="00956754" w:rsidRDefault="00DA1C2E"/>
    <w:sectPr w:rsidR="00DA1C2E" w:rsidRPr="00956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24" w:rsidRDefault="006D5824" w:rsidP="006D5824">
      <w:r>
        <w:separator/>
      </w:r>
    </w:p>
  </w:endnote>
  <w:endnote w:type="continuationSeparator" w:id="0">
    <w:p w:rsidR="006D5824" w:rsidRDefault="006D5824" w:rsidP="006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24" w:rsidRDefault="006D5824" w:rsidP="006D5824">
      <w:r>
        <w:separator/>
      </w:r>
    </w:p>
  </w:footnote>
  <w:footnote w:type="continuationSeparator" w:id="0">
    <w:p w:rsidR="006D5824" w:rsidRDefault="006D5824" w:rsidP="006D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5BA3"/>
    <w:multiLevelType w:val="hybridMultilevel"/>
    <w:tmpl w:val="9894049E"/>
    <w:lvl w:ilvl="0" w:tplc="CFFA2478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4"/>
    <w:rsid w:val="006D5824"/>
    <w:rsid w:val="00956754"/>
    <w:rsid w:val="00DA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16823A-336B-4F24-B311-0E4276DE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5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8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8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2025-03-31T06:30:00Z</dcterms:created>
  <dcterms:modified xsi:type="dcterms:W3CDTF">2025-04-07T03:53:00Z</dcterms:modified>
</cp:coreProperties>
</file>